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3A7" w:rsidRPr="00943797" w:rsidRDefault="00C31D93" w:rsidP="00430161">
      <w:pPr>
        <w:widowControl/>
        <w:spacing w:after="60" w:line="240" w:lineRule="exact"/>
        <w:ind w:firstLine="0"/>
        <w:jc w:val="center"/>
        <w:outlineLvl w:val="1"/>
        <w:rPr>
          <w:rFonts w:ascii="Cambria" w:hAnsi="Cambria"/>
          <w:b/>
          <w:sz w:val="24"/>
          <w:szCs w:val="24"/>
        </w:rPr>
      </w:pPr>
      <w:r w:rsidRPr="00943797">
        <w:rPr>
          <w:rFonts w:ascii="Cambria" w:hAnsi="Cambria"/>
          <w:b/>
          <w:sz w:val="24"/>
          <w:szCs w:val="24"/>
        </w:rPr>
        <w:t>Публичное</w:t>
      </w:r>
      <w:r w:rsidR="000153A7" w:rsidRPr="00943797">
        <w:rPr>
          <w:rFonts w:ascii="Cambria" w:hAnsi="Cambria"/>
          <w:b/>
          <w:sz w:val="24"/>
          <w:szCs w:val="24"/>
        </w:rPr>
        <w:t xml:space="preserve"> акционерное общество </w:t>
      </w:r>
    </w:p>
    <w:p w:rsidR="000153A7" w:rsidRPr="00943797" w:rsidRDefault="000153A7" w:rsidP="00430161">
      <w:pPr>
        <w:widowControl/>
        <w:autoSpaceDN w:val="0"/>
        <w:spacing w:after="60" w:line="240" w:lineRule="exact"/>
        <w:ind w:firstLine="0"/>
        <w:jc w:val="center"/>
        <w:textAlignment w:val="baseline"/>
        <w:rPr>
          <w:b/>
          <w:sz w:val="24"/>
          <w:szCs w:val="24"/>
        </w:rPr>
      </w:pPr>
      <w:r w:rsidRPr="00943797">
        <w:rPr>
          <w:b/>
          <w:sz w:val="24"/>
          <w:szCs w:val="24"/>
        </w:rPr>
        <w:t>«Якутская топливно-энергетическая компания»</w:t>
      </w:r>
    </w:p>
    <w:p w:rsidR="000153A7" w:rsidRPr="00943797" w:rsidRDefault="000153A7" w:rsidP="00430161">
      <w:pPr>
        <w:widowControl/>
        <w:spacing w:before="80" w:line="220" w:lineRule="exact"/>
        <w:ind w:firstLine="0"/>
        <w:jc w:val="center"/>
        <w:rPr>
          <w:sz w:val="24"/>
          <w:szCs w:val="24"/>
        </w:rPr>
      </w:pPr>
      <w:r w:rsidRPr="00943797">
        <w:rPr>
          <w:sz w:val="24"/>
          <w:szCs w:val="24"/>
        </w:rPr>
        <w:t xml:space="preserve">678214, Республика Саха (Якутия), Вилюйский улус, п. </w:t>
      </w:r>
      <w:proofErr w:type="spellStart"/>
      <w:r w:rsidRPr="00943797">
        <w:rPr>
          <w:sz w:val="24"/>
          <w:szCs w:val="24"/>
        </w:rPr>
        <w:t>Кысыл</w:t>
      </w:r>
      <w:proofErr w:type="spellEnd"/>
      <w:r w:rsidRPr="00943797">
        <w:rPr>
          <w:sz w:val="24"/>
          <w:szCs w:val="24"/>
        </w:rPr>
        <w:t>-Сыр, ул. Ленина, д. 4</w:t>
      </w:r>
    </w:p>
    <w:p w:rsidR="00057873" w:rsidRPr="00943797" w:rsidRDefault="00057873" w:rsidP="00430161">
      <w:pPr>
        <w:widowControl/>
        <w:spacing w:before="80" w:line="220" w:lineRule="exact"/>
        <w:ind w:firstLine="0"/>
        <w:jc w:val="center"/>
        <w:rPr>
          <w:sz w:val="24"/>
          <w:szCs w:val="24"/>
        </w:rPr>
      </w:pPr>
    </w:p>
    <w:p w:rsidR="000153A7" w:rsidRPr="00943797" w:rsidRDefault="000153A7" w:rsidP="00430161">
      <w:pPr>
        <w:widowControl/>
        <w:spacing w:after="60" w:line="240" w:lineRule="auto"/>
        <w:ind w:firstLine="284"/>
        <w:contextualSpacing/>
        <w:jc w:val="center"/>
        <w:rPr>
          <w:b/>
          <w:sz w:val="24"/>
          <w:szCs w:val="24"/>
        </w:rPr>
      </w:pPr>
    </w:p>
    <w:p w:rsidR="000153A7" w:rsidRPr="00943797" w:rsidRDefault="000153A7" w:rsidP="00430161">
      <w:pPr>
        <w:widowControl/>
        <w:spacing w:after="60" w:line="240" w:lineRule="auto"/>
        <w:ind w:firstLine="284"/>
        <w:contextualSpacing/>
        <w:jc w:val="center"/>
        <w:rPr>
          <w:b/>
          <w:sz w:val="24"/>
          <w:szCs w:val="24"/>
        </w:rPr>
      </w:pPr>
      <w:r w:rsidRPr="00943797">
        <w:rPr>
          <w:b/>
          <w:sz w:val="24"/>
          <w:szCs w:val="24"/>
        </w:rPr>
        <w:t>БЮЛЛЕТЕНЬ для голосования по вопросам повестки дня</w:t>
      </w:r>
    </w:p>
    <w:p w:rsidR="000153A7" w:rsidRPr="00943797" w:rsidRDefault="000153A7" w:rsidP="00430161">
      <w:pPr>
        <w:widowControl/>
        <w:spacing w:after="60" w:line="240" w:lineRule="auto"/>
        <w:ind w:firstLine="284"/>
        <w:contextualSpacing/>
        <w:jc w:val="center"/>
        <w:rPr>
          <w:b/>
          <w:sz w:val="24"/>
          <w:szCs w:val="24"/>
        </w:rPr>
      </w:pPr>
      <w:r w:rsidRPr="00943797">
        <w:rPr>
          <w:b/>
          <w:sz w:val="24"/>
          <w:szCs w:val="24"/>
        </w:rPr>
        <w:t xml:space="preserve"> Годового общего собрания акционеров, </w:t>
      </w:r>
    </w:p>
    <w:p w:rsidR="000153A7" w:rsidRPr="00943797" w:rsidRDefault="003D1EA7" w:rsidP="00430161">
      <w:pPr>
        <w:widowControl/>
        <w:spacing w:after="60" w:line="240" w:lineRule="auto"/>
        <w:ind w:firstLine="284"/>
        <w:contextualSpacing/>
        <w:jc w:val="center"/>
        <w:rPr>
          <w:b/>
          <w:sz w:val="24"/>
          <w:szCs w:val="24"/>
        </w:rPr>
      </w:pPr>
      <w:r w:rsidRPr="00943797">
        <w:rPr>
          <w:b/>
          <w:sz w:val="24"/>
          <w:szCs w:val="24"/>
        </w:rPr>
        <w:t xml:space="preserve">проводимого </w:t>
      </w:r>
      <w:r w:rsidR="008554C3" w:rsidRPr="00943797">
        <w:rPr>
          <w:b/>
          <w:sz w:val="24"/>
          <w:szCs w:val="24"/>
        </w:rPr>
        <w:t>30</w:t>
      </w:r>
      <w:r w:rsidR="000153A7" w:rsidRPr="00943797">
        <w:rPr>
          <w:b/>
          <w:sz w:val="24"/>
          <w:szCs w:val="24"/>
        </w:rPr>
        <w:t xml:space="preserve"> </w:t>
      </w:r>
      <w:r w:rsidR="007A3B88" w:rsidRPr="00943797">
        <w:rPr>
          <w:b/>
          <w:sz w:val="24"/>
          <w:szCs w:val="24"/>
        </w:rPr>
        <w:t>июня</w:t>
      </w:r>
      <w:r w:rsidR="008554C3" w:rsidRPr="00943797">
        <w:rPr>
          <w:b/>
          <w:sz w:val="24"/>
          <w:szCs w:val="24"/>
        </w:rPr>
        <w:t xml:space="preserve"> 202</w:t>
      </w:r>
      <w:r w:rsidR="007A3B88" w:rsidRPr="00943797">
        <w:rPr>
          <w:b/>
          <w:sz w:val="24"/>
          <w:szCs w:val="24"/>
        </w:rPr>
        <w:t>1</w:t>
      </w:r>
      <w:r w:rsidR="000153A7" w:rsidRPr="00943797">
        <w:rPr>
          <w:b/>
          <w:sz w:val="24"/>
          <w:szCs w:val="24"/>
        </w:rPr>
        <w:t xml:space="preserve"> г.</w:t>
      </w:r>
    </w:p>
    <w:p w:rsidR="000153A7" w:rsidRPr="00943797" w:rsidRDefault="000153A7" w:rsidP="00430161">
      <w:pPr>
        <w:widowControl/>
        <w:spacing w:after="60" w:line="240" w:lineRule="auto"/>
        <w:ind w:firstLine="284"/>
        <w:contextualSpacing/>
        <w:jc w:val="center"/>
        <w:rPr>
          <w:b/>
          <w:sz w:val="24"/>
          <w:szCs w:val="24"/>
        </w:rPr>
      </w:pPr>
    </w:p>
    <w:p w:rsidR="00057873" w:rsidRPr="00943797" w:rsidRDefault="00057873" w:rsidP="00430161">
      <w:pPr>
        <w:widowControl/>
        <w:spacing w:after="60" w:line="240" w:lineRule="auto"/>
        <w:ind w:firstLine="284"/>
        <w:contextualSpacing/>
        <w:jc w:val="center"/>
        <w:rPr>
          <w:b/>
          <w:sz w:val="24"/>
          <w:szCs w:val="24"/>
        </w:rPr>
      </w:pPr>
    </w:p>
    <w:p w:rsidR="000153A7" w:rsidRPr="00943797" w:rsidRDefault="000153A7" w:rsidP="00430161">
      <w:pPr>
        <w:widowControl/>
        <w:autoSpaceDE w:val="0"/>
        <w:autoSpaceDN w:val="0"/>
        <w:adjustRightInd w:val="0"/>
        <w:spacing w:line="240" w:lineRule="auto"/>
        <w:ind w:firstLine="0"/>
        <w:contextualSpacing/>
        <w:rPr>
          <w:sz w:val="24"/>
          <w:szCs w:val="24"/>
        </w:rPr>
      </w:pPr>
      <w:r w:rsidRPr="00943797">
        <w:rPr>
          <w:bCs/>
          <w:sz w:val="24"/>
          <w:szCs w:val="24"/>
        </w:rPr>
        <w:t xml:space="preserve">Форма проведения </w:t>
      </w:r>
      <w:r w:rsidR="008554C3" w:rsidRPr="00943797">
        <w:rPr>
          <w:bCs/>
          <w:sz w:val="24"/>
          <w:szCs w:val="24"/>
        </w:rPr>
        <w:t>–</w:t>
      </w:r>
      <w:r w:rsidRPr="00943797">
        <w:rPr>
          <w:sz w:val="24"/>
          <w:szCs w:val="24"/>
        </w:rPr>
        <w:t xml:space="preserve"> </w:t>
      </w:r>
      <w:r w:rsidR="008554C3" w:rsidRPr="00943797">
        <w:rPr>
          <w:sz w:val="24"/>
          <w:szCs w:val="24"/>
        </w:rPr>
        <w:t>заочно.</w:t>
      </w:r>
    </w:p>
    <w:p w:rsidR="008554C3" w:rsidRPr="00943797" w:rsidRDefault="008554C3" w:rsidP="008554C3">
      <w:pPr>
        <w:widowControl/>
        <w:spacing w:after="200" w:line="240" w:lineRule="auto"/>
        <w:ind w:firstLine="0"/>
        <w:rPr>
          <w:rFonts w:eastAsia="Calibri"/>
          <w:sz w:val="24"/>
          <w:szCs w:val="24"/>
          <w:lang w:eastAsia="en-US"/>
        </w:rPr>
      </w:pPr>
      <w:r w:rsidRPr="00943797">
        <w:rPr>
          <w:iCs/>
          <w:color w:val="000000"/>
          <w:sz w:val="24"/>
          <w:szCs w:val="24"/>
        </w:rPr>
        <w:t xml:space="preserve">Дата окончания приема бюллетеней для голосования </w:t>
      </w:r>
      <w:r w:rsidRPr="00943797">
        <w:rPr>
          <w:rFonts w:eastAsia="Calibri"/>
          <w:sz w:val="24"/>
          <w:szCs w:val="24"/>
          <w:lang w:eastAsia="en-US"/>
        </w:rPr>
        <w:t xml:space="preserve">– </w:t>
      </w:r>
      <w:r w:rsidR="007A3B88" w:rsidRPr="00943797">
        <w:rPr>
          <w:b/>
          <w:sz w:val="24"/>
          <w:szCs w:val="24"/>
        </w:rPr>
        <w:t>30 июня 2021 г.</w:t>
      </w:r>
    </w:p>
    <w:p w:rsidR="000153A7" w:rsidRPr="00943797" w:rsidRDefault="000153A7" w:rsidP="008554C3">
      <w:pPr>
        <w:widowControl/>
        <w:spacing w:after="200" w:line="240" w:lineRule="auto"/>
        <w:ind w:firstLine="0"/>
        <w:rPr>
          <w:rFonts w:eastAsia="Calibri"/>
          <w:sz w:val="24"/>
          <w:szCs w:val="24"/>
          <w:lang w:eastAsia="en-US"/>
        </w:rPr>
      </w:pPr>
      <w:r w:rsidRPr="00943797">
        <w:rPr>
          <w:b/>
          <w:sz w:val="24"/>
          <w:szCs w:val="24"/>
        </w:rPr>
        <w:t>Почтовые адреса, по которым могут направляться заполненные бюллетени:</w:t>
      </w:r>
    </w:p>
    <w:p w:rsidR="000153A7" w:rsidRPr="00943797" w:rsidRDefault="000153A7" w:rsidP="00B02E5A">
      <w:pPr>
        <w:widowControl/>
        <w:shd w:val="clear" w:color="auto" w:fill="FFFFFF"/>
        <w:spacing w:line="275" w:lineRule="atLeast"/>
        <w:ind w:firstLine="0"/>
        <w:rPr>
          <w:iCs/>
          <w:color w:val="000000"/>
          <w:sz w:val="24"/>
          <w:szCs w:val="24"/>
        </w:rPr>
      </w:pPr>
      <w:r w:rsidRPr="00943797">
        <w:rPr>
          <w:iCs/>
          <w:color w:val="000000"/>
          <w:sz w:val="24"/>
          <w:szCs w:val="24"/>
        </w:rPr>
        <w:t xml:space="preserve">1. 677015, Республика Саха (Якутия), город Якутск, улица Петра Алексеева, д. 76, </w:t>
      </w:r>
      <w:r w:rsidR="003D1EA7" w:rsidRPr="00943797">
        <w:rPr>
          <w:iCs/>
          <w:color w:val="000000"/>
          <w:sz w:val="24"/>
          <w:szCs w:val="24"/>
        </w:rPr>
        <w:t xml:space="preserve">ПАО </w:t>
      </w:r>
      <w:r w:rsidRPr="00943797">
        <w:rPr>
          <w:iCs/>
          <w:color w:val="000000"/>
          <w:sz w:val="24"/>
          <w:szCs w:val="24"/>
        </w:rPr>
        <w:t>«ЯТЭК»</w:t>
      </w:r>
    </w:p>
    <w:p w:rsidR="000153A7" w:rsidRPr="00943797" w:rsidRDefault="000153A7" w:rsidP="00B02E5A">
      <w:pPr>
        <w:widowControl/>
        <w:shd w:val="clear" w:color="auto" w:fill="FFFFFF"/>
        <w:spacing w:line="275" w:lineRule="atLeast"/>
        <w:ind w:firstLine="0"/>
        <w:rPr>
          <w:iCs/>
          <w:color w:val="000000"/>
          <w:sz w:val="24"/>
          <w:szCs w:val="24"/>
        </w:rPr>
      </w:pPr>
      <w:r w:rsidRPr="00943797">
        <w:rPr>
          <w:iCs/>
          <w:color w:val="000000"/>
          <w:sz w:val="24"/>
          <w:szCs w:val="24"/>
        </w:rPr>
        <w:t xml:space="preserve">2. </w:t>
      </w:r>
      <w:smartTag w:uri="urn:schemas-microsoft-com:office:smarttags" w:element="metricconverter">
        <w:smartTagPr>
          <w:attr w:name="ProductID" w:val="101000 г"/>
        </w:smartTagPr>
        <w:r w:rsidRPr="00943797">
          <w:rPr>
            <w:iCs/>
            <w:color w:val="000000"/>
            <w:sz w:val="24"/>
            <w:szCs w:val="24"/>
          </w:rPr>
          <w:t>101000 г</w:t>
        </w:r>
      </w:smartTag>
      <w:r w:rsidRPr="00943797">
        <w:rPr>
          <w:iCs/>
          <w:color w:val="000000"/>
          <w:sz w:val="24"/>
          <w:szCs w:val="24"/>
        </w:rPr>
        <w:t>. Москва, а/я 277, ООО «Московский Фондовый Центр».</w:t>
      </w:r>
    </w:p>
    <w:p w:rsidR="000153A7" w:rsidRPr="00943797" w:rsidRDefault="000153A7" w:rsidP="00430161">
      <w:pPr>
        <w:widowControl/>
        <w:spacing w:after="60" w:line="240" w:lineRule="auto"/>
        <w:ind w:firstLine="284"/>
        <w:contextualSpacing/>
        <w:rPr>
          <w:sz w:val="24"/>
          <w:szCs w:val="24"/>
        </w:rPr>
      </w:pPr>
    </w:p>
    <w:p w:rsidR="00057873" w:rsidRPr="00943797" w:rsidRDefault="00057873" w:rsidP="00430161">
      <w:pPr>
        <w:widowControl/>
        <w:spacing w:after="60" w:line="240" w:lineRule="auto"/>
        <w:ind w:firstLine="284"/>
        <w:contextualSpacing/>
        <w:rPr>
          <w:sz w:val="24"/>
          <w:szCs w:val="24"/>
        </w:rPr>
      </w:pPr>
    </w:p>
    <w:tbl>
      <w:tblPr>
        <w:tblW w:w="10598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126"/>
        <w:gridCol w:w="4394"/>
        <w:gridCol w:w="2977"/>
      </w:tblGrid>
      <w:tr w:rsidR="000153A7" w:rsidRPr="00943797" w:rsidTr="00430161">
        <w:trPr>
          <w:trHeight w:val="398"/>
        </w:trPr>
        <w:tc>
          <w:tcPr>
            <w:tcW w:w="1101" w:type="dxa"/>
            <w:tcBorders>
              <w:top w:val="nil"/>
              <w:left w:val="nil"/>
              <w:bottom w:val="nil"/>
            </w:tcBorders>
            <w:vAlign w:val="center"/>
          </w:tcPr>
          <w:p w:rsidR="000153A7" w:rsidRPr="00943797" w:rsidRDefault="000153A7" w:rsidP="00430161">
            <w:pPr>
              <w:widowControl/>
              <w:spacing w:before="60" w:after="60" w:line="240" w:lineRule="auto"/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 xml:space="preserve">Рег. №  </w:t>
            </w:r>
          </w:p>
        </w:tc>
        <w:tc>
          <w:tcPr>
            <w:tcW w:w="2126" w:type="dxa"/>
          </w:tcPr>
          <w:p w:rsidR="000153A7" w:rsidRPr="00943797" w:rsidRDefault="000153A7" w:rsidP="00430161">
            <w:pPr>
              <w:widowControl/>
              <w:spacing w:before="60" w:after="60"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bottom w:val="nil"/>
            </w:tcBorders>
            <w:vAlign w:val="center"/>
          </w:tcPr>
          <w:p w:rsidR="000153A7" w:rsidRPr="00943797" w:rsidRDefault="000153A7" w:rsidP="003539D9">
            <w:pPr>
              <w:keepNext/>
              <w:widowControl/>
              <w:spacing w:line="240" w:lineRule="auto"/>
              <w:ind w:firstLine="0"/>
              <w:contextualSpacing/>
              <w:jc w:val="center"/>
              <w:outlineLvl w:val="5"/>
              <w:rPr>
                <w:b/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>Число голосов по вопросам</w:t>
            </w:r>
          </w:p>
          <w:p w:rsidR="000153A7" w:rsidRPr="00943797" w:rsidRDefault="000153A7" w:rsidP="00943797">
            <w:pPr>
              <w:keepNext/>
              <w:widowControl/>
              <w:spacing w:line="240" w:lineRule="auto"/>
              <w:ind w:firstLine="0"/>
              <w:contextualSpacing/>
              <w:jc w:val="center"/>
              <w:outlineLvl w:val="5"/>
              <w:rPr>
                <w:b/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>№ 1, 2, 3,</w:t>
            </w:r>
            <w:r w:rsidRPr="0094379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943797">
              <w:rPr>
                <w:b/>
                <w:sz w:val="24"/>
                <w:szCs w:val="24"/>
              </w:rPr>
              <w:t>4,</w:t>
            </w:r>
            <w:r w:rsidRPr="0094379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943797">
              <w:rPr>
                <w:b/>
                <w:sz w:val="24"/>
                <w:szCs w:val="24"/>
              </w:rPr>
              <w:t>6,</w:t>
            </w:r>
            <w:r w:rsidRPr="0094379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9437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153A7" w:rsidRPr="00943797" w:rsidRDefault="000153A7" w:rsidP="00430161">
            <w:pPr>
              <w:widowControl/>
              <w:spacing w:before="60" w:after="60"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153A7" w:rsidRDefault="000153A7" w:rsidP="00430161">
      <w:pPr>
        <w:widowControl/>
        <w:spacing w:after="60" w:line="240" w:lineRule="auto"/>
        <w:ind w:firstLine="0"/>
        <w:contextualSpacing/>
        <w:rPr>
          <w:b/>
          <w:sz w:val="24"/>
          <w:szCs w:val="24"/>
        </w:rPr>
      </w:pPr>
    </w:p>
    <w:p w:rsidR="00D13B6C" w:rsidRPr="00943797" w:rsidRDefault="00D13B6C" w:rsidP="00430161">
      <w:pPr>
        <w:widowControl/>
        <w:spacing w:after="60" w:line="240" w:lineRule="auto"/>
        <w:ind w:firstLine="0"/>
        <w:contextualSpacing/>
        <w:rPr>
          <w:b/>
          <w:sz w:val="24"/>
          <w:szCs w:val="24"/>
        </w:rPr>
      </w:pPr>
    </w:p>
    <w:p w:rsidR="000153A7" w:rsidRPr="00943797" w:rsidRDefault="000153A7" w:rsidP="006774D7">
      <w:pPr>
        <w:widowControl/>
        <w:spacing w:after="60" w:line="240" w:lineRule="auto"/>
        <w:ind w:firstLine="0"/>
        <w:contextualSpacing/>
        <w:jc w:val="center"/>
        <w:rPr>
          <w:b/>
          <w:sz w:val="24"/>
          <w:szCs w:val="24"/>
          <w:u w:val="single"/>
        </w:rPr>
      </w:pPr>
      <w:r w:rsidRPr="00943797">
        <w:rPr>
          <w:b/>
          <w:sz w:val="24"/>
          <w:szCs w:val="24"/>
          <w:u w:val="single"/>
        </w:rPr>
        <w:t>_</w:t>
      </w:r>
      <w:r w:rsidR="001B697E" w:rsidRPr="00943797">
        <w:rPr>
          <w:b/>
          <w:sz w:val="24"/>
          <w:szCs w:val="24"/>
          <w:u w:val="single"/>
        </w:rPr>
        <w:t>______________________________________________</w:t>
      </w:r>
    </w:p>
    <w:p w:rsidR="000153A7" w:rsidRPr="00943797" w:rsidRDefault="000153A7" w:rsidP="00430161">
      <w:pPr>
        <w:widowControl/>
        <w:spacing w:line="240" w:lineRule="auto"/>
        <w:ind w:firstLine="0"/>
        <w:contextualSpacing/>
        <w:rPr>
          <w:b/>
          <w:i/>
          <w:iCs/>
          <w:sz w:val="24"/>
          <w:szCs w:val="24"/>
        </w:rPr>
      </w:pPr>
    </w:p>
    <w:p w:rsidR="00057873" w:rsidRDefault="00057873" w:rsidP="00430161">
      <w:pPr>
        <w:widowControl/>
        <w:spacing w:line="240" w:lineRule="auto"/>
        <w:ind w:firstLine="0"/>
        <w:contextualSpacing/>
        <w:rPr>
          <w:b/>
          <w:i/>
          <w:iCs/>
          <w:sz w:val="24"/>
          <w:szCs w:val="24"/>
        </w:rPr>
      </w:pPr>
    </w:p>
    <w:p w:rsidR="00D13B6C" w:rsidRPr="00943797" w:rsidRDefault="00D13B6C" w:rsidP="00430161">
      <w:pPr>
        <w:widowControl/>
        <w:spacing w:line="240" w:lineRule="auto"/>
        <w:ind w:firstLine="0"/>
        <w:contextualSpacing/>
        <w:rPr>
          <w:b/>
          <w:i/>
          <w:iCs/>
          <w:sz w:val="24"/>
          <w:szCs w:val="24"/>
        </w:rPr>
      </w:pPr>
    </w:p>
    <w:p w:rsidR="00943797" w:rsidRPr="00943797" w:rsidRDefault="00943797" w:rsidP="00943797">
      <w:pPr>
        <w:widowControl/>
        <w:spacing w:line="240" w:lineRule="auto"/>
        <w:ind w:firstLine="0"/>
        <w:contextualSpacing/>
        <w:rPr>
          <w:b/>
          <w:i/>
          <w:iCs/>
          <w:sz w:val="24"/>
          <w:szCs w:val="24"/>
        </w:rPr>
      </w:pPr>
      <w:r w:rsidRPr="00943797">
        <w:rPr>
          <w:b/>
          <w:i/>
          <w:iCs/>
          <w:sz w:val="24"/>
          <w:szCs w:val="24"/>
        </w:rPr>
        <w:t xml:space="preserve">1. </w:t>
      </w:r>
      <w:r w:rsidRPr="00943797">
        <w:rPr>
          <w:rFonts w:eastAsia="Calibri"/>
          <w:b/>
          <w:i/>
          <w:sz w:val="24"/>
          <w:szCs w:val="24"/>
          <w:lang w:eastAsia="en-US"/>
        </w:rPr>
        <w:t>Об утверждении годового отчета Общества за 2020 год.</w:t>
      </w:r>
    </w:p>
    <w:p w:rsidR="00943797" w:rsidRPr="00943797" w:rsidRDefault="00943797" w:rsidP="00943797">
      <w:pPr>
        <w:widowControl/>
        <w:spacing w:line="240" w:lineRule="auto"/>
        <w:ind w:firstLine="0"/>
        <w:contextualSpacing/>
        <w:rPr>
          <w:b/>
          <w:iCs/>
          <w:sz w:val="24"/>
          <w:szCs w:val="24"/>
          <w:u w:val="single"/>
        </w:rPr>
      </w:pPr>
      <w:r w:rsidRPr="00943797">
        <w:rPr>
          <w:b/>
          <w:iCs/>
          <w:sz w:val="24"/>
          <w:szCs w:val="24"/>
          <w:u w:val="single"/>
        </w:rPr>
        <w:t>Вопрос № 1 повестки дня, поставленный на голосование (решение):</w:t>
      </w:r>
    </w:p>
    <w:p w:rsidR="00943797" w:rsidRPr="00943797" w:rsidRDefault="00943797" w:rsidP="004702AD">
      <w:pPr>
        <w:widowControl/>
        <w:spacing w:after="200" w:line="240" w:lineRule="auto"/>
        <w:ind w:firstLine="0"/>
        <w:contextualSpacing/>
        <w:rPr>
          <w:sz w:val="24"/>
          <w:szCs w:val="24"/>
        </w:rPr>
      </w:pPr>
      <w:r w:rsidRPr="00943797">
        <w:rPr>
          <w:sz w:val="24"/>
          <w:szCs w:val="24"/>
        </w:rPr>
        <w:t xml:space="preserve">Утвердить годовой отчет ПАО «ЯТЭК» за 2020 год (проект годового отчета входит в состав информации и материалов, которые подлежат предоставлению лицам, имеющим право на участие в общем собрании, по следующему адресу: </w:t>
      </w:r>
      <w:r w:rsidR="001321D0" w:rsidRPr="001321D0">
        <w:rPr>
          <w:sz w:val="24"/>
          <w:szCs w:val="24"/>
        </w:rPr>
        <w:t>http://yatec.ru/aktsioneram/sobytiya-i-meropriyatiya/?ELEMENT_ID=32722</w:t>
      </w:r>
    </w:p>
    <w:p w:rsidR="002C6139" w:rsidRPr="00943797" w:rsidRDefault="002C6139" w:rsidP="00502B97">
      <w:pPr>
        <w:widowControl/>
        <w:spacing w:line="240" w:lineRule="auto"/>
        <w:ind w:firstLine="0"/>
        <w:contextualSpacing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78"/>
        <w:gridCol w:w="3497"/>
        <w:gridCol w:w="3773"/>
      </w:tblGrid>
      <w:tr w:rsidR="000153A7" w:rsidRPr="00943797" w:rsidTr="00132DF0">
        <w:trPr>
          <w:trHeight w:val="390"/>
        </w:trPr>
        <w:tc>
          <w:tcPr>
            <w:tcW w:w="3104" w:type="dxa"/>
            <w:vMerge w:val="restart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>Варианты голосования</w:t>
            </w:r>
          </w:p>
        </w:tc>
        <w:tc>
          <w:tcPr>
            <w:tcW w:w="7386" w:type="dxa"/>
            <w:gridSpan w:val="2"/>
            <w:tcBorders>
              <w:bottom w:val="single" w:sz="4" w:space="0" w:color="auto"/>
            </w:tcBorders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 xml:space="preserve">Поля для проставления числа голосов и отметки </w:t>
            </w:r>
          </w:p>
          <w:p w:rsidR="000153A7" w:rsidRPr="00943797" w:rsidRDefault="000153A7" w:rsidP="00502B97">
            <w:pPr>
              <w:widowControl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>(заполняются в случаях, предусмотренных в Примечании)*</w:t>
            </w:r>
          </w:p>
        </w:tc>
      </w:tr>
      <w:tr w:rsidR="000153A7" w:rsidRPr="00943797" w:rsidTr="00132DF0">
        <w:trPr>
          <w:trHeight w:val="180"/>
        </w:trPr>
        <w:tc>
          <w:tcPr>
            <w:tcW w:w="3104" w:type="dxa"/>
            <w:vMerge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auto"/>
              <w:right w:val="single" w:sz="4" w:space="0" w:color="auto"/>
            </w:tcBorders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>Число голосов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>Отметка голосующего</w:t>
            </w:r>
          </w:p>
        </w:tc>
      </w:tr>
      <w:tr w:rsidR="000153A7" w:rsidRPr="00943797" w:rsidTr="00132DF0">
        <w:tc>
          <w:tcPr>
            <w:tcW w:w="3104" w:type="dxa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3559" w:type="dxa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153A7" w:rsidRPr="00943797" w:rsidTr="00132DF0">
        <w:tc>
          <w:tcPr>
            <w:tcW w:w="3104" w:type="dxa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>ПРОТИВ</w:t>
            </w:r>
          </w:p>
        </w:tc>
        <w:tc>
          <w:tcPr>
            <w:tcW w:w="3559" w:type="dxa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0153A7" w:rsidRPr="00943797" w:rsidTr="00132DF0">
        <w:tc>
          <w:tcPr>
            <w:tcW w:w="3104" w:type="dxa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>ВОЗДЕРЖАЛСЯ</w:t>
            </w:r>
          </w:p>
        </w:tc>
        <w:tc>
          <w:tcPr>
            <w:tcW w:w="3559" w:type="dxa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</w:tbl>
    <w:p w:rsidR="000153A7" w:rsidRPr="00943797" w:rsidRDefault="000153A7" w:rsidP="00502B97">
      <w:pPr>
        <w:widowControl/>
        <w:spacing w:line="240" w:lineRule="auto"/>
        <w:ind w:firstLine="0"/>
        <w:contextualSpacing/>
        <w:jc w:val="center"/>
        <w:rPr>
          <w:b/>
          <w:bCs/>
          <w:i/>
          <w:iCs/>
          <w:sz w:val="24"/>
          <w:szCs w:val="24"/>
        </w:rPr>
      </w:pPr>
      <w:r w:rsidRPr="00943797">
        <w:rPr>
          <w:b/>
          <w:bCs/>
          <w:i/>
          <w:iCs/>
          <w:sz w:val="24"/>
          <w:szCs w:val="24"/>
        </w:rPr>
        <w:t>ОСТАВИТЬ НЕЗАЧЕРКНУТЫМ ВЫБРАННЫЙ ВАРИАНТ ГОЛОСОВАНИЯ</w:t>
      </w:r>
    </w:p>
    <w:p w:rsidR="000153A7" w:rsidRPr="00943797" w:rsidRDefault="000153A7" w:rsidP="00502B97">
      <w:pPr>
        <w:widowControl/>
        <w:spacing w:line="240" w:lineRule="auto"/>
        <w:ind w:firstLine="0"/>
        <w:contextualSpacing/>
        <w:jc w:val="center"/>
        <w:rPr>
          <w:b/>
          <w:bCs/>
          <w:i/>
          <w:iCs/>
          <w:sz w:val="24"/>
          <w:szCs w:val="24"/>
        </w:rPr>
      </w:pPr>
    </w:p>
    <w:p w:rsidR="00943797" w:rsidRPr="00943797" w:rsidRDefault="00943797" w:rsidP="00943797">
      <w:pPr>
        <w:widowControl/>
        <w:spacing w:line="240" w:lineRule="auto"/>
        <w:ind w:firstLine="0"/>
        <w:rPr>
          <w:rFonts w:eastAsia="Calibri"/>
          <w:b/>
          <w:i/>
          <w:sz w:val="24"/>
          <w:szCs w:val="24"/>
          <w:lang w:eastAsia="en-US"/>
        </w:rPr>
      </w:pPr>
      <w:r w:rsidRPr="00943797">
        <w:rPr>
          <w:b/>
          <w:i/>
          <w:iCs/>
          <w:sz w:val="24"/>
          <w:szCs w:val="24"/>
        </w:rPr>
        <w:t xml:space="preserve">2. </w:t>
      </w:r>
      <w:r w:rsidRPr="00943797">
        <w:rPr>
          <w:rFonts w:eastAsia="Calibri"/>
          <w:b/>
          <w:i/>
          <w:sz w:val="24"/>
          <w:szCs w:val="24"/>
          <w:lang w:eastAsia="en-US"/>
        </w:rPr>
        <w:t>Об утверждении годовой бухгалтерской отчетности Общества за 2020 год.</w:t>
      </w:r>
    </w:p>
    <w:p w:rsidR="00943797" w:rsidRPr="00943797" w:rsidRDefault="00943797" w:rsidP="00943797">
      <w:pPr>
        <w:widowControl/>
        <w:spacing w:line="240" w:lineRule="auto"/>
        <w:ind w:firstLine="0"/>
        <w:rPr>
          <w:b/>
          <w:iCs/>
          <w:sz w:val="24"/>
          <w:szCs w:val="24"/>
          <w:u w:val="single"/>
        </w:rPr>
      </w:pPr>
      <w:r w:rsidRPr="00943797">
        <w:rPr>
          <w:b/>
          <w:iCs/>
          <w:sz w:val="24"/>
          <w:szCs w:val="24"/>
          <w:u w:val="single"/>
        </w:rPr>
        <w:t>Вопрос № 2 повестки дня, поставленный на голосование (решение):</w:t>
      </w:r>
    </w:p>
    <w:p w:rsidR="00943797" w:rsidRPr="00943797" w:rsidRDefault="00943797" w:rsidP="00943797">
      <w:pPr>
        <w:widowControl/>
        <w:spacing w:line="240" w:lineRule="auto"/>
        <w:ind w:firstLine="0"/>
        <w:contextualSpacing/>
        <w:rPr>
          <w:sz w:val="24"/>
          <w:szCs w:val="24"/>
        </w:rPr>
      </w:pPr>
      <w:r w:rsidRPr="00943797">
        <w:rPr>
          <w:sz w:val="24"/>
          <w:szCs w:val="24"/>
        </w:rPr>
        <w:t xml:space="preserve">Утвердить годовую бухгалтерскую отчетность ПАО «ЯТЭК» за 2020 год (проект годовой отчетности входит в состав информации и материалов, которые подлежат предоставлению лицам, имеющим право на участие в общем собрании, по следующему адресу: </w:t>
      </w:r>
      <w:r w:rsidR="001321D0" w:rsidRPr="001321D0">
        <w:rPr>
          <w:sz w:val="24"/>
          <w:szCs w:val="24"/>
        </w:rPr>
        <w:t>http://yatec.ru/aktsioneram/sobytiya-i-meropriyatiya/?ELEMENT_ID=32722</w:t>
      </w:r>
    </w:p>
    <w:p w:rsidR="000153A7" w:rsidRPr="00943797" w:rsidRDefault="000153A7" w:rsidP="00502B97">
      <w:pPr>
        <w:widowControl/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7"/>
        <w:gridCol w:w="3229"/>
        <w:gridCol w:w="3972"/>
      </w:tblGrid>
      <w:tr w:rsidR="000153A7" w:rsidRPr="00943797" w:rsidTr="008554C3">
        <w:trPr>
          <w:trHeight w:val="390"/>
        </w:trPr>
        <w:tc>
          <w:tcPr>
            <w:tcW w:w="3147" w:type="dxa"/>
            <w:vMerge w:val="restart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>Варианты голосования</w:t>
            </w:r>
          </w:p>
        </w:tc>
        <w:tc>
          <w:tcPr>
            <w:tcW w:w="7201" w:type="dxa"/>
            <w:gridSpan w:val="2"/>
            <w:tcBorders>
              <w:bottom w:val="single" w:sz="4" w:space="0" w:color="auto"/>
            </w:tcBorders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>Поля для проставления числа голосов и отметки (заполняются в случаях, предусмотренных в Примечании)*</w:t>
            </w:r>
          </w:p>
        </w:tc>
      </w:tr>
      <w:tr w:rsidR="000153A7" w:rsidRPr="00943797" w:rsidTr="008554C3">
        <w:trPr>
          <w:trHeight w:val="180"/>
        </w:trPr>
        <w:tc>
          <w:tcPr>
            <w:tcW w:w="3147" w:type="dxa"/>
            <w:vMerge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auto"/>
              <w:right w:val="single" w:sz="4" w:space="0" w:color="auto"/>
            </w:tcBorders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>Число голосов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</w:tcBorders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>Отметка голосующего</w:t>
            </w:r>
          </w:p>
        </w:tc>
      </w:tr>
      <w:tr w:rsidR="000153A7" w:rsidRPr="00943797" w:rsidTr="008554C3">
        <w:tc>
          <w:tcPr>
            <w:tcW w:w="3147" w:type="dxa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3229" w:type="dxa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53A7" w:rsidRPr="00943797" w:rsidTr="008554C3">
        <w:tc>
          <w:tcPr>
            <w:tcW w:w="3147" w:type="dxa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>ПРОТИВ</w:t>
            </w:r>
          </w:p>
        </w:tc>
        <w:tc>
          <w:tcPr>
            <w:tcW w:w="3229" w:type="dxa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72" w:type="dxa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153A7" w:rsidRPr="00943797" w:rsidTr="008554C3">
        <w:tc>
          <w:tcPr>
            <w:tcW w:w="3147" w:type="dxa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>ВОЗДЕРЖАЛСЯ</w:t>
            </w:r>
          </w:p>
        </w:tc>
        <w:tc>
          <w:tcPr>
            <w:tcW w:w="3229" w:type="dxa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72" w:type="dxa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0153A7" w:rsidRPr="00943797" w:rsidRDefault="000153A7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  <w:r w:rsidRPr="00943797">
        <w:rPr>
          <w:b/>
          <w:bCs/>
          <w:i/>
          <w:iCs/>
          <w:sz w:val="24"/>
          <w:szCs w:val="24"/>
        </w:rPr>
        <w:t>ОСТАВИТЬ НЕЗАЧЕРКНУТЫМ ВЫБРАННЫЙ ВАРИАНТ ГОЛОСОВАНИЯ</w:t>
      </w:r>
    </w:p>
    <w:p w:rsidR="00057873" w:rsidRPr="00943797" w:rsidRDefault="00057873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</w:p>
    <w:p w:rsidR="00057873" w:rsidRPr="00943797" w:rsidRDefault="00057873" w:rsidP="00502B97">
      <w:pPr>
        <w:widowControl/>
        <w:spacing w:line="240" w:lineRule="auto"/>
        <w:ind w:firstLine="0"/>
        <w:rPr>
          <w:b/>
          <w:i/>
          <w:iCs/>
          <w:sz w:val="24"/>
          <w:szCs w:val="24"/>
        </w:rPr>
      </w:pPr>
    </w:p>
    <w:p w:rsidR="00943797" w:rsidRPr="00943797" w:rsidRDefault="00943797" w:rsidP="00943797">
      <w:pPr>
        <w:widowControl/>
        <w:spacing w:line="240" w:lineRule="auto"/>
        <w:ind w:firstLine="0"/>
        <w:rPr>
          <w:b/>
          <w:i/>
          <w:iCs/>
          <w:sz w:val="24"/>
          <w:szCs w:val="24"/>
        </w:rPr>
      </w:pPr>
      <w:r w:rsidRPr="00943797">
        <w:rPr>
          <w:b/>
          <w:i/>
          <w:iCs/>
          <w:sz w:val="24"/>
          <w:szCs w:val="24"/>
        </w:rPr>
        <w:t xml:space="preserve">3. </w:t>
      </w:r>
      <w:r w:rsidRPr="00943797">
        <w:rPr>
          <w:rFonts w:eastAsia="Calibri"/>
          <w:b/>
          <w:i/>
          <w:sz w:val="24"/>
          <w:szCs w:val="24"/>
          <w:lang w:eastAsia="en-US"/>
        </w:rPr>
        <w:t>О распределении прибыли, в том числе выплате (объявлении) дивидендов по результатам 2020 года.</w:t>
      </w:r>
    </w:p>
    <w:p w:rsidR="00943797" w:rsidRPr="00943797" w:rsidRDefault="00943797" w:rsidP="00943797">
      <w:pPr>
        <w:widowControl/>
        <w:spacing w:line="240" w:lineRule="auto"/>
        <w:ind w:firstLine="0"/>
        <w:rPr>
          <w:b/>
          <w:iCs/>
          <w:sz w:val="24"/>
          <w:szCs w:val="24"/>
          <w:u w:val="single"/>
        </w:rPr>
      </w:pPr>
      <w:r w:rsidRPr="00943797">
        <w:rPr>
          <w:b/>
          <w:iCs/>
          <w:sz w:val="24"/>
          <w:szCs w:val="24"/>
          <w:u w:val="single"/>
        </w:rPr>
        <w:t>Вопрос № 3 повестки дня, поставленный на голосование (решение):</w:t>
      </w:r>
    </w:p>
    <w:p w:rsidR="00943797" w:rsidRPr="00943797" w:rsidRDefault="00943797" w:rsidP="00943797">
      <w:pPr>
        <w:widowControl/>
        <w:spacing w:line="240" w:lineRule="auto"/>
        <w:ind w:firstLine="0"/>
        <w:rPr>
          <w:sz w:val="24"/>
          <w:szCs w:val="24"/>
        </w:rPr>
      </w:pPr>
      <w:r w:rsidRPr="00943797">
        <w:rPr>
          <w:sz w:val="24"/>
          <w:szCs w:val="24"/>
        </w:rPr>
        <w:t xml:space="preserve">Дивиденды по результатам 2020 отчетного года не выплачивать, прибыль за 2020 отчетный год в размере </w:t>
      </w:r>
      <w:r w:rsidRPr="00943797">
        <w:rPr>
          <w:rFonts w:eastAsia="Calibri"/>
          <w:sz w:val="24"/>
          <w:szCs w:val="24"/>
        </w:rPr>
        <w:t>281 828 447 (двести восемьдесят один миллион восемьсот двадцать восемь тысяч четыреста сорок семь</w:t>
      </w:r>
      <w:r w:rsidRPr="00943797">
        <w:rPr>
          <w:sz w:val="24"/>
          <w:szCs w:val="24"/>
        </w:rPr>
        <w:t>) рублей 00 коп.,  оставить в распоряжении Общества.</w:t>
      </w:r>
    </w:p>
    <w:p w:rsidR="00207E22" w:rsidRPr="00943797" w:rsidRDefault="00207E22" w:rsidP="00207E22">
      <w:pPr>
        <w:widowControl/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9"/>
        <w:gridCol w:w="3227"/>
        <w:gridCol w:w="3972"/>
      </w:tblGrid>
      <w:tr w:rsidR="000153A7" w:rsidRPr="00943797" w:rsidTr="00132DF0">
        <w:trPr>
          <w:trHeight w:val="390"/>
        </w:trPr>
        <w:tc>
          <w:tcPr>
            <w:tcW w:w="3176" w:type="dxa"/>
            <w:vMerge w:val="restart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>Варианты голосования</w:t>
            </w:r>
          </w:p>
        </w:tc>
        <w:tc>
          <w:tcPr>
            <w:tcW w:w="7314" w:type="dxa"/>
            <w:gridSpan w:val="2"/>
            <w:tcBorders>
              <w:bottom w:val="single" w:sz="4" w:space="0" w:color="auto"/>
            </w:tcBorders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>Поля для проставления числа голосов и отметки (заполняются в случаях, предусмотренных в Примечании)*</w:t>
            </w:r>
          </w:p>
        </w:tc>
      </w:tr>
      <w:tr w:rsidR="000153A7" w:rsidRPr="00943797" w:rsidTr="00132DF0">
        <w:trPr>
          <w:trHeight w:val="180"/>
        </w:trPr>
        <w:tc>
          <w:tcPr>
            <w:tcW w:w="3176" w:type="dxa"/>
            <w:vMerge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right w:val="single" w:sz="4" w:space="0" w:color="auto"/>
            </w:tcBorders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>Число голосов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>Отметка голосующего</w:t>
            </w:r>
          </w:p>
        </w:tc>
      </w:tr>
      <w:tr w:rsidR="000153A7" w:rsidRPr="00943797" w:rsidTr="00132DF0">
        <w:tc>
          <w:tcPr>
            <w:tcW w:w="3176" w:type="dxa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3283" w:type="dxa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31" w:type="dxa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53A7" w:rsidRPr="00943797" w:rsidTr="00132DF0">
        <w:tc>
          <w:tcPr>
            <w:tcW w:w="3176" w:type="dxa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>ПРОТИВ</w:t>
            </w:r>
          </w:p>
        </w:tc>
        <w:tc>
          <w:tcPr>
            <w:tcW w:w="3283" w:type="dxa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031" w:type="dxa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153A7" w:rsidRPr="00943797" w:rsidTr="00132DF0">
        <w:tc>
          <w:tcPr>
            <w:tcW w:w="3176" w:type="dxa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>ВОЗДЕРЖАЛСЯ</w:t>
            </w:r>
          </w:p>
        </w:tc>
        <w:tc>
          <w:tcPr>
            <w:tcW w:w="3283" w:type="dxa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031" w:type="dxa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0153A7" w:rsidRPr="00943797" w:rsidRDefault="000153A7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  <w:r w:rsidRPr="00943797">
        <w:rPr>
          <w:b/>
          <w:bCs/>
          <w:i/>
          <w:iCs/>
          <w:sz w:val="24"/>
          <w:szCs w:val="24"/>
        </w:rPr>
        <w:t>ОСТАВИТЬ НЕЗАЧЕРКНУТЫМ ВЫБРАННЫЙ ВАРИАНТ ГОЛОСОВАНИЯ</w:t>
      </w:r>
    </w:p>
    <w:p w:rsidR="00057873" w:rsidRPr="00943797" w:rsidRDefault="00057873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</w:p>
    <w:p w:rsidR="00057873" w:rsidRPr="00943797" w:rsidRDefault="00057873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</w:p>
    <w:p w:rsidR="00943797" w:rsidRDefault="00943797" w:rsidP="00943797">
      <w:pPr>
        <w:widowControl/>
        <w:spacing w:line="240" w:lineRule="auto"/>
        <w:ind w:firstLine="0"/>
        <w:rPr>
          <w:b/>
          <w:i/>
          <w:iCs/>
          <w:sz w:val="24"/>
          <w:szCs w:val="24"/>
        </w:rPr>
      </w:pPr>
      <w:r w:rsidRPr="00943797">
        <w:rPr>
          <w:b/>
          <w:i/>
          <w:iCs/>
          <w:sz w:val="24"/>
          <w:szCs w:val="24"/>
        </w:rPr>
        <w:t>4. Об определении количественного состава Совета директоров Общества.</w:t>
      </w:r>
    </w:p>
    <w:p w:rsidR="00943797" w:rsidRDefault="00943797" w:rsidP="00943797">
      <w:pPr>
        <w:widowControl/>
        <w:spacing w:line="240" w:lineRule="auto"/>
        <w:ind w:firstLine="0"/>
        <w:rPr>
          <w:b/>
          <w:iCs/>
          <w:sz w:val="24"/>
          <w:szCs w:val="24"/>
          <w:u w:val="single"/>
        </w:rPr>
      </w:pPr>
      <w:r w:rsidRPr="00943797">
        <w:rPr>
          <w:b/>
          <w:iCs/>
          <w:sz w:val="24"/>
          <w:szCs w:val="24"/>
          <w:u w:val="single"/>
        </w:rPr>
        <w:t>Вопрос № 4 повестки дня, поставленный на голосование (решение):</w:t>
      </w:r>
    </w:p>
    <w:p w:rsidR="00943797" w:rsidRPr="00943797" w:rsidRDefault="00F86294" w:rsidP="00943797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3797" w:rsidRPr="00943797">
        <w:rPr>
          <w:sz w:val="24"/>
          <w:szCs w:val="24"/>
        </w:rPr>
        <w:t xml:space="preserve">Определить количественный состав Совета директоров Общества - </w:t>
      </w:r>
      <w:r w:rsidR="00720B27">
        <w:rPr>
          <w:sz w:val="24"/>
          <w:szCs w:val="24"/>
        </w:rPr>
        <w:t>7</w:t>
      </w:r>
      <w:r w:rsidR="00943797" w:rsidRPr="00943797">
        <w:rPr>
          <w:sz w:val="24"/>
          <w:szCs w:val="24"/>
        </w:rPr>
        <w:t xml:space="preserve"> (</w:t>
      </w:r>
      <w:r w:rsidR="00720B27">
        <w:rPr>
          <w:sz w:val="24"/>
          <w:szCs w:val="24"/>
        </w:rPr>
        <w:t>семь</w:t>
      </w:r>
      <w:r w:rsidR="00943797" w:rsidRPr="00943797">
        <w:rPr>
          <w:sz w:val="24"/>
          <w:szCs w:val="24"/>
        </w:rPr>
        <w:t xml:space="preserve">) членов. </w:t>
      </w:r>
    </w:p>
    <w:p w:rsidR="000153A7" w:rsidRPr="00943797" w:rsidRDefault="000153A7" w:rsidP="00502B97">
      <w:pPr>
        <w:widowControl/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9"/>
        <w:gridCol w:w="3227"/>
        <w:gridCol w:w="3972"/>
      </w:tblGrid>
      <w:tr w:rsidR="000153A7" w:rsidRPr="00943797" w:rsidTr="00132DF0">
        <w:trPr>
          <w:trHeight w:val="390"/>
        </w:trPr>
        <w:tc>
          <w:tcPr>
            <w:tcW w:w="3176" w:type="dxa"/>
            <w:vMerge w:val="restart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>Варианты голосования</w:t>
            </w:r>
          </w:p>
        </w:tc>
        <w:tc>
          <w:tcPr>
            <w:tcW w:w="7314" w:type="dxa"/>
            <w:gridSpan w:val="2"/>
            <w:tcBorders>
              <w:bottom w:val="single" w:sz="4" w:space="0" w:color="auto"/>
            </w:tcBorders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>Поля для проставления числа голосов и отметки (заполняются в случаях, предусмотренных в Примечании)*</w:t>
            </w:r>
          </w:p>
        </w:tc>
      </w:tr>
      <w:tr w:rsidR="000153A7" w:rsidRPr="00943797" w:rsidTr="00132DF0">
        <w:trPr>
          <w:trHeight w:val="180"/>
        </w:trPr>
        <w:tc>
          <w:tcPr>
            <w:tcW w:w="3176" w:type="dxa"/>
            <w:vMerge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right w:val="single" w:sz="4" w:space="0" w:color="auto"/>
            </w:tcBorders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>Число голосов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>Отметка голосующего</w:t>
            </w:r>
          </w:p>
        </w:tc>
      </w:tr>
      <w:tr w:rsidR="000153A7" w:rsidRPr="00943797" w:rsidTr="00132DF0">
        <w:tc>
          <w:tcPr>
            <w:tcW w:w="3176" w:type="dxa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3283" w:type="dxa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31" w:type="dxa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53A7" w:rsidRPr="00943797" w:rsidTr="00132DF0">
        <w:tc>
          <w:tcPr>
            <w:tcW w:w="3176" w:type="dxa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>ПРОТИВ</w:t>
            </w:r>
          </w:p>
        </w:tc>
        <w:tc>
          <w:tcPr>
            <w:tcW w:w="3283" w:type="dxa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031" w:type="dxa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153A7" w:rsidRPr="00943797" w:rsidTr="00132DF0">
        <w:tc>
          <w:tcPr>
            <w:tcW w:w="3176" w:type="dxa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>ВОЗДЕРЖАЛСЯ</w:t>
            </w:r>
          </w:p>
        </w:tc>
        <w:tc>
          <w:tcPr>
            <w:tcW w:w="3283" w:type="dxa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031" w:type="dxa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0153A7" w:rsidRDefault="000153A7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  <w:r w:rsidRPr="00943797">
        <w:rPr>
          <w:b/>
          <w:bCs/>
          <w:i/>
          <w:iCs/>
          <w:sz w:val="24"/>
          <w:szCs w:val="24"/>
        </w:rPr>
        <w:t>ОСТАВИТЬ НЕЗАЧЕРКНУТЫМ ВЫБРАННЫЙ ВАРИАНТ ГОЛОСОВАНИЯ</w:t>
      </w:r>
    </w:p>
    <w:p w:rsidR="00057873" w:rsidRDefault="00057873" w:rsidP="00F86294">
      <w:pPr>
        <w:widowControl/>
        <w:spacing w:line="240" w:lineRule="auto"/>
        <w:ind w:firstLine="0"/>
        <w:jc w:val="left"/>
        <w:rPr>
          <w:b/>
          <w:bCs/>
          <w:i/>
          <w:iCs/>
          <w:sz w:val="24"/>
          <w:szCs w:val="24"/>
        </w:rPr>
      </w:pPr>
    </w:p>
    <w:p w:rsidR="00580B9C" w:rsidRDefault="00580B9C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</w:p>
    <w:p w:rsidR="008554C3" w:rsidRPr="00943797" w:rsidRDefault="008554C3" w:rsidP="008554C3">
      <w:pPr>
        <w:widowControl/>
        <w:spacing w:line="240" w:lineRule="auto"/>
        <w:ind w:firstLine="0"/>
        <w:rPr>
          <w:b/>
          <w:i/>
          <w:iCs/>
          <w:sz w:val="24"/>
          <w:szCs w:val="24"/>
        </w:rPr>
      </w:pPr>
      <w:r w:rsidRPr="00943797">
        <w:rPr>
          <w:b/>
          <w:i/>
          <w:iCs/>
          <w:sz w:val="24"/>
          <w:szCs w:val="24"/>
        </w:rPr>
        <w:t>5. Об избрании Совета директоров Общества.</w:t>
      </w:r>
    </w:p>
    <w:p w:rsidR="00943797" w:rsidRPr="00943797" w:rsidRDefault="00943797" w:rsidP="00943797">
      <w:pPr>
        <w:widowControl/>
        <w:spacing w:line="240" w:lineRule="auto"/>
        <w:ind w:firstLine="0"/>
        <w:rPr>
          <w:b/>
          <w:iCs/>
          <w:sz w:val="24"/>
          <w:szCs w:val="24"/>
          <w:u w:val="single"/>
        </w:rPr>
      </w:pPr>
      <w:r w:rsidRPr="00943797">
        <w:rPr>
          <w:b/>
          <w:iCs/>
          <w:sz w:val="24"/>
          <w:szCs w:val="24"/>
          <w:u w:val="single"/>
        </w:rPr>
        <w:t>Вопрос № 5 повестки дня, поставленный на голосование (решение):</w:t>
      </w:r>
    </w:p>
    <w:p w:rsidR="005F4DAA" w:rsidRDefault="005F4DAA" w:rsidP="005F4DAA">
      <w:pPr>
        <w:widowControl/>
        <w:spacing w:line="240" w:lineRule="auto"/>
        <w:ind w:firstLine="0"/>
        <w:contextualSpacing/>
        <w:rPr>
          <w:sz w:val="24"/>
          <w:szCs w:val="24"/>
        </w:rPr>
      </w:pPr>
      <w:r w:rsidRPr="000D0356">
        <w:rPr>
          <w:sz w:val="24"/>
          <w:szCs w:val="24"/>
        </w:rPr>
        <w:t xml:space="preserve">Избрать </w:t>
      </w:r>
      <w:r w:rsidR="0082700C">
        <w:rPr>
          <w:sz w:val="24"/>
          <w:szCs w:val="24"/>
        </w:rPr>
        <w:t xml:space="preserve">членов </w:t>
      </w:r>
      <w:r w:rsidRPr="000D0356">
        <w:rPr>
          <w:sz w:val="24"/>
          <w:szCs w:val="24"/>
        </w:rPr>
        <w:t>Совет</w:t>
      </w:r>
      <w:r w:rsidR="006746C7">
        <w:rPr>
          <w:sz w:val="24"/>
          <w:szCs w:val="24"/>
        </w:rPr>
        <w:t>а</w:t>
      </w:r>
      <w:r w:rsidRPr="000D0356">
        <w:rPr>
          <w:sz w:val="24"/>
          <w:szCs w:val="24"/>
        </w:rPr>
        <w:t xml:space="preserve"> директоров Общества </w:t>
      </w:r>
      <w:r w:rsidR="0082700C">
        <w:rPr>
          <w:sz w:val="24"/>
          <w:szCs w:val="24"/>
        </w:rPr>
        <w:t xml:space="preserve">из </w:t>
      </w:r>
      <w:r w:rsidR="006746C7">
        <w:rPr>
          <w:sz w:val="24"/>
          <w:szCs w:val="24"/>
        </w:rPr>
        <w:t xml:space="preserve">указанного ниже </w:t>
      </w:r>
      <w:r w:rsidR="0082700C">
        <w:rPr>
          <w:sz w:val="24"/>
          <w:szCs w:val="24"/>
        </w:rPr>
        <w:t>списка кандидатур</w:t>
      </w:r>
      <w:r w:rsidR="00AD4991">
        <w:rPr>
          <w:sz w:val="24"/>
          <w:szCs w:val="24"/>
        </w:rPr>
        <w:t xml:space="preserve"> в количестве 7 (семи) членов</w:t>
      </w:r>
      <w:r w:rsidRPr="000D0356">
        <w:rPr>
          <w:sz w:val="24"/>
          <w:szCs w:val="24"/>
        </w:rPr>
        <w:t>:</w:t>
      </w:r>
    </w:p>
    <w:p w:rsidR="006D0CF9" w:rsidRPr="000D0356" w:rsidRDefault="006D0CF9" w:rsidP="006D0CF9">
      <w:pPr>
        <w:widowControl/>
        <w:spacing w:line="275" w:lineRule="atLeast"/>
        <w:ind w:firstLine="0"/>
        <w:contextualSpacing/>
        <w:outlineLvl w:val="0"/>
        <w:rPr>
          <w:sz w:val="24"/>
          <w:szCs w:val="24"/>
        </w:rPr>
      </w:pPr>
      <w:r w:rsidRPr="000D0356">
        <w:rPr>
          <w:sz w:val="24"/>
          <w:szCs w:val="24"/>
        </w:rPr>
        <w:t>1. Агафонов Антон Владимирович,</w:t>
      </w:r>
    </w:p>
    <w:p w:rsidR="006D0CF9" w:rsidRPr="000D0356" w:rsidRDefault="006D0CF9" w:rsidP="006D0CF9">
      <w:pPr>
        <w:widowControl/>
        <w:spacing w:line="275" w:lineRule="atLeast"/>
        <w:ind w:firstLine="0"/>
        <w:contextualSpacing/>
        <w:outlineLvl w:val="0"/>
        <w:rPr>
          <w:sz w:val="24"/>
          <w:szCs w:val="24"/>
        </w:rPr>
      </w:pPr>
      <w:r w:rsidRPr="000D0356">
        <w:rPr>
          <w:sz w:val="24"/>
          <w:szCs w:val="24"/>
        </w:rPr>
        <w:t>2. Белянова Ирина Владимировна,</w:t>
      </w:r>
    </w:p>
    <w:p w:rsidR="006D0CF9" w:rsidRPr="000D0356" w:rsidRDefault="006D0CF9" w:rsidP="006D0CF9">
      <w:pPr>
        <w:widowControl/>
        <w:spacing w:line="275" w:lineRule="atLeast"/>
        <w:ind w:firstLine="0"/>
        <w:contextualSpacing/>
        <w:outlineLvl w:val="0"/>
        <w:rPr>
          <w:sz w:val="24"/>
          <w:szCs w:val="24"/>
        </w:rPr>
      </w:pPr>
      <w:r w:rsidRPr="000D0356">
        <w:rPr>
          <w:sz w:val="24"/>
          <w:szCs w:val="24"/>
        </w:rPr>
        <w:t>3. Докучаев Сергей Владимирович,</w:t>
      </w:r>
    </w:p>
    <w:p w:rsidR="006D0CF9" w:rsidRPr="000D0356" w:rsidRDefault="006D0CF9" w:rsidP="006D0CF9">
      <w:pPr>
        <w:widowControl/>
        <w:spacing w:line="275" w:lineRule="atLeast"/>
        <w:ind w:firstLine="0"/>
        <w:contextualSpacing/>
        <w:outlineLvl w:val="0"/>
        <w:rPr>
          <w:sz w:val="24"/>
          <w:szCs w:val="24"/>
        </w:rPr>
      </w:pPr>
      <w:r w:rsidRPr="000D0356">
        <w:rPr>
          <w:sz w:val="24"/>
          <w:szCs w:val="24"/>
        </w:rPr>
        <w:t>4. Коробов Андрей Владимирович,</w:t>
      </w:r>
    </w:p>
    <w:p w:rsidR="006D0CF9" w:rsidRDefault="006D0CF9" w:rsidP="006D0CF9">
      <w:pPr>
        <w:widowControl/>
        <w:spacing w:line="275" w:lineRule="atLeast"/>
        <w:ind w:firstLine="0"/>
        <w:contextualSpacing/>
        <w:outlineLvl w:val="0"/>
        <w:rPr>
          <w:sz w:val="24"/>
          <w:szCs w:val="24"/>
        </w:rPr>
      </w:pPr>
      <w:r w:rsidRPr="000D0356">
        <w:rPr>
          <w:sz w:val="24"/>
          <w:szCs w:val="24"/>
        </w:rPr>
        <w:t>5. Мерзлякова Татьяна Витальевна,</w:t>
      </w:r>
    </w:p>
    <w:p w:rsidR="006D0CF9" w:rsidRPr="000D0356" w:rsidRDefault="006D0CF9" w:rsidP="006D0CF9">
      <w:pPr>
        <w:widowControl/>
        <w:spacing w:line="275" w:lineRule="atLeast"/>
        <w:ind w:firstLine="0"/>
        <w:contextualSpacing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>
        <w:rPr>
          <w:sz w:val="24"/>
          <w:szCs w:val="24"/>
        </w:rPr>
        <w:t>Першуков</w:t>
      </w:r>
      <w:proofErr w:type="spellEnd"/>
      <w:r>
        <w:rPr>
          <w:sz w:val="24"/>
          <w:szCs w:val="24"/>
        </w:rPr>
        <w:t xml:space="preserve"> Вячеслав Александрович,</w:t>
      </w:r>
    </w:p>
    <w:p w:rsidR="006D0CF9" w:rsidRPr="000D0356" w:rsidRDefault="006D0CF9" w:rsidP="006D0CF9">
      <w:pPr>
        <w:widowControl/>
        <w:spacing w:line="275" w:lineRule="atLeast"/>
        <w:ind w:firstLine="0"/>
        <w:contextualSpacing/>
        <w:outlineLvl w:val="0"/>
        <w:rPr>
          <w:sz w:val="24"/>
          <w:szCs w:val="24"/>
        </w:rPr>
      </w:pPr>
      <w:r>
        <w:rPr>
          <w:sz w:val="24"/>
          <w:szCs w:val="24"/>
        </w:rPr>
        <w:t>7</w:t>
      </w:r>
      <w:r w:rsidRPr="000D0356">
        <w:rPr>
          <w:sz w:val="24"/>
          <w:szCs w:val="24"/>
        </w:rPr>
        <w:t>. Сокровищук Родион Владимирович,</w:t>
      </w:r>
    </w:p>
    <w:p w:rsidR="006D0CF9" w:rsidRPr="000D0356" w:rsidRDefault="006D0CF9" w:rsidP="006D0CF9">
      <w:pPr>
        <w:widowControl/>
        <w:spacing w:line="275" w:lineRule="atLeast"/>
        <w:ind w:firstLine="0"/>
        <w:contextualSpacing/>
        <w:outlineLvl w:val="0"/>
        <w:rPr>
          <w:sz w:val="24"/>
          <w:szCs w:val="24"/>
        </w:rPr>
      </w:pPr>
      <w:r>
        <w:rPr>
          <w:sz w:val="24"/>
          <w:szCs w:val="24"/>
        </w:rPr>
        <w:t>8</w:t>
      </w:r>
      <w:r w:rsidRPr="000D0356">
        <w:rPr>
          <w:sz w:val="24"/>
          <w:szCs w:val="24"/>
        </w:rPr>
        <w:t>. Соков Максим Михайлович.</w:t>
      </w:r>
    </w:p>
    <w:p w:rsidR="006D0CF9" w:rsidRPr="000D0356" w:rsidRDefault="006D0CF9" w:rsidP="005F4DAA">
      <w:pPr>
        <w:widowControl/>
        <w:spacing w:line="240" w:lineRule="auto"/>
        <w:ind w:firstLine="0"/>
        <w:contextualSpacing/>
        <w:rPr>
          <w:sz w:val="24"/>
          <w:szCs w:val="24"/>
        </w:rPr>
      </w:pPr>
    </w:p>
    <w:p w:rsidR="005F4DAA" w:rsidRPr="00826D93" w:rsidRDefault="005F4DAA" w:rsidP="005F4DAA">
      <w:pPr>
        <w:widowControl/>
        <w:suppressAutoHyphens/>
        <w:spacing w:line="240" w:lineRule="auto"/>
        <w:ind w:firstLine="0"/>
        <w:contextualSpacing/>
        <w:rPr>
          <w:sz w:val="24"/>
          <w:szCs w:val="24"/>
        </w:rPr>
      </w:pPr>
    </w:p>
    <w:p w:rsidR="005F4DAA" w:rsidRPr="00502B97" w:rsidRDefault="005F4DAA" w:rsidP="005F4DAA">
      <w:pPr>
        <w:widowControl/>
        <w:spacing w:line="240" w:lineRule="auto"/>
        <w:ind w:firstLine="0"/>
        <w:rPr>
          <w:b/>
          <w:i/>
          <w:szCs w:val="22"/>
        </w:rPr>
      </w:pPr>
      <w:r w:rsidRPr="00502B97">
        <w:rPr>
          <w:b/>
          <w:i/>
          <w:szCs w:val="22"/>
        </w:rPr>
        <w:t xml:space="preserve">Внимание: </w:t>
      </w:r>
    </w:p>
    <w:p w:rsidR="005F4DAA" w:rsidRPr="00502B97" w:rsidRDefault="005F4DAA" w:rsidP="005F4DAA">
      <w:pPr>
        <w:widowControl/>
        <w:spacing w:line="240" w:lineRule="auto"/>
        <w:ind w:firstLine="0"/>
        <w:rPr>
          <w:b/>
          <w:i/>
          <w:sz w:val="21"/>
          <w:szCs w:val="21"/>
        </w:rPr>
      </w:pPr>
      <w:r w:rsidRPr="00502B97">
        <w:rPr>
          <w:b/>
          <w:i/>
          <w:sz w:val="21"/>
          <w:szCs w:val="21"/>
        </w:rPr>
        <w:t xml:space="preserve">Выборы членов Совета директоров осуществляются кумулятивным голосованием. Акционер при избрании членов Совета директоров Общества располагает числом голосов, указанным в прямоугольнике. Указанное число голосов образуется путем умножения числа голосов, принадлежащих акционеру на число членов Совета директоров Общества </w:t>
      </w:r>
      <w:r w:rsidR="00720B27">
        <w:rPr>
          <w:b/>
          <w:i/>
          <w:sz w:val="21"/>
          <w:szCs w:val="21"/>
        </w:rPr>
        <w:t xml:space="preserve">7 </w:t>
      </w:r>
      <w:r w:rsidRPr="00502B97">
        <w:rPr>
          <w:b/>
          <w:i/>
          <w:sz w:val="21"/>
          <w:szCs w:val="21"/>
        </w:rPr>
        <w:t>(</w:t>
      </w:r>
      <w:r w:rsidR="00720B27">
        <w:rPr>
          <w:b/>
          <w:i/>
          <w:sz w:val="21"/>
          <w:szCs w:val="21"/>
        </w:rPr>
        <w:t>семь</w:t>
      </w:r>
      <w:r w:rsidRPr="00502B97">
        <w:rPr>
          <w:b/>
          <w:i/>
          <w:sz w:val="21"/>
          <w:szCs w:val="21"/>
        </w:rPr>
        <w:t>). Акционер вправе отдать голоса полностью за одного кандидата или распределить их между двумя и более кандидатами. Число голосов, которое акционер отдает кандидату, вписывается цифрами в соответствующую строку.</w:t>
      </w:r>
    </w:p>
    <w:p w:rsidR="005F4DAA" w:rsidRPr="00502B97" w:rsidRDefault="005F4DAA" w:rsidP="005F4DAA">
      <w:pPr>
        <w:widowControl/>
        <w:spacing w:line="240" w:lineRule="auto"/>
        <w:ind w:firstLine="0"/>
        <w:rPr>
          <w:i/>
          <w:sz w:val="18"/>
          <w:szCs w:val="18"/>
        </w:rPr>
      </w:pPr>
      <w:r w:rsidRPr="00502B97">
        <w:rPr>
          <w:b/>
          <w:i/>
          <w:sz w:val="21"/>
          <w:szCs w:val="21"/>
        </w:rPr>
        <w:t>Дробная часть голоса, полученная в результате умножения числа голосов, принадлежащих акционеру – владельцу дробной акции, на число лиц, которые должны быть избраны в Совет директоров Общества, может быть отдана только за одного кандидата.</w:t>
      </w:r>
      <w:r w:rsidRPr="00502B97">
        <w:rPr>
          <w:b/>
          <w:i/>
          <w:sz w:val="21"/>
          <w:szCs w:val="21"/>
        </w:rPr>
        <w:tab/>
      </w:r>
      <w:r w:rsidRPr="00502B97">
        <w:rPr>
          <w:i/>
          <w:sz w:val="18"/>
          <w:szCs w:val="18"/>
        </w:rPr>
        <w:tab/>
      </w:r>
    </w:p>
    <w:p w:rsidR="003E63B4" w:rsidRPr="00943797" w:rsidRDefault="003E63B4" w:rsidP="003E63B4">
      <w:pPr>
        <w:widowControl/>
        <w:spacing w:line="240" w:lineRule="auto"/>
        <w:ind w:firstLine="0"/>
        <w:rPr>
          <w:i/>
          <w:sz w:val="24"/>
          <w:szCs w:val="24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4"/>
        <w:gridCol w:w="6735"/>
      </w:tblGrid>
      <w:tr w:rsidR="003E63B4" w:rsidRPr="00943797" w:rsidTr="00C523CB">
        <w:trPr>
          <w:trHeight w:val="369"/>
        </w:trPr>
        <w:tc>
          <w:tcPr>
            <w:tcW w:w="3784" w:type="dxa"/>
            <w:vAlign w:val="center"/>
          </w:tcPr>
          <w:p w:rsidR="003E63B4" w:rsidRPr="00943797" w:rsidRDefault="003E63B4" w:rsidP="00C523C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943797">
              <w:rPr>
                <w:b/>
                <w:bCs/>
                <w:spacing w:val="-8"/>
                <w:sz w:val="24"/>
                <w:szCs w:val="24"/>
              </w:rPr>
              <w:t>Число голосов по вопросу № 5</w:t>
            </w:r>
          </w:p>
        </w:tc>
        <w:tc>
          <w:tcPr>
            <w:tcW w:w="6735" w:type="dxa"/>
            <w:vAlign w:val="center"/>
          </w:tcPr>
          <w:p w:rsidR="003E63B4" w:rsidRPr="00943797" w:rsidRDefault="003E63B4" w:rsidP="005F4DAA">
            <w:pPr>
              <w:widowControl/>
              <w:spacing w:line="240" w:lineRule="auto"/>
              <w:ind w:firstLine="0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bookmarkStart w:id="0" w:name="Б3Счет3"/>
            <w:bookmarkEnd w:id="0"/>
            <w:r w:rsidRPr="00943797">
              <w:rPr>
                <w:b/>
                <w:bCs/>
                <w:spacing w:val="-8"/>
                <w:sz w:val="24"/>
                <w:szCs w:val="24"/>
              </w:rPr>
              <w:t xml:space="preserve">Х </w:t>
            </w:r>
            <w:r w:rsidR="0096760F">
              <w:rPr>
                <w:b/>
                <w:bCs/>
                <w:spacing w:val="-8"/>
                <w:sz w:val="24"/>
                <w:szCs w:val="24"/>
              </w:rPr>
              <w:t>7</w:t>
            </w:r>
            <w:r w:rsidRPr="00943797">
              <w:rPr>
                <w:b/>
                <w:bCs/>
                <w:spacing w:val="-8"/>
                <w:sz w:val="24"/>
                <w:szCs w:val="24"/>
              </w:rPr>
              <w:t xml:space="preserve"> =</w:t>
            </w:r>
          </w:p>
        </w:tc>
      </w:tr>
    </w:tbl>
    <w:p w:rsidR="003E63B4" w:rsidRPr="00943797" w:rsidRDefault="003E63B4" w:rsidP="003E63B4">
      <w:pPr>
        <w:widowControl/>
        <w:spacing w:line="240" w:lineRule="auto"/>
        <w:ind w:firstLine="0"/>
        <w:rPr>
          <w:spacing w:val="-8"/>
          <w:sz w:val="24"/>
          <w:szCs w:val="24"/>
          <w:lang w:val="en-US"/>
        </w:rPr>
      </w:pPr>
    </w:p>
    <w:tbl>
      <w:tblPr>
        <w:tblW w:w="105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992"/>
        <w:gridCol w:w="1560"/>
        <w:gridCol w:w="2268"/>
        <w:gridCol w:w="1742"/>
      </w:tblGrid>
      <w:tr w:rsidR="003E63B4" w:rsidRPr="00943797" w:rsidTr="00972C6F">
        <w:trPr>
          <w:cantSplit/>
          <w:trHeight w:hRule="exact" w:val="69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B4" w:rsidRPr="00943797" w:rsidRDefault="003E63B4" w:rsidP="00C523CB">
            <w:pPr>
              <w:pStyle w:val="4"/>
              <w:widowControl w:val="0"/>
              <w:spacing w:before="60" w:after="60"/>
              <w:rPr>
                <w:i/>
                <w:sz w:val="24"/>
                <w:szCs w:val="24"/>
              </w:rPr>
            </w:pPr>
            <w:r w:rsidRPr="00943797">
              <w:rPr>
                <w:sz w:val="24"/>
                <w:szCs w:val="24"/>
              </w:rPr>
              <w:t>Ф.И.О. кандидата</w:t>
            </w:r>
          </w:p>
          <w:p w:rsidR="003E63B4" w:rsidRPr="00943797" w:rsidRDefault="003E63B4" w:rsidP="00C523CB">
            <w:pPr>
              <w:pStyle w:val="4"/>
              <w:widowControl w:val="0"/>
              <w:spacing w:before="60" w:after="60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B4" w:rsidRPr="00943797" w:rsidRDefault="003E63B4" w:rsidP="00C523CB">
            <w:pPr>
              <w:widowControl/>
              <w:spacing w:before="60" w:after="6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>«ЗА»</w:t>
            </w:r>
          </w:p>
          <w:p w:rsidR="003E63B4" w:rsidRPr="00943797" w:rsidRDefault="003E63B4" w:rsidP="00C523CB">
            <w:pPr>
              <w:widowControl/>
              <w:spacing w:before="60" w:after="6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E63B4" w:rsidRPr="00943797" w:rsidRDefault="003E63B4" w:rsidP="00C523CB">
            <w:pPr>
              <w:widowControl/>
              <w:spacing w:before="60" w:after="6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E63B4" w:rsidRPr="00943797" w:rsidRDefault="003E63B4" w:rsidP="00C523CB">
            <w:pPr>
              <w:widowControl/>
              <w:spacing w:before="60" w:after="6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E63B4" w:rsidRPr="00943797" w:rsidRDefault="003E63B4" w:rsidP="00C523CB">
            <w:pPr>
              <w:widowControl/>
              <w:spacing w:before="60" w:after="6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E63B4" w:rsidRPr="00943797" w:rsidRDefault="003E63B4" w:rsidP="00C523CB">
            <w:pPr>
              <w:widowControl/>
              <w:spacing w:before="60" w:after="6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B4" w:rsidRPr="00943797" w:rsidRDefault="003E63B4" w:rsidP="00C523CB">
            <w:pPr>
              <w:widowControl/>
              <w:spacing w:before="60" w:after="6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>«ПРОТИВ ВСЕХ»</w:t>
            </w:r>
          </w:p>
          <w:p w:rsidR="003E63B4" w:rsidRPr="00943797" w:rsidRDefault="003E63B4" w:rsidP="00C523CB">
            <w:pPr>
              <w:widowControl/>
              <w:spacing w:before="60" w:after="6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E63B4" w:rsidRPr="00943797" w:rsidRDefault="003E63B4" w:rsidP="00C523CB">
            <w:pPr>
              <w:widowControl/>
              <w:spacing w:before="60" w:after="6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E63B4" w:rsidRPr="00943797" w:rsidRDefault="003E63B4" w:rsidP="00C523CB">
            <w:pPr>
              <w:widowControl/>
              <w:spacing w:before="60" w:after="6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E63B4" w:rsidRPr="00943797" w:rsidRDefault="003E63B4" w:rsidP="00C523CB">
            <w:pPr>
              <w:widowControl/>
              <w:spacing w:before="60" w:after="6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E63B4" w:rsidRPr="00943797" w:rsidRDefault="003E63B4" w:rsidP="00C523CB">
            <w:pPr>
              <w:widowControl/>
              <w:spacing w:before="60" w:after="6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B4" w:rsidRPr="00943797" w:rsidRDefault="003E63B4" w:rsidP="00C523CB">
            <w:pPr>
              <w:widowControl/>
              <w:spacing w:before="60" w:after="60" w:line="276" w:lineRule="auto"/>
              <w:ind w:left="-109" w:firstLine="109"/>
              <w:jc w:val="center"/>
              <w:rPr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>«ВОЗДЕРЖАЛСЯ ПО ВСЕМ»</w:t>
            </w:r>
          </w:p>
          <w:p w:rsidR="003E63B4" w:rsidRPr="00943797" w:rsidRDefault="003E63B4" w:rsidP="00C523CB">
            <w:pPr>
              <w:widowControl/>
              <w:spacing w:before="60" w:after="6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E63B4" w:rsidRPr="00943797" w:rsidRDefault="003E63B4" w:rsidP="00C523CB">
            <w:pPr>
              <w:widowControl/>
              <w:spacing w:before="60" w:after="6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E63B4" w:rsidRPr="00943797" w:rsidRDefault="003E63B4" w:rsidP="00C523CB">
            <w:pPr>
              <w:widowControl/>
              <w:spacing w:before="60" w:after="6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E63B4" w:rsidRPr="00943797" w:rsidRDefault="003E63B4" w:rsidP="00C523CB">
            <w:pPr>
              <w:widowControl/>
              <w:spacing w:before="60" w:after="6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B4" w:rsidRPr="00943797" w:rsidRDefault="003E63B4" w:rsidP="00C523CB">
            <w:pPr>
              <w:pStyle w:val="4"/>
              <w:spacing w:before="60" w:after="60"/>
              <w:rPr>
                <w:sz w:val="24"/>
                <w:szCs w:val="24"/>
              </w:rPr>
            </w:pPr>
            <w:r w:rsidRPr="00943797">
              <w:rPr>
                <w:sz w:val="24"/>
                <w:szCs w:val="24"/>
              </w:rPr>
              <w:t>Отметки голосующего</w:t>
            </w:r>
          </w:p>
        </w:tc>
      </w:tr>
      <w:tr w:rsidR="00720B27" w:rsidRPr="00943797" w:rsidTr="00972C6F">
        <w:trPr>
          <w:cantSplit/>
          <w:trHeight w:val="83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27" w:rsidRPr="00531A20" w:rsidRDefault="00720B27" w:rsidP="00C523CB">
            <w:pPr>
              <w:widowControl/>
              <w:spacing w:after="200" w:line="240" w:lineRule="auto"/>
              <w:ind w:firstLine="0"/>
              <w:contextualSpacing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531A20">
              <w:rPr>
                <w:sz w:val="24"/>
                <w:szCs w:val="24"/>
              </w:rPr>
              <w:t>Агафонов Антон Владимирович,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B27" w:rsidRPr="00943797" w:rsidRDefault="00720B27" w:rsidP="00C523C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B27" w:rsidRPr="00943797" w:rsidRDefault="00720B27" w:rsidP="00C523CB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B27" w:rsidRPr="00943797" w:rsidRDefault="00720B27" w:rsidP="00C523CB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B27" w:rsidRPr="00943797" w:rsidRDefault="00720B27" w:rsidP="00C523CB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720B27" w:rsidRPr="00943797" w:rsidTr="00972C6F">
        <w:trPr>
          <w:cantSplit/>
          <w:trHeight w:val="835"/>
        </w:trPr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</w:tcPr>
          <w:p w:rsidR="00720B27" w:rsidRPr="00531A20" w:rsidRDefault="00720B27" w:rsidP="00C523CB">
            <w:pPr>
              <w:widowControl/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531A20">
              <w:rPr>
                <w:sz w:val="24"/>
                <w:szCs w:val="24"/>
              </w:rPr>
              <w:t>Белянова Ирина Владимировна,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B27" w:rsidRPr="00943797" w:rsidRDefault="00720B27" w:rsidP="00C523C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B27" w:rsidRPr="00943797" w:rsidRDefault="00720B27" w:rsidP="00C523CB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B27" w:rsidRPr="00943797" w:rsidRDefault="00720B27" w:rsidP="00C523CB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B27" w:rsidRPr="00943797" w:rsidRDefault="00720B27" w:rsidP="00C523CB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720B27" w:rsidRPr="00943797" w:rsidTr="00972C6F">
        <w:trPr>
          <w:cantSplit/>
          <w:trHeight w:val="835"/>
        </w:trPr>
        <w:tc>
          <w:tcPr>
            <w:tcW w:w="3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7" w:rsidRPr="00531A20" w:rsidRDefault="00720B27" w:rsidP="00C523CB">
            <w:pPr>
              <w:widowControl/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531A20">
              <w:rPr>
                <w:sz w:val="24"/>
                <w:szCs w:val="24"/>
              </w:rPr>
              <w:t>Докучаев Сергей Владимирович,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B27" w:rsidRPr="00943797" w:rsidRDefault="00720B27" w:rsidP="00C523C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B27" w:rsidRPr="00943797" w:rsidRDefault="00720B27" w:rsidP="00C523CB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B27" w:rsidRPr="00943797" w:rsidRDefault="00720B27" w:rsidP="00C523CB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B27" w:rsidRPr="00943797" w:rsidRDefault="00720B27" w:rsidP="00C523CB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720B27" w:rsidRPr="00943797" w:rsidTr="00972C6F">
        <w:trPr>
          <w:cantSplit/>
          <w:trHeight w:val="83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7" w:rsidRPr="00531A20" w:rsidRDefault="00720B27" w:rsidP="00C523CB">
            <w:pPr>
              <w:widowControl/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531A20">
              <w:rPr>
                <w:sz w:val="24"/>
                <w:szCs w:val="24"/>
              </w:rPr>
              <w:t>Коробов Андрей Владимирович,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B27" w:rsidRPr="00943797" w:rsidRDefault="00720B27" w:rsidP="00C523C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B27" w:rsidRPr="00943797" w:rsidRDefault="00720B27" w:rsidP="00C523CB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B27" w:rsidRPr="00943797" w:rsidRDefault="00720B27" w:rsidP="00C523CB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B27" w:rsidRPr="00943797" w:rsidRDefault="00720B27" w:rsidP="00C523CB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82700C" w:rsidRPr="00943797" w:rsidTr="00972C6F">
        <w:trPr>
          <w:cantSplit/>
          <w:trHeight w:val="83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0C" w:rsidRPr="00531A20" w:rsidRDefault="0082700C" w:rsidP="00C523C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Мерзлякова Татьяна Витальевна,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0C" w:rsidRPr="00943797" w:rsidRDefault="0082700C" w:rsidP="00C523C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0C" w:rsidRPr="00943797" w:rsidRDefault="0082700C" w:rsidP="00C523CB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0C" w:rsidRPr="00943797" w:rsidRDefault="0082700C" w:rsidP="00C523CB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0C" w:rsidRPr="00943797" w:rsidRDefault="0082700C" w:rsidP="00C523CB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720B27" w:rsidRPr="00943797" w:rsidTr="00972C6F">
        <w:trPr>
          <w:cantSplit/>
          <w:trHeight w:val="835"/>
        </w:trPr>
        <w:tc>
          <w:tcPr>
            <w:tcW w:w="39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0B27" w:rsidRPr="00531A20" w:rsidRDefault="00720B27" w:rsidP="00C523CB">
            <w:pPr>
              <w:widowControl/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proofErr w:type="spellStart"/>
            <w:r w:rsidRPr="00531A20">
              <w:rPr>
                <w:sz w:val="24"/>
                <w:szCs w:val="24"/>
              </w:rPr>
              <w:t>Першуков</w:t>
            </w:r>
            <w:proofErr w:type="spellEnd"/>
            <w:r w:rsidRPr="00531A20">
              <w:rPr>
                <w:sz w:val="24"/>
                <w:szCs w:val="24"/>
              </w:rPr>
              <w:t xml:space="preserve"> Вячеслав Александрович,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0B27" w:rsidRPr="00943797" w:rsidRDefault="00720B27" w:rsidP="00C523C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B27" w:rsidRPr="00943797" w:rsidRDefault="00720B27" w:rsidP="00C523CB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B27" w:rsidRPr="00943797" w:rsidRDefault="00720B27" w:rsidP="00C523CB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0B27" w:rsidRPr="00943797" w:rsidRDefault="00720B27" w:rsidP="00C523CB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720B27" w:rsidRPr="00943797" w:rsidTr="00972C6F">
        <w:trPr>
          <w:cantSplit/>
          <w:trHeight w:val="835"/>
        </w:trPr>
        <w:tc>
          <w:tcPr>
            <w:tcW w:w="39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21D0" w:rsidRDefault="001321D0" w:rsidP="00C523C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531A20">
              <w:rPr>
                <w:sz w:val="24"/>
                <w:szCs w:val="24"/>
              </w:rPr>
              <w:t>Сокровищук Родион Владими</w:t>
            </w:r>
            <w:r>
              <w:rPr>
                <w:sz w:val="24"/>
                <w:szCs w:val="24"/>
              </w:rPr>
              <w:t>рович,</w:t>
            </w:r>
            <w:r w:rsidRPr="00531A20">
              <w:rPr>
                <w:sz w:val="24"/>
                <w:szCs w:val="24"/>
              </w:rPr>
              <w:t xml:space="preserve"> </w:t>
            </w:r>
          </w:p>
          <w:p w:rsidR="001321D0" w:rsidRDefault="001321D0" w:rsidP="00C523C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20B27" w:rsidRPr="00531A20" w:rsidRDefault="00720B27" w:rsidP="00C523CB">
            <w:pPr>
              <w:widowControl/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0B27" w:rsidRPr="00943797" w:rsidRDefault="00720B27" w:rsidP="00C523C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B27" w:rsidRPr="00943797" w:rsidRDefault="00720B27" w:rsidP="00C523CB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B27" w:rsidRPr="00943797" w:rsidRDefault="00720B27" w:rsidP="00C523CB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0B27" w:rsidRPr="00943797" w:rsidRDefault="00720B27" w:rsidP="00C523CB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720B27" w:rsidRPr="00943797" w:rsidTr="001321D0">
        <w:trPr>
          <w:cantSplit/>
          <w:trHeight w:val="748"/>
        </w:trPr>
        <w:tc>
          <w:tcPr>
            <w:tcW w:w="399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321D0" w:rsidRPr="001321D0" w:rsidRDefault="001321D0" w:rsidP="001321D0">
            <w:pPr>
              <w:widowControl/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r w:rsidRPr="00531A20">
              <w:rPr>
                <w:sz w:val="24"/>
                <w:szCs w:val="24"/>
              </w:rPr>
              <w:t>Соков</w:t>
            </w:r>
            <w:r w:rsidRPr="00531A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Максим Михайлович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0B27" w:rsidRPr="00943797" w:rsidRDefault="00720B27" w:rsidP="00C523C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0B27" w:rsidRPr="00943797" w:rsidRDefault="00720B27" w:rsidP="00C523CB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0B27" w:rsidRPr="00943797" w:rsidRDefault="00720B27" w:rsidP="00C523CB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0B27" w:rsidRPr="00943797" w:rsidRDefault="00720B27" w:rsidP="00C523CB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</w:tbl>
    <w:p w:rsidR="003E63B4" w:rsidRPr="00943797" w:rsidRDefault="003E63B4" w:rsidP="003E63B4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</w:p>
    <w:p w:rsidR="001321D0" w:rsidRDefault="001321D0" w:rsidP="00943797">
      <w:pPr>
        <w:widowControl/>
        <w:spacing w:line="240" w:lineRule="auto"/>
        <w:ind w:firstLine="0"/>
        <w:rPr>
          <w:b/>
          <w:i/>
          <w:iCs/>
          <w:sz w:val="24"/>
          <w:szCs w:val="24"/>
        </w:rPr>
      </w:pPr>
    </w:p>
    <w:p w:rsidR="00943797" w:rsidRPr="00943797" w:rsidRDefault="00943797" w:rsidP="00943797">
      <w:pPr>
        <w:widowControl/>
        <w:spacing w:line="240" w:lineRule="auto"/>
        <w:ind w:firstLine="0"/>
        <w:rPr>
          <w:b/>
          <w:i/>
          <w:iCs/>
          <w:sz w:val="24"/>
          <w:szCs w:val="24"/>
        </w:rPr>
      </w:pPr>
      <w:r w:rsidRPr="00943797">
        <w:rPr>
          <w:b/>
          <w:i/>
          <w:iCs/>
          <w:sz w:val="24"/>
          <w:szCs w:val="24"/>
        </w:rPr>
        <w:t>6. Об утверждении аудиторов Общества.</w:t>
      </w:r>
    </w:p>
    <w:p w:rsidR="00943797" w:rsidRPr="00943797" w:rsidRDefault="00943797" w:rsidP="00943797">
      <w:pPr>
        <w:widowControl/>
        <w:spacing w:line="240" w:lineRule="auto"/>
        <w:ind w:firstLine="0"/>
        <w:contextualSpacing/>
        <w:rPr>
          <w:b/>
          <w:iCs/>
          <w:sz w:val="24"/>
          <w:szCs w:val="24"/>
          <w:u w:val="single"/>
        </w:rPr>
      </w:pPr>
      <w:r w:rsidRPr="00943797">
        <w:rPr>
          <w:b/>
          <w:iCs/>
          <w:sz w:val="24"/>
          <w:szCs w:val="24"/>
          <w:u w:val="single"/>
        </w:rPr>
        <w:t>Вопрос № 6 повестки дня, поставленный на голосование (решение):</w:t>
      </w:r>
    </w:p>
    <w:p w:rsidR="00943797" w:rsidRPr="00943797" w:rsidRDefault="00943797" w:rsidP="00943797">
      <w:pPr>
        <w:suppressAutoHyphens/>
        <w:spacing w:line="240" w:lineRule="auto"/>
        <w:ind w:firstLine="0"/>
        <w:contextualSpacing/>
        <w:rPr>
          <w:color w:val="000000"/>
          <w:sz w:val="24"/>
          <w:szCs w:val="24"/>
        </w:rPr>
      </w:pPr>
      <w:r w:rsidRPr="00943797">
        <w:rPr>
          <w:sz w:val="24"/>
          <w:szCs w:val="24"/>
        </w:rPr>
        <w:t xml:space="preserve">Утвердить аудитором Общества </w:t>
      </w:r>
      <w:r w:rsidRPr="00943797">
        <w:rPr>
          <w:bCs/>
          <w:iCs/>
          <w:sz w:val="24"/>
          <w:szCs w:val="24"/>
        </w:rPr>
        <w:t>для подтверждения финансовой и бухгалтерской отчетности за 2021 год, составленной в соответствии с правилами ведения бухгалтерского учета и отчетности, установленными законодательством Российской Федерации,</w:t>
      </w:r>
      <w:r w:rsidRPr="00943797">
        <w:rPr>
          <w:sz w:val="24"/>
          <w:szCs w:val="24"/>
        </w:rPr>
        <w:t xml:space="preserve"> </w:t>
      </w:r>
      <w:r w:rsidRPr="00943797">
        <w:rPr>
          <w:rFonts w:eastAsia="Calibri"/>
          <w:color w:val="000000"/>
          <w:sz w:val="24"/>
          <w:szCs w:val="24"/>
        </w:rPr>
        <w:t>Акционерное общество «</w:t>
      </w:r>
      <w:proofErr w:type="spellStart"/>
      <w:r w:rsidRPr="00943797">
        <w:rPr>
          <w:rFonts w:eastAsia="Calibri"/>
          <w:color w:val="000000"/>
          <w:sz w:val="24"/>
          <w:szCs w:val="24"/>
        </w:rPr>
        <w:t>ПрайсвотерхаусКуперс</w:t>
      </w:r>
      <w:proofErr w:type="spellEnd"/>
      <w:r w:rsidRPr="00943797">
        <w:rPr>
          <w:rFonts w:eastAsia="Calibri"/>
          <w:color w:val="000000"/>
          <w:sz w:val="24"/>
          <w:szCs w:val="24"/>
        </w:rPr>
        <w:t xml:space="preserve"> Аудит»</w:t>
      </w:r>
      <w:r w:rsidRPr="00943797">
        <w:rPr>
          <w:color w:val="000000"/>
          <w:sz w:val="24"/>
          <w:szCs w:val="24"/>
        </w:rPr>
        <w:t>.</w:t>
      </w:r>
    </w:p>
    <w:p w:rsidR="00943797" w:rsidRPr="00943797" w:rsidRDefault="00943797" w:rsidP="00943797">
      <w:pPr>
        <w:widowControl/>
        <w:spacing w:line="240" w:lineRule="auto"/>
        <w:ind w:firstLine="0"/>
        <w:contextualSpacing/>
        <w:rPr>
          <w:color w:val="000000"/>
          <w:sz w:val="24"/>
          <w:szCs w:val="24"/>
        </w:rPr>
      </w:pPr>
      <w:r w:rsidRPr="00943797">
        <w:rPr>
          <w:color w:val="000000"/>
          <w:sz w:val="24"/>
          <w:szCs w:val="24"/>
        </w:rPr>
        <w:t xml:space="preserve">Утвердить аудитором Общества для подтверждения финансовой и бухгалтерской отчетности за 2021 год, составленной в соответствии с международными стандартами бухгалтерского учета, </w:t>
      </w:r>
      <w:r w:rsidRPr="00943797">
        <w:rPr>
          <w:rFonts w:eastAsia="Calibri"/>
          <w:color w:val="000000"/>
          <w:sz w:val="24"/>
          <w:szCs w:val="24"/>
        </w:rPr>
        <w:t>Акционерное общество «</w:t>
      </w:r>
      <w:proofErr w:type="spellStart"/>
      <w:r w:rsidRPr="00943797">
        <w:rPr>
          <w:rFonts w:eastAsia="Calibri"/>
          <w:color w:val="000000"/>
          <w:sz w:val="24"/>
          <w:szCs w:val="24"/>
        </w:rPr>
        <w:t>ПрайсвотерхаусКуперс</w:t>
      </w:r>
      <w:proofErr w:type="spellEnd"/>
      <w:r w:rsidRPr="00943797">
        <w:rPr>
          <w:rFonts w:eastAsia="Calibri"/>
          <w:color w:val="000000"/>
          <w:sz w:val="24"/>
          <w:szCs w:val="24"/>
        </w:rPr>
        <w:t xml:space="preserve"> Аудит»</w:t>
      </w:r>
      <w:r w:rsidRPr="00943797">
        <w:rPr>
          <w:color w:val="000000"/>
          <w:sz w:val="24"/>
          <w:szCs w:val="24"/>
        </w:rPr>
        <w:t>.</w:t>
      </w:r>
    </w:p>
    <w:p w:rsidR="008554C3" w:rsidRPr="00943797" w:rsidRDefault="008554C3" w:rsidP="008554C3">
      <w:pPr>
        <w:widowControl/>
        <w:spacing w:line="240" w:lineRule="auto"/>
        <w:ind w:firstLine="0"/>
        <w:contextualSpacing/>
        <w:rPr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7"/>
        <w:gridCol w:w="3229"/>
        <w:gridCol w:w="3972"/>
      </w:tblGrid>
      <w:tr w:rsidR="000153A7" w:rsidRPr="00943797" w:rsidTr="008554C3">
        <w:trPr>
          <w:trHeight w:val="390"/>
        </w:trPr>
        <w:tc>
          <w:tcPr>
            <w:tcW w:w="3147" w:type="dxa"/>
            <w:vMerge w:val="restart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>Варианты голосования</w:t>
            </w:r>
          </w:p>
        </w:tc>
        <w:tc>
          <w:tcPr>
            <w:tcW w:w="7201" w:type="dxa"/>
            <w:gridSpan w:val="2"/>
            <w:tcBorders>
              <w:bottom w:val="single" w:sz="4" w:space="0" w:color="auto"/>
            </w:tcBorders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>Поля для проставления числа голосов и отметки (заполняются в случаях, предусмотренных в Примечании)*</w:t>
            </w:r>
          </w:p>
        </w:tc>
      </w:tr>
      <w:tr w:rsidR="000153A7" w:rsidRPr="00943797" w:rsidTr="008554C3">
        <w:trPr>
          <w:trHeight w:val="180"/>
        </w:trPr>
        <w:tc>
          <w:tcPr>
            <w:tcW w:w="3147" w:type="dxa"/>
            <w:vMerge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auto"/>
              <w:right w:val="single" w:sz="4" w:space="0" w:color="auto"/>
            </w:tcBorders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>Число голосов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</w:tcBorders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>Отметка голосующего</w:t>
            </w:r>
          </w:p>
        </w:tc>
      </w:tr>
      <w:tr w:rsidR="000153A7" w:rsidRPr="00943797" w:rsidTr="008554C3">
        <w:tc>
          <w:tcPr>
            <w:tcW w:w="3147" w:type="dxa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3229" w:type="dxa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53A7" w:rsidRPr="00943797" w:rsidTr="008554C3">
        <w:tc>
          <w:tcPr>
            <w:tcW w:w="3147" w:type="dxa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>ПРОТИВ</w:t>
            </w:r>
          </w:p>
        </w:tc>
        <w:tc>
          <w:tcPr>
            <w:tcW w:w="3229" w:type="dxa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72" w:type="dxa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153A7" w:rsidRPr="00943797" w:rsidTr="008554C3">
        <w:tc>
          <w:tcPr>
            <w:tcW w:w="3147" w:type="dxa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>ВОЗДЕРЖАЛСЯ</w:t>
            </w:r>
          </w:p>
        </w:tc>
        <w:tc>
          <w:tcPr>
            <w:tcW w:w="3229" w:type="dxa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72" w:type="dxa"/>
          </w:tcPr>
          <w:p w:rsidR="000153A7" w:rsidRPr="00943797" w:rsidRDefault="000153A7" w:rsidP="00502B9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0153A7" w:rsidRPr="00943797" w:rsidRDefault="000153A7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  <w:r w:rsidRPr="00943797">
        <w:rPr>
          <w:b/>
          <w:bCs/>
          <w:i/>
          <w:iCs/>
          <w:sz w:val="24"/>
          <w:szCs w:val="24"/>
        </w:rPr>
        <w:t>ОСТАВИТЬ НЕЗАЧЕРКНУТЫМ ВЫБРАННЫЙ ВАРИАНТ ГОЛОСОВАНИЯ</w:t>
      </w:r>
    </w:p>
    <w:p w:rsidR="00057873" w:rsidRDefault="00057873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</w:p>
    <w:p w:rsidR="00763DDC" w:rsidRPr="00943797" w:rsidRDefault="00763DDC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</w:p>
    <w:p w:rsidR="003E63B4" w:rsidRDefault="003E63B4" w:rsidP="00943797">
      <w:pPr>
        <w:widowControl/>
        <w:spacing w:line="240" w:lineRule="auto"/>
        <w:ind w:firstLine="0"/>
        <w:contextualSpacing/>
        <w:rPr>
          <w:rFonts w:eastAsia="Calibri"/>
          <w:b/>
          <w:i/>
          <w:sz w:val="24"/>
          <w:szCs w:val="24"/>
          <w:lang w:eastAsia="en-US"/>
        </w:rPr>
      </w:pPr>
    </w:p>
    <w:p w:rsidR="001321D0" w:rsidRDefault="001321D0" w:rsidP="00943797">
      <w:pPr>
        <w:widowControl/>
        <w:spacing w:line="240" w:lineRule="auto"/>
        <w:ind w:firstLine="0"/>
        <w:contextualSpacing/>
        <w:rPr>
          <w:rFonts w:eastAsia="Calibri"/>
          <w:b/>
          <w:i/>
          <w:sz w:val="24"/>
          <w:szCs w:val="24"/>
          <w:lang w:eastAsia="en-US"/>
        </w:rPr>
      </w:pPr>
    </w:p>
    <w:p w:rsidR="001321D0" w:rsidRDefault="001321D0" w:rsidP="00943797">
      <w:pPr>
        <w:widowControl/>
        <w:spacing w:line="240" w:lineRule="auto"/>
        <w:ind w:firstLine="0"/>
        <w:contextualSpacing/>
        <w:rPr>
          <w:rFonts w:eastAsia="Calibri"/>
          <w:b/>
          <w:i/>
          <w:sz w:val="24"/>
          <w:szCs w:val="24"/>
          <w:lang w:eastAsia="en-US"/>
        </w:rPr>
      </w:pPr>
    </w:p>
    <w:p w:rsidR="00943797" w:rsidRPr="00943797" w:rsidRDefault="00943797" w:rsidP="00943797">
      <w:pPr>
        <w:widowControl/>
        <w:spacing w:line="240" w:lineRule="auto"/>
        <w:ind w:firstLine="0"/>
        <w:contextualSpacing/>
        <w:rPr>
          <w:rFonts w:eastAsia="Calibri"/>
          <w:b/>
          <w:i/>
          <w:sz w:val="24"/>
          <w:szCs w:val="24"/>
          <w:lang w:eastAsia="en-US"/>
        </w:rPr>
      </w:pPr>
      <w:r w:rsidRPr="00943797">
        <w:rPr>
          <w:rFonts w:eastAsia="Calibri"/>
          <w:b/>
          <w:i/>
          <w:sz w:val="24"/>
          <w:szCs w:val="24"/>
          <w:lang w:eastAsia="en-US"/>
        </w:rPr>
        <w:t xml:space="preserve">7. </w:t>
      </w:r>
      <w:r w:rsidRPr="00943797">
        <w:rPr>
          <w:b/>
          <w:bCs/>
          <w:i/>
          <w:iCs/>
          <w:sz w:val="24"/>
          <w:szCs w:val="24"/>
        </w:rPr>
        <w:t>Об утверждении Положения о Совете директоров Общества в новой редакции.</w:t>
      </w:r>
    </w:p>
    <w:p w:rsidR="00943797" w:rsidRPr="00943797" w:rsidRDefault="00943797" w:rsidP="00943797">
      <w:pPr>
        <w:widowControl/>
        <w:spacing w:line="240" w:lineRule="auto"/>
        <w:ind w:firstLine="0"/>
        <w:contextualSpacing/>
        <w:rPr>
          <w:b/>
          <w:iCs/>
          <w:sz w:val="24"/>
          <w:szCs w:val="24"/>
          <w:u w:val="single"/>
        </w:rPr>
      </w:pPr>
      <w:r w:rsidRPr="00943797">
        <w:rPr>
          <w:b/>
          <w:iCs/>
          <w:sz w:val="24"/>
          <w:szCs w:val="24"/>
          <w:u w:val="single"/>
        </w:rPr>
        <w:t>Вопрос № 7 повестки дня, поставленный на голосование (решение):</w:t>
      </w:r>
    </w:p>
    <w:p w:rsidR="00943797" w:rsidRPr="00943797" w:rsidRDefault="00943797" w:rsidP="00943797">
      <w:pPr>
        <w:widowControl/>
        <w:spacing w:after="200" w:line="240" w:lineRule="auto"/>
        <w:ind w:firstLine="0"/>
        <w:contextualSpacing/>
        <w:rPr>
          <w:bCs/>
          <w:iCs/>
          <w:sz w:val="24"/>
          <w:szCs w:val="24"/>
        </w:rPr>
      </w:pPr>
      <w:r w:rsidRPr="00943797">
        <w:rPr>
          <w:bCs/>
          <w:iCs/>
          <w:sz w:val="24"/>
          <w:szCs w:val="24"/>
        </w:rPr>
        <w:t>Утвердить Положение о Совете директоров Общества в новой редакции (Приложение № 3)</w:t>
      </w:r>
      <w:r w:rsidRPr="00943797">
        <w:rPr>
          <w:sz w:val="24"/>
          <w:szCs w:val="24"/>
        </w:rPr>
        <w:t xml:space="preserve"> (проект </w:t>
      </w:r>
      <w:r w:rsidRPr="00943797">
        <w:rPr>
          <w:bCs/>
          <w:iCs/>
          <w:sz w:val="24"/>
          <w:szCs w:val="24"/>
        </w:rPr>
        <w:t>Положения о Совете директоров Общества в новой редакции</w:t>
      </w:r>
      <w:r w:rsidRPr="00943797">
        <w:rPr>
          <w:sz w:val="24"/>
          <w:szCs w:val="24"/>
        </w:rPr>
        <w:t xml:space="preserve"> входит в состав информации и материалов, которые подлежат предоставлению лицам, имеющим право на участие в общем собрании, по следующему адресу: </w:t>
      </w:r>
      <w:r w:rsidR="001321D0" w:rsidRPr="001321D0">
        <w:rPr>
          <w:sz w:val="24"/>
          <w:szCs w:val="24"/>
        </w:rPr>
        <w:t>http://yatec.ru/aktsioneram/sobytiya-i-meropriyatiya/?ELEMENT_ID=32722</w:t>
      </w:r>
      <w:bookmarkStart w:id="1" w:name="_GoBack"/>
      <w:bookmarkEnd w:id="1"/>
    </w:p>
    <w:p w:rsidR="008C1A6D" w:rsidRPr="00943797" w:rsidRDefault="008C1A6D" w:rsidP="00502B97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9"/>
        <w:gridCol w:w="3227"/>
        <w:gridCol w:w="3972"/>
      </w:tblGrid>
      <w:tr w:rsidR="003918FE" w:rsidRPr="00943797" w:rsidTr="003918FE">
        <w:trPr>
          <w:trHeight w:val="390"/>
        </w:trPr>
        <w:tc>
          <w:tcPr>
            <w:tcW w:w="3176" w:type="dxa"/>
            <w:vMerge w:val="restart"/>
          </w:tcPr>
          <w:p w:rsidR="003918FE" w:rsidRPr="00943797" w:rsidRDefault="003918FE" w:rsidP="003918FE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>Варианты голосования</w:t>
            </w:r>
          </w:p>
        </w:tc>
        <w:tc>
          <w:tcPr>
            <w:tcW w:w="7314" w:type="dxa"/>
            <w:gridSpan w:val="2"/>
            <w:tcBorders>
              <w:bottom w:val="single" w:sz="4" w:space="0" w:color="auto"/>
            </w:tcBorders>
          </w:tcPr>
          <w:p w:rsidR="003918FE" w:rsidRPr="00943797" w:rsidRDefault="003918FE" w:rsidP="003918F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>Поля для проставления числа голосов и отметки (заполняются в случаях, предусмотренных в Примечании)*</w:t>
            </w:r>
          </w:p>
        </w:tc>
      </w:tr>
      <w:tr w:rsidR="003918FE" w:rsidRPr="00943797" w:rsidTr="003918FE">
        <w:trPr>
          <w:trHeight w:val="180"/>
        </w:trPr>
        <w:tc>
          <w:tcPr>
            <w:tcW w:w="3176" w:type="dxa"/>
            <w:vMerge/>
          </w:tcPr>
          <w:p w:rsidR="003918FE" w:rsidRPr="00943797" w:rsidRDefault="003918FE" w:rsidP="003918FE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right w:val="single" w:sz="4" w:space="0" w:color="auto"/>
            </w:tcBorders>
          </w:tcPr>
          <w:p w:rsidR="003918FE" w:rsidRPr="00943797" w:rsidRDefault="003918FE" w:rsidP="003918FE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>Число голосов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</w:tcPr>
          <w:p w:rsidR="003918FE" w:rsidRPr="00943797" w:rsidRDefault="003918FE" w:rsidP="003918FE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>Отметка голосующего</w:t>
            </w:r>
          </w:p>
        </w:tc>
      </w:tr>
      <w:tr w:rsidR="003918FE" w:rsidRPr="00943797" w:rsidTr="003918FE">
        <w:tc>
          <w:tcPr>
            <w:tcW w:w="3176" w:type="dxa"/>
          </w:tcPr>
          <w:p w:rsidR="003918FE" w:rsidRPr="00943797" w:rsidRDefault="003918FE" w:rsidP="003918FE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3283" w:type="dxa"/>
          </w:tcPr>
          <w:p w:rsidR="003918FE" w:rsidRPr="00943797" w:rsidRDefault="003918FE" w:rsidP="003918F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31" w:type="dxa"/>
          </w:tcPr>
          <w:p w:rsidR="003918FE" w:rsidRPr="00943797" w:rsidRDefault="003918FE" w:rsidP="003918F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918FE" w:rsidRPr="00943797" w:rsidTr="003918FE">
        <w:tc>
          <w:tcPr>
            <w:tcW w:w="3176" w:type="dxa"/>
          </w:tcPr>
          <w:p w:rsidR="003918FE" w:rsidRPr="00943797" w:rsidRDefault="003918FE" w:rsidP="003918FE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>ПРОТИВ</w:t>
            </w:r>
          </w:p>
        </w:tc>
        <w:tc>
          <w:tcPr>
            <w:tcW w:w="3283" w:type="dxa"/>
          </w:tcPr>
          <w:p w:rsidR="003918FE" w:rsidRPr="00943797" w:rsidRDefault="003918FE" w:rsidP="003918F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031" w:type="dxa"/>
          </w:tcPr>
          <w:p w:rsidR="003918FE" w:rsidRPr="00943797" w:rsidRDefault="003918FE" w:rsidP="003918F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918FE" w:rsidRPr="00943797" w:rsidTr="003918FE">
        <w:tc>
          <w:tcPr>
            <w:tcW w:w="3176" w:type="dxa"/>
          </w:tcPr>
          <w:p w:rsidR="003918FE" w:rsidRPr="00943797" w:rsidRDefault="003918FE" w:rsidP="003918FE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3797">
              <w:rPr>
                <w:b/>
                <w:sz w:val="24"/>
                <w:szCs w:val="24"/>
              </w:rPr>
              <w:t>ВОЗДЕРЖАЛСЯ</w:t>
            </w:r>
          </w:p>
        </w:tc>
        <w:tc>
          <w:tcPr>
            <w:tcW w:w="3283" w:type="dxa"/>
          </w:tcPr>
          <w:p w:rsidR="003918FE" w:rsidRPr="00943797" w:rsidRDefault="003918FE" w:rsidP="003918F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031" w:type="dxa"/>
          </w:tcPr>
          <w:p w:rsidR="003918FE" w:rsidRPr="00943797" w:rsidRDefault="003918FE" w:rsidP="003918F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3918FE" w:rsidRPr="00943797" w:rsidRDefault="003918FE" w:rsidP="003918FE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  <w:r w:rsidRPr="00943797">
        <w:rPr>
          <w:b/>
          <w:bCs/>
          <w:i/>
          <w:iCs/>
          <w:sz w:val="24"/>
          <w:szCs w:val="24"/>
        </w:rPr>
        <w:t>ОСТАВИТЬ НЕЗАЧЕРКНУТЫМ ВЫБРАННЫЙ ВАРИАНТ ГОЛОСОВАНИЯ</w:t>
      </w:r>
    </w:p>
    <w:p w:rsidR="003918FE" w:rsidRPr="00943797" w:rsidRDefault="003918FE" w:rsidP="003918FE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</w:p>
    <w:p w:rsidR="003918FE" w:rsidRDefault="003918FE" w:rsidP="003918FE">
      <w:pPr>
        <w:widowControl/>
        <w:spacing w:line="240" w:lineRule="auto"/>
        <w:ind w:firstLine="0"/>
        <w:contextualSpacing/>
        <w:jc w:val="left"/>
        <w:rPr>
          <w:b/>
          <w:bCs/>
          <w:i/>
          <w:iCs/>
          <w:sz w:val="24"/>
          <w:szCs w:val="24"/>
        </w:rPr>
      </w:pPr>
    </w:p>
    <w:p w:rsidR="00E13F50" w:rsidRPr="00943797" w:rsidRDefault="00E13F50" w:rsidP="003918FE">
      <w:pPr>
        <w:widowControl/>
        <w:spacing w:line="240" w:lineRule="auto"/>
        <w:ind w:firstLine="0"/>
        <w:contextualSpacing/>
        <w:jc w:val="left"/>
        <w:rPr>
          <w:b/>
          <w:bCs/>
          <w:i/>
          <w:iCs/>
          <w:sz w:val="24"/>
          <w:szCs w:val="24"/>
        </w:rPr>
      </w:pPr>
    </w:p>
    <w:p w:rsidR="000153A7" w:rsidRPr="00943797" w:rsidRDefault="000153A7" w:rsidP="00502B97">
      <w:pPr>
        <w:widowControl/>
        <w:tabs>
          <w:tab w:val="center" w:pos="4677"/>
          <w:tab w:val="right" w:pos="9355"/>
        </w:tabs>
        <w:spacing w:line="240" w:lineRule="auto"/>
        <w:ind w:firstLine="0"/>
        <w:contextualSpacing/>
        <w:jc w:val="left"/>
        <w:rPr>
          <w:sz w:val="24"/>
          <w:szCs w:val="24"/>
        </w:rPr>
      </w:pPr>
      <w:r w:rsidRPr="00943797">
        <w:rPr>
          <w:sz w:val="24"/>
          <w:szCs w:val="24"/>
        </w:rPr>
        <w:t>Подпись участника собрания___________________________________________________________</w:t>
      </w:r>
    </w:p>
    <w:p w:rsidR="000153A7" w:rsidRDefault="000153A7" w:rsidP="00502B97">
      <w:pPr>
        <w:widowControl/>
        <w:spacing w:line="240" w:lineRule="auto"/>
        <w:ind w:firstLine="0"/>
        <w:jc w:val="center"/>
        <w:rPr>
          <w:rFonts w:ascii="Courier New CYR" w:hAnsi="Courier New CYR" w:cs="Courier New CYR"/>
          <w:b/>
          <w:bCs/>
          <w:i/>
          <w:iCs/>
          <w:sz w:val="24"/>
          <w:szCs w:val="24"/>
        </w:rPr>
      </w:pPr>
    </w:p>
    <w:p w:rsidR="00E13F50" w:rsidRDefault="00E13F50" w:rsidP="00502B97">
      <w:pPr>
        <w:widowControl/>
        <w:spacing w:line="240" w:lineRule="auto"/>
        <w:ind w:firstLine="0"/>
        <w:jc w:val="center"/>
        <w:rPr>
          <w:rFonts w:ascii="Courier New CYR" w:hAnsi="Courier New CYR" w:cs="Courier New CYR"/>
          <w:b/>
          <w:bCs/>
          <w:i/>
          <w:iCs/>
          <w:sz w:val="24"/>
          <w:szCs w:val="24"/>
        </w:rPr>
      </w:pPr>
    </w:p>
    <w:p w:rsidR="000153A7" w:rsidRPr="00943797" w:rsidRDefault="000153A7" w:rsidP="00502B97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 w:rsidRPr="00943797">
        <w:rPr>
          <w:b/>
          <w:sz w:val="24"/>
          <w:szCs w:val="24"/>
        </w:rPr>
        <w:t xml:space="preserve">*Примечание: Правила заполнения бюллетеней. </w:t>
      </w:r>
      <w:r w:rsidRPr="00943797">
        <w:rPr>
          <w:sz w:val="24"/>
          <w:szCs w:val="24"/>
        </w:rPr>
        <w:t>Голосующий вправе выбрать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общем собрании, или в соответствии с указаниями владельцев депозитарных ценных бумаг.</w:t>
      </w:r>
    </w:p>
    <w:p w:rsidR="000153A7" w:rsidRPr="00943797" w:rsidRDefault="000153A7" w:rsidP="00502B97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 w:rsidRPr="00943797">
        <w:rPr>
          <w:b/>
          <w:sz w:val="24"/>
          <w:szCs w:val="24"/>
        </w:rPr>
        <w:t>Если в бюллетене оставлены более одного варианта голосования</w:t>
      </w:r>
      <w:r w:rsidRPr="00943797">
        <w:rPr>
          <w:sz w:val="24"/>
          <w:szCs w:val="24"/>
        </w:rPr>
        <w:t>, то в полях для проставления числа голосов, отданных за каждый вариант голосования,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приобретателей акций, переданных после даты составления списка лиц, имеющих право на участие в общем собрании, и (или) в соответствии с указаниями владельцев депозитарных ценных бумаг.</w:t>
      </w:r>
    </w:p>
    <w:p w:rsidR="000153A7" w:rsidRPr="00943797" w:rsidRDefault="000153A7" w:rsidP="00502B97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 w:rsidRPr="00943797">
        <w:rPr>
          <w:sz w:val="24"/>
          <w:szCs w:val="24"/>
        </w:rPr>
        <w:t>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собрании.</w:t>
      </w:r>
    </w:p>
    <w:p w:rsidR="000153A7" w:rsidRPr="00943797" w:rsidRDefault="000153A7" w:rsidP="00502B97">
      <w:pPr>
        <w:widowControl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 w:rsidRPr="00943797">
        <w:rPr>
          <w:sz w:val="24"/>
          <w:szCs w:val="24"/>
        </w:rPr>
        <w:t xml:space="preserve">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часть акций передана после даты составления списка лиц, имеющих право на участие в общем собрании. Если в отношении акций, переданных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суммируются. </w:t>
      </w:r>
    </w:p>
    <w:p w:rsidR="000153A7" w:rsidRPr="00943797" w:rsidRDefault="000153A7" w:rsidP="00502B97">
      <w:pPr>
        <w:widowControl/>
        <w:autoSpaceDE w:val="0"/>
        <w:autoSpaceDN w:val="0"/>
        <w:adjustRightInd w:val="0"/>
        <w:spacing w:line="240" w:lineRule="auto"/>
        <w:ind w:firstLine="540"/>
        <w:rPr>
          <w:rFonts w:ascii="Calibri" w:hAnsi="Calibri"/>
          <w:sz w:val="24"/>
          <w:szCs w:val="24"/>
          <w:lang w:eastAsia="en-US"/>
        </w:rPr>
      </w:pPr>
      <w:r w:rsidRPr="00943797">
        <w:rPr>
          <w:b/>
          <w:sz w:val="24"/>
          <w:szCs w:val="24"/>
        </w:rPr>
        <w:t>Бюллетень для голосования должен быть подписан акционером.</w:t>
      </w:r>
    </w:p>
    <w:p w:rsidR="000153A7" w:rsidRPr="00943797" w:rsidRDefault="000153A7" w:rsidP="00430161">
      <w:pPr>
        <w:widowControl/>
        <w:autoSpaceDE w:val="0"/>
        <w:autoSpaceDN w:val="0"/>
        <w:adjustRightInd w:val="0"/>
        <w:spacing w:line="240" w:lineRule="auto"/>
        <w:ind w:firstLine="540"/>
        <w:rPr>
          <w:rFonts w:ascii="Calibri" w:hAnsi="Calibri"/>
          <w:sz w:val="24"/>
          <w:szCs w:val="24"/>
        </w:rPr>
      </w:pPr>
    </w:p>
    <w:sectPr w:rsidR="000153A7" w:rsidRPr="00943797" w:rsidSect="00E13F50">
      <w:headerReference w:type="even" r:id="rId8"/>
      <w:footerReference w:type="even" r:id="rId9"/>
      <w:footerReference w:type="default" r:id="rId10"/>
      <w:pgSz w:w="11906" w:h="16838"/>
      <w:pgMar w:top="720" w:right="720" w:bottom="284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D14" w:rsidRDefault="00F20D14" w:rsidP="00430161">
      <w:pPr>
        <w:widowControl/>
        <w:spacing w:line="240" w:lineRule="auto"/>
        <w:ind w:firstLine="0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separator/>
      </w:r>
    </w:p>
  </w:endnote>
  <w:endnote w:type="continuationSeparator" w:id="0">
    <w:p w:rsidR="00F20D14" w:rsidRDefault="00F20D14" w:rsidP="00430161">
      <w:pPr>
        <w:widowControl/>
        <w:spacing w:line="240" w:lineRule="auto"/>
        <w:ind w:firstLine="0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8FE" w:rsidRDefault="003918FE" w:rsidP="008C3C0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18FE" w:rsidRDefault="003918FE" w:rsidP="008C3C0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8FE" w:rsidRPr="0056258E" w:rsidRDefault="003918FE">
    <w:pPr>
      <w:pStyle w:val="a6"/>
      <w:jc w:val="right"/>
      <w:rPr>
        <w:sz w:val="22"/>
        <w:szCs w:val="22"/>
      </w:rPr>
    </w:pPr>
    <w:r w:rsidRPr="0056258E">
      <w:rPr>
        <w:sz w:val="22"/>
        <w:szCs w:val="22"/>
      </w:rPr>
      <w:fldChar w:fldCharType="begin"/>
    </w:r>
    <w:r w:rsidRPr="0056258E">
      <w:rPr>
        <w:sz w:val="22"/>
        <w:szCs w:val="22"/>
      </w:rPr>
      <w:instrText xml:space="preserve"> PAGE   \* MERGEFORMAT </w:instrText>
    </w:r>
    <w:r w:rsidRPr="0056258E">
      <w:rPr>
        <w:sz w:val="22"/>
        <w:szCs w:val="22"/>
      </w:rPr>
      <w:fldChar w:fldCharType="separate"/>
    </w:r>
    <w:r w:rsidR="001321D0">
      <w:rPr>
        <w:noProof/>
        <w:sz w:val="22"/>
        <w:szCs w:val="22"/>
      </w:rPr>
      <w:t>3</w:t>
    </w:r>
    <w:r w:rsidRPr="0056258E">
      <w:rPr>
        <w:sz w:val="22"/>
        <w:szCs w:val="22"/>
      </w:rPr>
      <w:fldChar w:fldCharType="end"/>
    </w:r>
  </w:p>
  <w:p w:rsidR="003918FE" w:rsidRDefault="003918FE" w:rsidP="008C3C0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D14" w:rsidRDefault="00F20D14" w:rsidP="00430161">
      <w:pPr>
        <w:widowControl/>
        <w:spacing w:line="240" w:lineRule="auto"/>
        <w:ind w:firstLine="0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separator/>
      </w:r>
    </w:p>
  </w:footnote>
  <w:footnote w:type="continuationSeparator" w:id="0">
    <w:p w:rsidR="00F20D14" w:rsidRDefault="00F20D14" w:rsidP="00430161">
      <w:pPr>
        <w:widowControl/>
        <w:spacing w:line="240" w:lineRule="auto"/>
        <w:ind w:firstLine="0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8FE" w:rsidRDefault="003918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18FE" w:rsidRDefault="003918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877FB"/>
    <w:multiLevelType w:val="hybridMultilevel"/>
    <w:tmpl w:val="C7A00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700FE9"/>
    <w:multiLevelType w:val="hybridMultilevel"/>
    <w:tmpl w:val="817E64EA"/>
    <w:lvl w:ilvl="0" w:tplc="017E798A">
      <w:start w:val="9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083601"/>
    <w:multiLevelType w:val="hybridMultilevel"/>
    <w:tmpl w:val="3E04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CD73E7"/>
    <w:multiLevelType w:val="hybridMultilevel"/>
    <w:tmpl w:val="817E64EA"/>
    <w:lvl w:ilvl="0" w:tplc="017E798A">
      <w:start w:val="9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C14093"/>
    <w:multiLevelType w:val="hybridMultilevel"/>
    <w:tmpl w:val="B3B4920A"/>
    <w:lvl w:ilvl="0" w:tplc="1BD88FE2">
      <w:start w:val="1"/>
      <w:numFmt w:val="decimal"/>
      <w:lvlText w:val="2.%1.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36120296"/>
    <w:multiLevelType w:val="hybridMultilevel"/>
    <w:tmpl w:val="6D525F20"/>
    <w:lvl w:ilvl="0" w:tplc="D53633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C37565B"/>
    <w:multiLevelType w:val="hybridMultilevel"/>
    <w:tmpl w:val="66E6FCFC"/>
    <w:lvl w:ilvl="0" w:tplc="E50CA23A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64C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78053674"/>
    <w:multiLevelType w:val="multilevel"/>
    <w:tmpl w:val="84A67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61"/>
    <w:rsid w:val="000008FC"/>
    <w:rsid w:val="000011A5"/>
    <w:rsid w:val="00011E15"/>
    <w:rsid w:val="000153A7"/>
    <w:rsid w:val="00015EE7"/>
    <w:rsid w:val="00023322"/>
    <w:rsid w:val="00024DAE"/>
    <w:rsid w:val="00027BAA"/>
    <w:rsid w:val="00051161"/>
    <w:rsid w:val="000548E2"/>
    <w:rsid w:val="00056808"/>
    <w:rsid w:val="00057873"/>
    <w:rsid w:val="000669C5"/>
    <w:rsid w:val="0007047F"/>
    <w:rsid w:val="000820DE"/>
    <w:rsid w:val="00085A5B"/>
    <w:rsid w:val="000864B9"/>
    <w:rsid w:val="000B1203"/>
    <w:rsid w:val="000B7F9E"/>
    <w:rsid w:val="000C59C4"/>
    <w:rsid w:val="000E1BCB"/>
    <w:rsid w:val="000F62E0"/>
    <w:rsid w:val="00103899"/>
    <w:rsid w:val="001051F3"/>
    <w:rsid w:val="00106828"/>
    <w:rsid w:val="00121D28"/>
    <w:rsid w:val="00125636"/>
    <w:rsid w:val="001321D0"/>
    <w:rsid w:val="00132DF0"/>
    <w:rsid w:val="001340B5"/>
    <w:rsid w:val="001479A3"/>
    <w:rsid w:val="001701F2"/>
    <w:rsid w:val="00173467"/>
    <w:rsid w:val="00182202"/>
    <w:rsid w:val="00184188"/>
    <w:rsid w:val="001A4DB0"/>
    <w:rsid w:val="001A57C7"/>
    <w:rsid w:val="001A7D40"/>
    <w:rsid w:val="001B5D73"/>
    <w:rsid w:val="001B697E"/>
    <w:rsid w:val="001C47F5"/>
    <w:rsid w:val="001C5F05"/>
    <w:rsid w:val="00207E22"/>
    <w:rsid w:val="002172E5"/>
    <w:rsid w:val="002357EA"/>
    <w:rsid w:val="00266B68"/>
    <w:rsid w:val="00271A6C"/>
    <w:rsid w:val="00275046"/>
    <w:rsid w:val="00282634"/>
    <w:rsid w:val="002849BC"/>
    <w:rsid w:val="002A1213"/>
    <w:rsid w:val="002B0AA8"/>
    <w:rsid w:val="002C6139"/>
    <w:rsid w:val="002C6377"/>
    <w:rsid w:val="002E6E14"/>
    <w:rsid w:val="002E7779"/>
    <w:rsid w:val="00300C9A"/>
    <w:rsid w:val="0032296F"/>
    <w:rsid w:val="003350EB"/>
    <w:rsid w:val="003431FF"/>
    <w:rsid w:val="003539D9"/>
    <w:rsid w:val="0038733C"/>
    <w:rsid w:val="00390444"/>
    <w:rsid w:val="003918FE"/>
    <w:rsid w:val="003B0EB1"/>
    <w:rsid w:val="003D1EA7"/>
    <w:rsid w:val="003E4501"/>
    <w:rsid w:val="003E63B4"/>
    <w:rsid w:val="0040045A"/>
    <w:rsid w:val="00426654"/>
    <w:rsid w:val="00430161"/>
    <w:rsid w:val="00432E1C"/>
    <w:rsid w:val="00437A66"/>
    <w:rsid w:val="00467C4E"/>
    <w:rsid w:val="004702AD"/>
    <w:rsid w:val="0049313C"/>
    <w:rsid w:val="00496A4B"/>
    <w:rsid w:val="004A4743"/>
    <w:rsid w:val="00502B97"/>
    <w:rsid w:val="005232F8"/>
    <w:rsid w:val="00531A20"/>
    <w:rsid w:val="00541BF6"/>
    <w:rsid w:val="00557371"/>
    <w:rsid w:val="0056258E"/>
    <w:rsid w:val="005716C7"/>
    <w:rsid w:val="005732AE"/>
    <w:rsid w:val="00580B9C"/>
    <w:rsid w:val="00587ABC"/>
    <w:rsid w:val="00587AF7"/>
    <w:rsid w:val="005A5DBD"/>
    <w:rsid w:val="005C6F4E"/>
    <w:rsid w:val="005D56B9"/>
    <w:rsid w:val="005F2C72"/>
    <w:rsid w:val="005F4DAA"/>
    <w:rsid w:val="00607594"/>
    <w:rsid w:val="00614AAC"/>
    <w:rsid w:val="006319CE"/>
    <w:rsid w:val="00647CB7"/>
    <w:rsid w:val="006577E7"/>
    <w:rsid w:val="00662EBE"/>
    <w:rsid w:val="00674054"/>
    <w:rsid w:val="006746C7"/>
    <w:rsid w:val="006774D7"/>
    <w:rsid w:val="006A3AF1"/>
    <w:rsid w:val="006C4B74"/>
    <w:rsid w:val="006D0CF9"/>
    <w:rsid w:val="007122E5"/>
    <w:rsid w:val="007132B5"/>
    <w:rsid w:val="0072082E"/>
    <w:rsid w:val="00720B27"/>
    <w:rsid w:val="00763DDC"/>
    <w:rsid w:val="007718A9"/>
    <w:rsid w:val="00773E66"/>
    <w:rsid w:val="00774A10"/>
    <w:rsid w:val="00775B13"/>
    <w:rsid w:val="00782792"/>
    <w:rsid w:val="007A3B88"/>
    <w:rsid w:val="007A6F29"/>
    <w:rsid w:val="008207BA"/>
    <w:rsid w:val="00826D93"/>
    <w:rsid w:val="0082700C"/>
    <w:rsid w:val="00837C5D"/>
    <w:rsid w:val="00844A01"/>
    <w:rsid w:val="008554C3"/>
    <w:rsid w:val="00881716"/>
    <w:rsid w:val="00884966"/>
    <w:rsid w:val="008915F1"/>
    <w:rsid w:val="008C1A6D"/>
    <w:rsid w:val="008C3C0C"/>
    <w:rsid w:val="00931CE6"/>
    <w:rsid w:val="00943797"/>
    <w:rsid w:val="00953632"/>
    <w:rsid w:val="0096760F"/>
    <w:rsid w:val="00972C6F"/>
    <w:rsid w:val="009C3C28"/>
    <w:rsid w:val="00A02C4B"/>
    <w:rsid w:val="00A0557B"/>
    <w:rsid w:val="00A12DAA"/>
    <w:rsid w:val="00A47B96"/>
    <w:rsid w:val="00A63BCE"/>
    <w:rsid w:val="00A80199"/>
    <w:rsid w:val="00A80748"/>
    <w:rsid w:val="00AA4F8A"/>
    <w:rsid w:val="00AD219B"/>
    <w:rsid w:val="00AD4991"/>
    <w:rsid w:val="00AE7326"/>
    <w:rsid w:val="00AF546B"/>
    <w:rsid w:val="00AF7FBD"/>
    <w:rsid w:val="00B00664"/>
    <w:rsid w:val="00B02E5A"/>
    <w:rsid w:val="00B13DF9"/>
    <w:rsid w:val="00B339B7"/>
    <w:rsid w:val="00B367A1"/>
    <w:rsid w:val="00B5228C"/>
    <w:rsid w:val="00B76D4F"/>
    <w:rsid w:val="00BA74F7"/>
    <w:rsid w:val="00BA7AC4"/>
    <w:rsid w:val="00BB0DD6"/>
    <w:rsid w:val="00BC7723"/>
    <w:rsid w:val="00BE438B"/>
    <w:rsid w:val="00C165C1"/>
    <w:rsid w:val="00C31D93"/>
    <w:rsid w:val="00C343B9"/>
    <w:rsid w:val="00C360E5"/>
    <w:rsid w:val="00C56956"/>
    <w:rsid w:val="00C61E3C"/>
    <w:rsid w:val="00C64713"/>
    <w:rsid w:val="00C6577D"/>
    <w:rsid w:val="00C8028A"/>
    <w:rsid w:val="00C841DF"/>
    <w:rsid w:val="00CB055A"/>
    <w:rsid w:val="00CC43AE"/>
    <w:rsid w:val="00CC5C25"/>
    <w:rsid w:val="00CF2A10"/>
    <w:rsid w:val="00CF3973"/>
    <w:rsid w:val="00CF5092"/>
    <w:rsid w:val="00CF7A8B"/>
    <w:rsid w:val="00D001FF"/>
    <w:rsid w:val="00D13B6C"/>
    <w:rsid w:val="00D42CE0"/>
    <w:rsid w:val="00D47187"/>
    <w:rsid w:val="00D56759"/>
    <w:rsid w:val="00D57F12"/>
    <w:rsid w:val="00DC5B80"/>
    <w:rsid w:val="00DD3F02"/>
    <w:rsid w:val="00DF470B"/>
    <w:rsid w:val="00E13D40"/>
    <w:rsid w:val="00E13F50"/>
    <w:rsid w:val="00E4681A"/>
    <w:rsid w:val="00E61AAC"/>
    <w:rsid w:val="00E73D6A"/>
    <w:rsid w:val="00E81188"/>
    <w:rsid w:val="00E9016D"/>
    <w:rsid w:val="00EA432F"/>
    <w:rsid w:val="00EA5B56"/>
    <w:rsid w:val="00EB6842"/>
    <w:rsid w:val="00EE5A62"/>
    <w:rsid w:val="00EF5502"/>
    <w:rsid w:val="00F00868"/>
    <w:rsid w:val="00F04DE1"/>
    <w:rsid w:val="00F20D14"/>
    <w:rsid w:val="00F254E6"/>
    <w:rsid w:val="00F45B3C"/>
    <w:rsid w:val="00F61079"/>
    <w:rsid w:val="00F86294"/>
    <w:rsid w:val="00F91393"/>
    <w:rsid w:val="00FA5690"/>
    <w:rsid w:val="00FD51A1"/>
    <w:rsid w:val="00FE00B0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5D55A81-D3B9-4AC8-8E56-6328CCE3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743"/>
    <w:pPr>
      <w:widowControl w:val="0"/>
      <w:spacing w:line="300" w:lineRule="auto"/>
      <w:ind w:firstLine="700"/>
      <w:jc w:val="both"/>
    </w:pPr>
    <w:rPr>
      <w:rFonts w:ascii="Times New Roman" w:hAnsi="Times New Roman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4A4743"/>
    <w:pPr>
      <w:keepNext/>
      <w:widowControl/>
      <w:spacing w:line="240" w:lineRule="auto"/>
      <w:ind w:firstLine="0"/>
      <w:jc w:val="center"/>
      <w:outlineLvl w:val="3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CF3973"/>
    <w:rPr>
      <w:rFonts w:ascii="Calibri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430161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3016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30161"/>
    <w:rPr>
      <w:rFonts w:cs="Times New Roman"/>
    </w:rPr>
  </w:style>
  <w:style w:type="paragraph" w:styleId="a6">
    <w:name w:val="footer"/>
    <w:basedOn w:val="a"/>
    <w:link w:val="a7"/>
    <w:uiPriority w:val="99"/>
    <w:rsid w:val="00430161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430161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2A1213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Cs w:val="22"/>
    </w:rPr>
  </w:style>
  <w:style w:type="paragraph" w:styleId="a9">
    <w:name w:val="Body Text Indent"/>
    <w:basedOn w:val="a"/>
    <w:link w:val="aa"/>
    <w:uiPriority w:val="99"/>
    <w:rsid w:val="004A4743"/>
    <w:pPr>
      <w:widowControl/>
      <w:spacing w:after="120" w:line="240" w:lineRule="auto"/>
      <w:ind w:left="283" w:firstLine="0"/>
      <w:jc w:val="left"/>
    </w:pPr>
    <w:rPr>
      <w:sz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CF3973"/>
    <w:rPr>
      <w:rFonts w:cs="Times New Roman"/>
    </w:rPr>
  </w:style>
  <w:style w:type="paragraph" w:styleId="2">
    <w:name w:val="Body Text 2"/>
    <w:basedOn w:val="a"/>
    <w:link w:val="20"/>
    <w:uiPriority w:val="99"/>
    <w:rsid w:val="005C6F4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87ABC"/>
    <w:rPr>
      <w:rFonts w:ascii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820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820DE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2C613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C6139"/>
    <w:rPr>
      <w:color w:val="800080" w:themeColor="followedHyperlink"/>
      <w:u w:val="single"/>
    </w:rPr>
  </w:style>
  <w:style w:type="paragraph" w:styleId="af">
    <w:name w:val="annotation text"/>
    <w:basedOn w:val="a"/>
    <w:link w:val="af0"/>
    <w:uiPriority w:val="99"/>
    <w:semiHidden/>
    <w:unhideWhenUsed/>
    <w:rsid w:val="008554C3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554C3"/>
    <w:rPr>
      <w:rFonts w:ascii="Times New Roman" w:hAnsi="Times New Roman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8554C3"/>
    <w:rPr>
      <w:sz w:val="16"/>
      <w:szCs w:val="16"/>
    </w:rPr>
  </w:style>
  <w:style w:type="paragraph" w:customStyle="1" w:styleId="ConsPlusNormal">
    <w:name w:val="ConsPlusNormal"/>
    <w:link w:val="ConsPlusNormal0"/>
    <w:rsid w:val="00580B9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580B9C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89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487F-52D9-48E1-8351-89938205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Evgeniy Ivanov</cp:lastModifiedBy>
  <cp:revision>13</cp:revision>
  <cp:lastPrinted>2018-06-05T14:43:00Z</cp:lastPrinted>
  <dcterms:created xsi:type="dcterms:W3CDTF">2021-06-01T12:04:00Z</dcterms:created>
  <dcterms:modified xsi:type="dcterms:W3CDTF">2021-06-02T09:49:00Z</dcterms:modified>
</cp:coreProperties>
</file>