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F76" w:rsidRPr="00B80D0C" w:rsidRDefault="008B3F76" w:rsidP="008B3F76">
      <w:pPr>
        <w:tabs>
          <w:tab w:val="left" w:leader="underscore" w:pos="6008"/>
        </w:tabs>
        <w:spacing w:line="276" w:lineRule="auto"/>
        <w:jc w:val="center"/>
        <w:rPr>
          <w:sz w:val="24"/>
          <w:szCs w:val="24"/>
        </w:rPr>
      </w:pPr>
      <w:r w:rsidRPr="00B80D0C">
        <w:rPr>
          <w:b/>
          <w:bCs/>
          <w:sz w:val="24"/>
          <w:szCs w:val="24"/>
        </w:rPr>
        <w:t>ДОГОВОР №</w:t>
      </w:r>
      <w:r w:rsidR="00857859">
        <w:rPr>
          <w:b/>
          <w:bCs/>
          <w:sz w:val="24"/>
          <w:szCs w:val="24"/>
        </w:rPr>
        <w:t xml:space="preserve"> _____________</w:t>
      </w:r>
    </w:p>
    <w:p w:rsidR="008B3F76" w:rsidRPr="00B80D0C" w:rsidRDefault="008B3F76" w:rsidP="008B3F76">
      <w:pPr>
        <w:spacing w:line="276" w:lineRule="auto"/>
        <w:jc w:val="center"/>
        <w:rPr>
          <w:b/>
          <w:bCs/>
          <w:sz w:val="24"/>
          <w:szCs w:val="24"/>
        </w:rPr>
      </w:pPr>
      <w:r w:rsidRPr="00B80D0C">
        <w:rPr>
          <w:b/>
          <w:bCs/>
          <w:sz w:val="24"/>
          <w:szCs w:val="24"/>
        </w:rPr>
        <w:t>на оказание услуг</w:t>
      </w:r>
    </w:p>
    <w:p w:rsidR="008B3F76" w:rsidRPr="00B80D0C" w:rsidRDefault="008B3F76" w:rsidP="008B3F76">
      <w:pPr>
        <w:spacing w:line="276" w:lineRule="auto"/>
        <w:ind w:firstLine="709"/>
        <w:jc w:val="center"/>
        <w:rPr>
          <w:sz w:val="24"/>
          <w:szCs w:val="24"/>
        </w:rPr>
      </w:pPr>
    </w:p>
    <w:p w:rsidR="008B3F76" w:rsidRPr="00B80D0C" w:rsidRDefault="008B3F76" w:rsidP="008B3F76">
      <w:pPr>
        <w:tabs>
          <w:tab w:val="left" w:pos="6663"/>
          <w:tab w:val="left" w:leader="underscore" w:pos="9356"/>
        </w:tabs>
        <w:spacing w:line="276" w:lineRule="auto"/>
        <w:ind w:firstLine="709"/>
        <w:jc w:val="both"/>
        <w:rPr>
          <w:sz w:val="24"/>
          <w:szCs w:val="24"/>
        </w:rPr>
      </w:pPr>
      <w:r w:rsidRPr="00B80D0C">
        <w:rPr>
          <w:sz w:val="24"/>
          <w:szCs w:val="24"/>
        </w:rPr>
        <w:t>г. Якутск</w:t>
      </w:r>
      <w:r w:rsidRPr="00B80D0C">
        <w:rPr>
          <w:sz w:val="24"/>
          <w:szCs w:val="24"/>
        </w:rPr>
        <w:tab/>
        <w:t xml:space="preserve">      «__»__________201</w:t>
      </w:r>
      <w:r>
        <w:rPr>
          <w:sz w:val="24"/>
          <w:szCs w:val="24"/>
        </w:rPr>
        <w:t xml:space="preserve">3 </w:t>
      </w:r>
      <w:r w:rsidRPr="00B80D0C">
        <w:rPr>
          <w:sz w:val="24"/>
          <w:szCs w:val="24"/>
        </w:rPr>
        <w:t>г.</w:t>
      </w:r>
    </w:p>
    <w:p w:rsidR="008B3F76" w:rsidRPr="00B80D0C" w:rsidRDefault="008B3F76" w:rsidP="008B3F76">
      <w:pPr>
        <w:tabs>
          <w:tab w:val="left" w:pos="7177"/>
          <w:tab w:val="left" w:leader="underscore" w:pos="9087"/>
        </w:tabs>
        <w:spacing w:line="276" w:lineRule="auto"/>
        <w:ind w:firstLine="709"/>
        <w:jc w:val="both"/>
        <w:rPr>
          <w:sz w:val="24"/>
          <w:szCs w:val="24"/>
        </w:rPr>
      </w:pPr>
    </w:p>
    <w:p w:rsidR="008B3F76" w:rsidRPr="00B80D0C" w:rsidRDefault="008B3F76" w:rsidP="000F4AD4">
      <w:pPr>
        <w:spacing w:line="276" w:lineRule="auto"/>
        <w:ind w:firstLine="708"/>
        <w:jc w:val="both"/>
        <w:rPr>
          <w:rFonts w:eastAsia="Calibri"/>
          <w:sz w:val="24"/>
          <w:szCs w:val="24"/>
          <w:lang w:eastAsia="en-US"/>
        </w:rPr>
      </w:pPr>
      <w:r w:rsidRPr="00B80D0C">
        <w:rPr>
          <w:rFonts w:eastAsia="Calibri"/>
          <w:b/>
          <w:sz w:val="24"/>
          <w:szCs w:val="24"/>
          <w:lang w:eastAsia="en-US"/>
        </w:rPr>
        <w:t>Открытое акционерное общество «Якутская топливно-энергетическая компания»,</w:t>
      </w:r>
      <w:r w:rsidRPr="00B80D0C">
        <w:rPr>
          <w:rFonts w:eastAsia="Calibri"/>
          <w:sz w:val="24"/>
          <w:szCs w:val="24"/>
          <w:lang w:eastAsia="en-US"/>
        </w:rPr>
        <w:t xml:space="preserve"> именуемое в дальнейшем «Заказчик», в лице </w:t>
      </w:r>
      <w:r w:rsidR="00C34110">
        <w:rPr>
          <w:rFonts w:eastAsia="Calibri"/>
          <w:sz w:val="24"/>
          <w:szCs w:val="24"/>
          <w:lang w:eastAsia="en-US"/>
        </w:rPr>
        <w:t>Г</w:t>
      </w:r>
      <w:r w:rsidRPr="00B80D0C">
        <w:rPr>
          <w:rFonts w:eastAsia="Calibri"/>
          <w:sz w:val="24"/>
          <w:szCs w:val="24"/>
          <w:lang w:eastAsia="en-US"/>
        </w:rPr>
        <w:t xml:space="preserve">енерального директора Юсупова </w:t>
      </w:r>
      <w:proofErr w:type="spellStart"/>
      <w:r w:rsidRPr="00B80D0C">
        <w:rPr>
          <w:rFonts w:eastAsia="Calibri"/>
          <w:sz w:val="24"/>
          <w:szCs w:val="24"/>
          <w:lang w:eastAsia="en-US"/>
        </w:rPr>
        <w:t>Заирбек</w:t>
      </w:r>
      <w:r>
        <w:rPr>
          <w:rFonts w:eastAsia="Calibri"/>
          <w:sz w:val="24"/>
          <w:szCs w:val="24"/>
          <w:lang w:eastAsia="en-US"/>
        </w:rPr>
        <w:t>а</w:t>
      </w:r>
      <w:proofErr w:type="spellEnd"/>
      <w:r w:rsidRPr="00B80D0C">
        <w:rPr>
          <w:rFonts w:eastAsia="Calibri"/>
          <w:sz w:val="24"/>
          <w:szCs w:val="24"/>
          <w:lang w:eastAsia="en-US"/>
        </w:rPr>
        <w:t xml:space="preserve"> </w:t>
      </w:r>
      <w:proofErr w:type="spellStart"/>
      <w:r w:rsidRPr="00B80D0C">
        <w:rPr>
          <w:rFonts w:eastAsia="Calibri"/>
          <w:sz w:val="24"/>
          <w:szCs w:val="24"/>
          <w:lang w:eastAsia="en-US"/>
        </w:rPr>
        <w:t>Камильевича</w:t>
      </w:r>
      <w:proofErr w:type="spellEnd"/>
      <w:r w:rsidRPr="00B80D0C">
        <w:rPr>
          <w:rFonts w:eastAsia="Calibri"/>
          <w:sz w:val="24"/>
          <w:szCs w:val="24"/>
          <w:lang w:eastAsia="en-US"/>
        </w:rPr>
        <w:t xml:space="preserve">, действующего на основании Устава, с одной стороны, и </w:t>
      </w:r>
      <w:r w:rsidR="0081009F">
        <w:rPr>
          <w:rFonts w:eastAsia="Calibri"/>
          <w:b/>
          <w:sz w:val="24"/>
          <w:szCs w:val="24"/>
          <w:lang w:eastAsia="en-US"/>
        </w:rPr>
        <w:t>__________________________________</w:t>
      </w:r>
      <w:r w:rsidRPr="00B80D0C">
        <w:rPr>
          <w:rFonts w:eastAsia="Calibri"/>
          <w:sz w:val="24"/>
          <w:szCs w:val="24"/>
          <w:lang w:eastAsia="en-US"/>
        </w:rPr>
        <w:t>, именуемый в дальнейшем “Исполнитель”,</w:t>
      </w:r>
      <w:r w:rsidR="00857859">
        <w:rPr>
          <w:rFonts w:eastAsia="Calibri"/>
          <w:sz w:val="24"/>
          <w:szCs w:val="24"/>
          <w:lang w:eastAsia="en-US"/>
        </w:rPr>
        <w:t xml:space="preserve"> в лице </w:t>
      </w:r>
      <w:r w:rsidR="0081009F">
        <w:rPr>
          <w:rFonts w:eastAsia="Calibri"/>
          <w:sz w:val="24"/>
          <w:szCs w:val="24"/>
          <w:lang w:eastAsia="en-US"/>
        </w:rPr>
        <w:t>__________________________________</w:t>
      </w:r>
      <w:r w:rsidR="00857859">
        <w:rPr>
          <w:rFonts w:eastAsia="Calibri"/>
          <w:sz w:val="24"/>
          <w:szCs w:val="24"/>
          <w:lang w:eastAsia="en-US"/>
        </w:rPr>
        <w:t xml:space="preserve">, действующего на основании </w:t>
      </w:r>
      <w:r w:rsidR="0081009F">
        <w:rPr>
          <w:rFonts w:eastAsia="Calibri"/>
          <w:sz w:val="24"/>
          <w:szCs w:val="24"/>
          <w:lang w:eastAsia="en-US"/>
        </w:rPr>
        <w:t>__________________________________</w:t>
      </w:r>
      <w:r w:rsidR="00857859">
        <w:rPr>
          <w:rFonts w:eastAsia="Calibri"/>
          <w:sz w:val="24"/>
          <w:szCs w:val="24"/>
          <w:lang w:eastAsia="en-US"/>
        </w:rPr>
        <w:t xml:space="preserve"> </w:t>
      </w:r>
      <w:r w:rsidRPr="00B80D0C">
        <w:rPr>
          <w:rFonts w:eastAsia="Calibri"/>
          <w:sz w:val="24"/>
          <w:szCs w:val="24"/>
          <w:lang w:eastAsia="en-US"/>
        </w:rPr>
        <w:t>с другой стороны, заключили настоящий договор о следующем</w:t>
      </w:r>
      <w:r w:rsidRPr="00B80D0C">
        <w:rPr>
          <w:sz w:val="24"/>
          <w:szCs w:val="24"/>
        </w:rPr>
        <w:t>:</w:t>
      </w:r>
    </w:p>
    <w:p w:rsidR="008B3F76" w:rsidRPr="00B80D0C" w:rsidRDefault="008B3F76" w:rsidP="000F4AD4">
      <w:pPr>
        <w:tabs>
          <w:tab w:val="left" w:leader="underscore" w:pos="6226"/>
          <w:tab w:val="left" w:leader="underscore" w:pos="8982"/>
          <w:tab w:val="left" w:leader="underscore" w:pos="9246"/>
        </w:tabs>
        <w:spacing w:line="276" w:lineRule="auto"/>
        <w:ind w:firstLine="709"/>
        <w:jc w:val="both"/>
        <w:rPr>
          <w:sz w:val="24"/>
          <w:szCs w:val="24"/>
        </w:rPr>
      </w:pPr>
    </w:p>
    <w:p w:rsidR="008B3F76" w:rsidRPr="00B80D0C" w:rsidRDefault="008B3F76" w:rsidP="000F4AD4">
      <w:pPr>
        <w:numPr>
          <w:ilvl w:val="0"/>
          <w:numId w:val="34"/>
        </w:numPr>
        <w:spacing w:line="276" w:lineRule="auto"/>
        <w:ind w:left="0" w:hanging="340"/>
        <w:contextualSpacing/>
        <w:jc w:val="center"/>
        <w:rPr>
          <w:b/>
          <w:sz w:val="24"/>
          <w:szCs w:val="24"/>
        </w:rPr>
      </w:pPr>
      <w:r w:rsidRPr="00B80D0C">
        <w:rPr>
          <w:b/>
          <w:sz w:val="24"/>
          <w:szCs w:val="24"/>
        </w:rPr>
        <w:t>Предмет договора</w:t>
      </w:r>
    </w:p>
    <w:p w:rsidR="008B3F76" w:rsidRPr="00B80D0C" w:rsidRDefault="008B3F76" w:rsidP="000F4AD4">
      <w:pPr>
        <w:spacing w:line="276" w:lineRule="auto"/>
        <w:contextualSpacing/>
        <w:jc w:val="both"/>
        <w:rPr>
          <w:b/>
          <w:sz w:val="24"/>
          <w:szCs w:val="24"/>
        </w:rPr>
      </w:pPr>
    </w:p>
    <w:p w:rsidR="008B3F76" w:rsidRPr="006E098C" w:rsidRDefault="008B3F76" w:rsidP="000F4AD4">
      <w:pPr>
        <w:numPr>
          <w:ilvl w:val="0"/>
          <w:numId w:val="33"/>
        </w:numPr>
        <w:tabs>
          <w:tab w:val="left" w:pos="426"/>
          <w:tab w:val="left" w:leader="underscore" w:pos="4340"/>
          <w:tab w:val="left" w:pos="6774"/>
        </w:tabs>
        <w:spacing w:line="276" w:lineRule="auto"/>
        <w:jc w:val="both"/>
        <w:rPr>
          <w:b/>
          <w:bCs/>
          <w:sz w:val="24"/>
          <w:szCs w:val="24"/>
        </w:rPr>
      </w:pPr>
      <w:r w:rsidRPr="001630E6">
        <w:rPr>
          <w:bCs/>
          <w:sz w:val="24"/>
          <w:szCs w:val="24"/>
        </w:rPr>
        <w:t>Заказчик</w:t>
      </w:r>
      <w:r w:rsidRPr="00B80D0C">
        <w:rPr>
          <w:b/>
          <w:bCs/>
          <w:sz w:val="24"/>
          <w:szCs w:val="24"/>
        </w:rPr>
        <w:t xml:space="preserve"> </w:t>
      </w:r>
      <w:r w:rsidRPr="00B80D0C">
        <w:rPr>
          <w:bCs/>
          <w:sz w:val="24"/>
          <w:szCs w:val="24"/>
        </w:rPr>
        <w:t>поручает</w:t>
      </w:r>
      <w:r w:rsidRPr="00B80D0C">
        <w:rPr>
          <w:b/>
          <w:bCs/>
          <w:sz w:val="24"/>
          <w:szCs w:val="24"/>
        </w:rPr>
        <w:t xml:space="preserve">, </w:t>
      </w:r>
      <w:r w:rsidRPr="00B80D0C">
        <w:rPr>
          <w:bCs/>
          <w:sz w:val="24"/>
          <w:szCs w:val="24"/>
        </w:rPr>
        <w:t>а</w:t>
      </w:r>
      <w:r w:rsidRPr="00B80D0C">
        <w:rPr>
          <w:b/>
          <w:bCs/>
          <w:sz w:val="24"/>
          <w:szCs w:val="24"/>
        </w:rPr>
        <w:t xml:space="preserve"> </w:t>
      </w:r>
      <w:r w:rsidRPr="001630E6">
        <w:rPr>
          <w:bCs/>
          <w:sz w:val="24"/>
          <w:szCs w:val="24"/>
        </w:rPr>
        <w:t>Исполнитель</w:t>
      </w:r>
      <w:r w:rsidRPr="00B80D0C">
        <w:rPr>
          <w:b/>
          <w:bCs/>
          <w:sz w:val="24"/>
          <w:szCs w:val="24"/>
        </w:rPr>
        <w:t xml:space="preserve"> </w:t>
      </w:r>
      <w:r w:rsidRPr="00B80D0C">
        <w:rPr>
          <w:bCs/>
          <w:sz w:val="24"/>
          <w:szCs w:val="24"/>
        </w:rPr>
        <w:t>принимает на себя обязанность по оказанию услуг</w:t>
      </w:r>
      <w:r>
        <w:rPr>
          <w:bCs/>
          <w:sz w:val="24"/>
          <w:szCs w:val="24"/>
        </w:rPr>
        <w:t>:</w:t>
      </w:r>
    </w:p>
    <w:p w:rsidR="008B3F76" w:rsidRPr="00401091" w:rsidRDefault="008B3F76" w:rsidP="000F4AD4">
      <w:pPr>
        <w:tabs>
          <w:tab w:val="left" w:pos="426"/>
          <w:tab w:val="left" w:leader="underscore" w:pos="4340"/>
          <w:tab w:val="left" w:pos="6774"/>
        </w:tabs>
        <w:spacing w:line="276" w:lineRule="auto"/>
        <w:ind w:firstLine="426"/>
        <w:jc w:val="both"/>
        <w:rPr>
          <w:bCs/>
          <w:sz w:val="24"/>
          <w:szCs w:val="24"/>
        </w:rPr>
      </w:pPr>
      <w:r w:rsidRPr="00401091">
        <w:rPr>
          <w:bCs/>
          <w:sz w:val="24"/>
          <w:szCs w:val="24"/>
        </w:rPr>
        <w:t>- проведени</w:t>
      </w:r>
      <w:r w:rsidR="0081009F">
        <w:rPr>
          <w:bCs/>
          <w:sz w:val="24"/>
          <w:szCs w:val="24"/>
        </w:rPr>
        <w:t>е</w:t>
      </w:r>
      <w:r w:rsidRPr="00401091">
        <w:rPr>
          <w:bCs/>
          <w:sz w:val="24"/>
          <w:szCs w:val="24"/>
        </w:rPr>
        <w:t xml:space="preserve"> </w:t>
      </w:r>
      <w:r w:rsidR="0081009F">
        <w:rPr>
          <w:bCs/>
          <w:sz w:val="24"/>
          <w:szCs w:val="24"/>
        </w:rPr>
        <w:t>лабораторных исследований проб нестабильного конденсата в количестве 20 штук</w:t>
      </w:r>
      <w:r w:rsidR="005F485A">
        <w:rPr>
          <w:bCs/>
          <w:sz w:val="24"/>
          <w:szCs w:val="24"/>
        </w:rPr>
        <w:t>.</w:t>
      </w:r>
    </w:p>
    <w:p w:rsidR="0081009F" w:rsidRDefault="0081009F" w:rsidP="000F4AD4">
      <w:pPr>
        <w:numPr>
          <w:ilvl w:val="0"/>
          <w:numId w:val="33"/>
        </w:numPr>
        <w:tabs>
          <w:tab w:val="left" w:pos="426"/>
          <w:tab w:val="left" w:pos="1110"/>
        </w:tabs>
        <w:spacing w:line="276" w:lineRule="auto"/>
        <w:jc w:val="both"/>
        <w:rPr>
          <w:sz w:val="24"/>
          <w:szCs w:val="24"/>
        </w:rPr>
      </w:pPr>
      <w:r>
        <w:rPr>
          <w:sz w:val="24"/>
          <w:szCs w:val="24"/>
        </w:rPr>
        <w:t>Отбор проб для проведения лабораторных исследований производится силами Заказчика.</w:t>
      </w:r>
    </w:p>
    <w:p w:rsidR="008B3F76" w:rsidRPr="00B80D0C" w:rsidRDefault="005F485A" w:rsidP="000F4AD4">
      <w:pPr>
        <w:numPr>
          <w:ilvl w:val="0"/>
          <w:numId w:val="33"/>
        </w:numPr>
        <w:tabs>
          <w:tab w:val="left" w:pos="426"/>
          <w:tab w:val="left" w:pos="1110"/>
        </w:tabs>
        <w:spacing w:line="276" w:lineRule="auto"/>
        <w:jc w:val="both"/>
        <w:rPr>
          <w:sz w:val="24"/>
          <w:szCs w:val="24"/>
        </w:rPr>
      </w:pPr>
      <w:r>
        <w:rPr>
          <w:sz w:val="24"/>
          <w:szCs w:val="24"/>
        </w:rPr>
        <w:t>Научные, технические, экономические и другие требования к выполняемым работам</w:t>
      </w:r>
      <w:r w:rsidR="008B3F76" w:rsidRPr="00B80D0C">
        <w:rPr>
          <w:sz w:val="24"/>
          <w:szCs w:val="24"/>
        </w:rPr>
        <w:t xml:space="preserve"> определяются Техническим</w:t>
      </w:r>
      <w:r w:rsidR="008B3F76">
        <w:rPr>
          <w:sz w:val="24"/>
          <w:szCs w:val="24"/>
        </w:rPr>
        <w:t xml:space="preserve"> заданием (приложение №1)</w:t>
      </w:r>
      <w:r w:rsidR="008B3F76" w:rsidRPr="00B80D0C">
        <w:rPr>
          <w:sz w:val="24"/>
          <w:szCs w:val="24"/>
        </w:rPr>
        <w:t>, являющимся неотъемлемой частью нас</w:t>
      </w:r>
      <w:r w:rsidR="00857859">
        <w:rPr>
          <w:sz w:val="24"/>
          <w:szCs w:val="24"/>
        </w:rPr>
        <w:t>тоя</w:t>
      </w:r>
      <w:r w:rsidR="008B3F76">
        <w:rPr>
          <w:sz w:val="24"/>
          <w:szCs w:val="24"/>
        </w:rPr>
        <w:t>щего Договора</w:t>
      </w:r>
      <w:r w:rsidR="008B3F76" w:rsidRPr="00B80D0C">
        <w:rPr>
          <w:sz w:val="24"/>
          <w:szCs w:val="24"/>
        </w:rPr>
        <w:t>.</w:t>
      </w:r>
    </w:p>
    <w:p w:rsidR="008B3F76" w:rsidRDefault="005F485A" w:rsidP="000F4AD4">
      <w:pPr>
        <w:numPr>
          <w:ilvl w:val="0"/>
          <w:numId w:val="33"/>
        </w:numPr>
        <w:tabs>
          <w:tab w:val="left" w:pos="426"/>
          <w:tab w:val="left" w:pos="1110"/>
        </w:tabs>
        <w:spacing w:line="276" w:lineRule="auto"/>
        <w:jc w:val="both"/>
        <w:rPr>
          <w:sz w:val="24"/>
          <w:szCs w:val="24"/>
        </w:rPr>
      </w:pPr>
      <w:r>
        <w:rPr>
          <w:sz w:val="24"/>
          <w:szCs w:val="24"/>
        </w:rPr>
        <w:t>Результатом выполненных И</w:t>
      </w:r>
      <w:r w:rsidR="008B3F76" w:rsidRPr="00B80D0C">
        <w:rPr>
          <w:sz w:val="24"/>
          <w:szCs w:val="24"/>
        </w:rPr>
        <w:t xml:space="preserve">сполнителем работ (оказанных услуг), составляющих предмет настоящего Договора, является получение от Исполнителя </w:t>
      </w:r>
      <w:r>
        <w:rPr>
          <w:sz w:val="24"/>
          <w:szCs w:val="24"/>
        </w:rPr>
        <w:t xml:space="preserve">оригиналов </w:t>
      </w:r>
      <w:r w:rsidR="006F6A8B">
        <w:rPr>
          <w:sz w:val="24"/>
          <w:szCs w:val="24"/>
        </w:rPr>
        <w:t>протоколов выполненных исследований.</w:t>
      </w:r>
    </w:p>
    <w:p w:rsidR="005F485A" w:rsidRPr="00B80D0C" w:rsidRDefault="005F485A" w:rsidP="000F4AD4">
      <w:pPr>
        <w:numPr>
          <w:ilvl w:val="0"/>
          <w:numId w:val="33"/>
        </w:numPr>
        <w:tabs>
          <w:tab w:val="left" w:pos="426"/>
          <w:tab w:val="left" w:pos="1110"/>
        </w:tabs>
        <w:spacing w:line="276" w:lineRule="auto"/>
        <w:jc w:val="both"/>
        <w:rPr>
          <w:sz w:val="24"/>
          <w:szCs w:val="24"/>
        </w:rPr>
      </w:pPr>
      <w:proofErr w:type="gramStart"/>
      <w:r>
        <w:rPr>
          <w:sz w:val="24"/>
          <w:szCs w:val="24"/>
        </w:rPr>
        <w:t xml:space="preserve">Срок сдачи работ по настоящему договору </w:t>
      </w:r>
      <w:r w:rsidR="008F13D5">
        <w:rPr>
          <w:sz w:val="24"/>
          <w:szCs w:val="24"/>
        </w:rPr>
        <w:t>согласно календарно</w:t>
      </w:r>
      <w:r w:rsidR="00FA721E">
        <w:rPr>
          <w:sz w:val="24"/>
          <w:szCs w:val="24"/>
        </w:rPr>
        <w:t>го</w:t>
      </w:r>
      <w:r w:rsidR="008F13D5">
        <w:rPr>
          <w:sz w:val="24"/>
          <w:szCs w:val="24"/>
        </w:rPr>
        <w:t xml:space="preserve"> план</w:t>
      </w:r>
      <w:r w:rsidR="00FA721E">
        <w:rPr>
          <w:sz w:val="24"/>
          <w:szCs w:val="24"/>
        </w:rPr>
        <w:t>а</w:t>
      </w:r>
      <w:r w:rsidR="008F13D5">
        <w:rPr>
          <w:sz w:val="24"/>
          <w:szCs w:val="24"/>
        </w:rPr>
        <w:t xml:space="preserve"> производства работ (приложение №3), являющимся неотъемлемой частью настоящего Договора</w:t>
      </w:r>
      <w:r>
        <w:rPr>
          <w:sz w:val="24"/>
          <w:szCs w:val="24"/>
        </w:rPr>
        <w:t>.</w:t>
      </w:r>
      <w:proofErr w:type="gramEnd"/>
    </w:p>
    <w:p w:rsidR="008B3F76" w:rsidRPr="00B80D0C" w:rsidRDefault="008B3F76" w:rsidP="000F4AD4">
      <w:pPr>
        <w:numPr>
          <w:ilvl w:val="0"/>
          <w:numId w:val="33"/>
        </w:numPr>
        <w:tabs>
          <w:tab w:val="left" w:pos="426"/>
          <w:tab w:val="left" w:pos="1110"/>
        </w:tabs>
        <w:spacing w:line="276" w:lineRule="auto"/>
        <w:jc w:val="both"/>
        <w:rPr>
          <w:sz w:val="24"/>
          <w:szCs w:val="24"/>
        </w:rPr>
      </w:pPr>
      <w:r w:rsidRPr="00B80D0C">
        <w:rPr>
          <w:sz w:val="24"/>
          <w:szCs w:val="24"/>
        </w:rPr>
        <w:t xml:space="preserve">Место проведения работ: </w:t>
      </w:r>
      <w:r w:rsidR="0081009F">
        <w:rPr>
          <w:sz w:val="24"/>
          <w:szCs w:val="24"/>
        </w:rPr>
        <w:t>по месту нахождения Исполнителя.</w:t>
      </w:r>
    </w:p>
    <w:p w:rsidR="008B3F76" w:rsidRPr="00B80D0C" w:rsidRDefault="008B3F76" w:rsidP="000F4AD4">
      <w:pPr>
        <w:tabs>
          <w:tab w:val="left" w:pos="426"/>
          <w:tab w:val="left" w:pos="1110"/>
        </w:tabs>
        <w:spacing w:line="276" w:lineRule="auto"/>
        <w:jc w:val="both"/>
        <w:rPr>
          <w:sz w:val="24"/>
          <w:szCs w:val="24"/>
        </w:rPr>
      </w:pPr>
    </w:p>
    <w:p w:rsidR="008B3F76" w:rsidRPr="003E04D9" w:rsidRDefault="008B3F76" w:rsidP="003E04D9">
      <w:pPr>
        <w:pStyle w:val="affd"/>
        <w:numPr>
          <w:ilvl w:val="1"/>
          <w:numId w:val="33"/>
        </w:numPr>
        <w:tabs>
          <w:tab w:val="left" w:pos="426"/>
        </w:tabs>
        <w:spacing w:line="276" w:lineRule="auto"/>
        <w:jc w:val="center"/>
        <w:rPr>
          <w:rFonts w:eastAsia="Calibri"/>
          <w:b/>
          <w:sz w:val="24"/>
          <w:szCs w:val="24"/>
          <w:lang w:eastAsia="en-US"/>
        </w:rPr>
      </w:pPr>
      <w:r w:rsidRPr="003E04D9">
        <w:rPr>
          <w:rFonts w:eastAsia="Calibri"/>
          <w:b/>
          <w:sz w:val="24"/>
          <w:szCs w:val="24"/>
          <w:lang w:eastAsia="en-US"/>
        </w:rPr>
        <w:t>Права и обязанности сторон</w:t>
      </w:r>
    </w:p>
    <w:p w:rsidR="003E04D9" w:rsidRPr="003E04D9" w:rsidRDefault="003E04D9" w:rsidP="003E04D9">
      <w:pPr>
        <w:pStyle w:val="affd"/>
        <w:tabs>
          <w:tab w:val="left" w:pos="426"/>
        </w:tabs>
        <w:spacing w:line="276" w:lineRule="auto"/>
        <w:rPr>
          <w:rFonts w:eastAsia="Calibri"/>
          <w:b/>
          <w:sz w:val="24"/>
          <w:szCs w:val="24"/>
          <w:lang w:eastAsia="en-US"/>
        </w:rPr>
      </w:pPr>
    </w:p>
    <w:p w:rsidR="008B3F76" w:rsidRPr="00B80D0C" w:rsidRDefault="008B3F76" w:rsidP="000F4AD4">
      <w:pPr>
        <w:tabs>
          <w:tab w:val="left" w:pos="426"/>
        </w:tabs>
        <w:spacing w:line="276" w:lineRule="auto"/>
        <w:contextualSpacing/>
        <w:rPr>
          <w:rFonts w:eastAsia="Calibri"/>
          <w:sz w:val="24"/>
          <w:szCs w:val="24"/>
          <w:lang w:eastAsia="en-US"/>
        </w:rPr>
      </w:pPr>
      <w:r w:rsidRPr="00B80D0C">
        <w:rPr>
          <w:rFonts w:eastAsia="Calibri"/>
          <w:sz w:val="24"/>
          <w:szCs w:val="24"/>
          <w:lang w:eastAsia="en-US"/>
        </w:rPr>
        <w:t>2.1.  Заказчик вправе:</w:t>
      </w:r>
    </w:p>
    <w:p w:rsidR="008B3F76" w:rsidRPr="00B80D0C" w:rsidRDefault="008B3F76" w:rsidP="000F4AD4">
      <w:pPr>
        <w:tabs>
          <w:tab w:val="left" w:pos="426"/>
        </w:tabs>
        <w:spacing w:line="276" w:lineRule="auto"/>
        <w:ind w:left="426"/>
        <w:contextualSpacing/>
        <w:jc w:val="both"/>
        <w:rPr>
          <w:rFonts w:eastAsia="Calibri"/>
          <w:sz w:val="24"/>
          <w:szCs w:val="24"/>
          <w:lang w:eastAsia="en-US"/>
        </w:rPr>
      </w:pPr>
      <w:r w:rsidRPr="00B80D0C">
        <w:rPr>
          <w:rFonts w:eastAsia="Calibri"/>
          <w:sz w:val="24"/>
          <w:szCs w:val="24"/>
          <w:lang w:eastAsia="en-US"/>
        </w:rPr>
        <w:t>- Провести проверку качества выполненных работ, с указанием недостатков в акте, либо в ином документе, и требовать их устранения.</w:t>
      </w:r>
    </w:p>
    <w:p w:rsidR="008B3F76" w:rsidRPr="00B80D0C" w:rsidRDefault="008B3F76" w:rsidP="000F4AD4">
      <w:pPr>
        <w:tabs>
          <w:tab w:val="left" w:pos="426"/>
        </w:tabs>
        <w:spacing w:line="276" w:lineRule="auto"/>
        <w:contextualSpacing/>
        <w:jc w:val="both"/>
        <w:rPr>
          <w:rFonts w:eastAsia="Calibri"/>
          <w:sz w:val="24"/>
          <w:szCs w:val="24"/>
          <w:lang w:eastAsia="en-US"/>
        </w:rPr>
      </w:pPr>
      <w:r w:rsidRPr="00B80D0C">
        <w:rPr>
          <w:rFonts w:eastAsia="Calibri"/>
          <w:sz w:val="24"/>
          <w:szCs w:val="24"/>
          <w:lang w:eastAsia="en-US"/>
        </w:rPr>
        <w:t>2.2. Заказчик обязан:</w:t>
      </w:r>
    </w:p>
    <w:p w:rsidR="008B3F76" w:rsidRPr="00B80D0C" w:rsidRDefault="008B3F76" w:rsidP="000F4AD4">
      <w:pPr>
        <w:tabs>
          <w:tab w:val="left" w:pos="426"/>
        </w:tabs>
        <w:spacing w:line="276" w:lineRule="auto"/>
        <w:ind w:firstLine="426"/>
        <w:contextualSpacing/>
        <w:jc w:val="both"/>
        <w:rPr>
          <w:rFonts w:eastAsia="Calibri"/>
          <w:sz w:val="24"/>
          <w:szCs w:val="24"/>
          <w:lang w:eastAsia="en-US"/>
        </w:rPr>
      </w:pPr>
      <w:r w:rsidRPr="00B80D0C">
        <w:rPr>
          <w:rFonts w:eastAsia="Calibri"/>
          <w:sz w:val="24"/>
          <w:szCs w:val="24"/>
          <w:lang w:eastAsia="en-US"/>
        </w:rPr>
        <w:t xml:space="preserve">- </w:t>
      </w:r>
      <w:r w:rsidR="00F029E6">
        <w:rPr>
          <w:rFonts w:eastAsia="Calibri"/>
          <w:sz w:val="24"/>
          <w:szCs w:val="24"/>
          <w:lang w:eastAsia="en-US"/>
        </w:rPr>
        <w:t>Произвести оплату за выполненные Исполнителем работы</w:t>
      </w:r>
      <w:r w:rsidRPr="00B80D0C">
        <w:rPr>
          <w:rFonts w:eastAsia="Calibri"/>
          <w:sz w:val="24"/>
          <w:szCs w:val="24"/>
          <w:lang w:eastAsia="en-US"/>
        </w:rPr>
        <w:t>;</w:t>
      </w:r>
    </w:p>
    <w:p w:rsidR="008B3F76" w:rsidRPr="00B80D0C" w:rsidRDefault="008B3F76" w:rsidP="000F4AD4">
      <w:pPr>
        <w:tabs>
          <w:tab w:val="left" w:pos="426"/>
        </w:tabs>
        <w:spacing w:line="276" w:lineRule="auto"/>
        <w:contextualSpacing/>
        <w:rPr>
          <w:rFonts w:eastAsia="Calibri"/>
          <w:sz w:val="24"/>
          <w:szCs w:val="24"/>
          <w:lang w:eastAsia="en-US"/>
        </w:rPr>
      </w:pPr>
      <w:r w:rsidRPr="00B80D0C">
        <w:rPr>
          <w:rFonts w:eastAsia="Calibri"/>
          <w:sz w:val="24"/>
          <w:szCs w:val="24"/>
          <w:lang w:eastAsia="en-US"/>
        </w:rPr>
        <w:t>2.3. Исполнитель вправе:</w:t>
      </w:r>
    </w:p>
    <w:p w:rsidR="008B3F76" w:rsidRPr="00B80D0C" w:rsidRDefault="008B3F76" w:rsidP="000F4AD4">
      <w:pPr>
        <w:tabs>
          <w:tab w:val="left" w:pos="426"/>
        </w:tabs>
        <w:spacing w:line="276" w:lineRule="auto"/>
        <w:ind w:left="426"/>
        <w:contextualSpacing/>
        <w:rPr>
          <w:rFonts w:eastAsia="Calibri"/>
          <w:sz w:val="24"/>
          <w:szCs w:val="24"/>
          <w:lang w:eastAsia="en-US"/>
        </w:rPr>
      </w:pPr>
      <w:r w:rsidRPr="00B80D0C">
        <w:rPr>
          <w:rFonts w:eastAsia="Calibri"/>
          <w:sz w:val="24"/>
          <w:szCs w:val="24"/>
          <w:lang w:eastAsia="en-US"/>
        </w:rPr>
        <w:t>- Требовать оплаты за выполненные работы.</w:t>
      </w:r>
    </w:p>
    <w:p w:rsidR="008B3F76" w:rsidRPr="00B80D0C" w:rsidRDefault="008B3F76" w:rsidP="000F4AD4">
      <w:pPr>
        <w:tabs>
          <w:tab w:val="left" w:pos="426"/>
        </w:tabs>
        <w:spacing w:line="276" w:lineRule="auto"/>
        <w:ind w:left="426"/>
        <w:contextualSpacing/>
        <w:rPr>
          <w:rFonts w:eastAsia="Calibri"/>
          <w:sz w:val="24"/>
          <w:szCs w:val="24"/>
          <w:lang w:eastAsia="en-US"/>
        </w:rPr>
      </w:pPr>
      <w:r w:rsidRPr="00B80D0C">
        <w:rPr>
          <w:rFonts w:eastAsia="Calibri"/>
          <w:sz w:val="24"/>
          <w:szCs w:val="24"/>
          <w:lang w:eastAsia="en-US"/>
        </w:rPr>
        <w:t xml:space="preserve">- Требовать подписания акта приемки выполненных работ, услуг. </w:t>
      </w:r>
    </w:p>
    <w:p w:rsidR="008B3F76" w:rsidRPr="00B80D0C" w:rsidRDefault="008B3F76" w:rsidP="000F4AD4">
      <w:pPr>
        <w:tabs>
          <w:tab w:val="left" w:pos="426"/>
        </w:tabs>
        <w:spacing w:line="276" w:lineRule="auto"/>
        <w:contextualSpacing/>
        <w:jc w:val="both"/>
        <w:rPr>
          <w:rFonts w:eastAsia="Calibri"/>
          <w:sz w:val="24"/>
          <w:szCs w:val="24"/>
          <w:lang w:eastAsia="en-US"/>
        </w:rPr>
      </w:pPr>
      <w:r w:rsidRPr="00B80D0C">
        <w:rPr>
          <w:rFonts w:eastAsia="Calibri"/>
          <w:sz w:val="24"/>
          <w:szCs w:val="24"/>
          <w:lang w:eastAsia="en-US"/>
        </w:rPr>
        <w:t>2.4. Исполнитель обязан:</w:t>
      </w:r>
    </w:p>
    <w:p w:rsidR="008B3F76" w:rsidRPr="00B80D0C" w:rsidRDefault="008B3F76" w:rsidP="000F4AD4">
      <w:pPr>
        <w:tabs>
          <w:tab w:val="left" w:pos="426"/>
        </w:tabs>
        <w:spacing w:line="276" w:lineRule="auto"/>
        <w:ind w:left="426"/>
        <w:contextualSpacing/>
        <w:jc w:val="both"/>
        <w:rPr>
          <w:rFonts w:eastAsia="Calibri"/>
          <w:sz w:val="24"/>
          <w:szCs w:val="24"/>
          <w:lang w:eastAsia="en-US"/>
        </w:rPr>
      </w:pPr>
      <w:r w:rsidRPr="00B80D0C">
        <w:rPr>
          <w:rFonts w:eastAsia="Calibri"/>
          <w:sz w:val="24"/>
          <w:szCs w:val="24"/>
          <w:lang w:eastAsia="en-US"/>
        </w:rPr>
        <w:t xml:space="preserve">- Выполнить работу лично своими силами. </w:t>
      </w:r>
    </w:p>
    <w:p w:rsidR="008B3F76" w:rsidRDefault="008B3F76" w:rsidP="000F4AD4">
      <w:pPr>
        <w:tabs>
          <w:tab w:val="left" w:pos="426"/>
        </w:tabs>
        <w:spacing w:line="276" w:lineRule="auto"/>
        <w:ind w:left="426"/>
        <w:contextualSpacing/>
        <w:jc w:val="both"/>
        <w:rPr>
          <w:rFonts w:eastAsia="Calibri"/>
          <w:sz w:val="24"/>
          <w:szCs w:val="24"/>
          <w:lang w:eastAsia="en-US"/>
        </w:rPr>
      </w:pPr>
      <w:r w:rsidRPr="00B80D0C">
        <w:rPr>
          <w:rFonts w:eastAsia="Calibri"/>
          <w:sz w:val="24"/>
          <w:szCs w:val="24"/>
          <w:lang w:eastAsia="en-US"/>
        </w:rPr>
        <w:t xml:space="preserve">- Выполнить качественно, в сроки. </w:t>
      </w:r>
    </w:p>
    <w:p w:rsidR="008B3F76" w:rsidRPr="0091497B" w:rsidRDefault="008B3F76" w:rsidP="000F4AD4">
      <w:pPr>
        <w:tabs>
          <w:tab w:val="left" w:pos="426"/>
        </w:tabs>
        <w:spacing w:line="276" w:lineRule="auto"/>
        <w:ind w:left="426"/>
        <w:contextualSpacing/>
        <w:jc w:val="both"/>
        <w:rPr>
          <w:rFonts w:eastAsia="Calibri"/>
          <w:sz w:val="24"/>
          <w:szCs w:val="24"/>
          <w:lang w:eastAsia="en-US"/>
        </w:rPr>
      </w:pPr>
      <w:r w:rsidRPr="0091497B">
        <w:rPr>
          <w:rFonts w:eastAsia="Calibri"/>
          <w:sz w:val="24"/>
          <w:szCs w:val="24"/>
          <w:lang w:eastAsia="en-US"/>
        </w:rPr>
        <w:t>- Сдать выполненные работы Заказчику по Акту приемки выполненных работ, услуг.</w:t>
      </w:r>
    </w:p>
    <w:p w:rsidR="005F485A" w:rsidRDefault="005F485A" w:rsidP="000F4AD4">
      <w:pPr>
        <w:tabs>
          <w:tab w:val="left" w:pos="426"/>
        </w:tabs>
        <w:spacing w:line="276" w:lineRule="auto"/>
        <w:contextualSpacing/>
        <w:jc w:val="both"/>
        <w:rPr>
          <w:rFonts w:eastAsia="Calibri"/>
          <w:sz w:val="24"/>
          <w:szCs w:val="24"/>
          <w:lang w:eastAsia="en-US"/>
        </w:rPr>
      </w:pPr>
    </w:p>
    <w:p w:rsidR="008B3F76" w:rsidRPr="00B80D0C" w:rsidRDefault="008B3F76" w:rsidP="008B3F76">
      <w:pPr>
        <w:tabs>
          <w:tab w:val="left" w:pos="426"/>
          <w:tab w:val="left" w:pos="709"/>
        </w:tabs>
        <w:spacing w:line="276" w:lineRule="auto"/>
        <w:jc w:val="center"/>
        <w:rPr>
          <w:b/>
          <w:bCs/>
          <w:sz w:val="24"/>
          <w:szCs w:val="24"/>
        </w:rPr>
      </w:pPr>
      <w:r w:rsidRPr="00B80D0C">
        <w:rPr>
          <w:b/>
          <w:bCs/>
          <w:sz w:val="24"/>
          <w:szCs w:val="24"/>
        </w:rPr>
        <w:t>3. Стоимость работ и порядок расчетов</w:t>
      </w:r>
    </w:p>
    <w:p w:rsidR="008B3F76" w:rsidRPr="00B80D0C" w:rsidRDefault="008B3F76" w:rsidP="008B3F76">
      <w:pPr>
        <w:tabs>
          <w:tab w:val="left" w:pos="426"/>
          <w:tab w:val="left" w:pos="709"/>
        </w:tabs>
        <w:spacing w:line="276" w:lineRule="auto"/>
        <w:contextualSpacing/>
        <w:rPr>
          <w:b/>
          <w:bCs/>
          <w:sz w:val="24"/>
          <w:szCs w:val="24"/>
        </w:rPr>
      </w:pPr>
    </w:p>
    <w:p w:rsidR="008B3F76" w:rsidRDefault="00F029E6" w:rsidP="008B3F76">
      <w:pPr>
        <w:numPr>
          <w:ilvl w:val="1"/>
          <w:numId w:val="35"/>
        </w:numPr>
        <w:tabs>
          <w:tab w:val="left" w:pos="426"/>
        </w:tabs>
        <w:spacing w:after="200" w:line="276" w:lineRule="auto"/>
        <w:ind w:left="0" w:firstLine="0"/>
        <w:contextualSpacing/>
        <w:jc w:val="both"/>
        <w:rPr>
          <w:sz w:val="24"/>
          <w:szCs w:val="24"/>
        </w:rPr>
      </w:pPr>
      <w:r>
        <w:rPr>
          <w:sz w:val="24"/>
          <w:szCs w:val="24"/>
        </w:rPr>
        <w:t>Выполненные работы оплачиваются по договорной цене, согласованной Исполнителем и Заказчиком протоколом соглашения о договорной цене на научно-исследовательские работы (Приложение №2).</w:t>
      </w:r>
    </w:p>
    <w:p w:rsidR="000F4AD4" w:rsidRPr="000F4AD4" w:rsidRDefault="000F4AD4" w:rsidP="000F4AD4">
      <w:pPr>
        <w:pStyle w:val="affd"/>
        <w:tabs>
          <w:tab w:val="left" w:pos="426"/>
        </w:tabs>
        <w:spacing w:after="200" w:line="276" w:lineRule="auto"/>
        <w:ind w:left="360"/>
        <w:contextualSpacing/>
        <w:jc w:val="both"/>
        <w:rPr>
          <w:rFonts w:eastAsia="Calibri"/>
          <w:sz w:val="24"/>
          <w:szCs w:val="24"/>
          <w:lang w:eastAsia="en-US"/>
        </w:rPr>
      </w:pPr>
      <w:r w:rsidRPr="000F4AD4">
        <w:rPr>
          <w:rFonts w:eastAsia="Calibri"/>
          <w:sz w:val="24"/>
          <w:szCs w:val="24"/>
          <w:lang w:eastAsia="en-US"/>
        </w:rPr>
        <w:t>Исполнитель_____________                                                    Заказчик______________</w:t>
      </w:r>
    </w:p>
    <w:p w:rsidR="000F4AD4" w:rsidRDefault="000F4AD4" w:rsidP="000F4AD4">
      <w:pPr>
        <w:tabs>
          <w:tab w:val="left" w:pos="426"/>
        </w:tabs>
        <w:spacing w:after="200" w:line="276" w:lineRule="auto"/>
        <w:contextualSpacing/>
        <w:jc w:val="both"/>
        <w:rPr>
          <w:sz w:val="24"/>
          <w:szCs w:val="24"/>
        </w:rPr>
      </w:pPr>
    </w:p>
    <w:p w:rsidR="00F029E6" w:rsidRPr="00B80D0C" w:rsidRDefault="00F029E6" w:rsidP="008B3F76">
      <w:pPr>
        <w:numPr>
          <w:ilvl w:val="1"/>
          <w:numId w:val="35"/>
        </w:numPr>
        <w:tabs>
          <w:tab w:val="left" w:pos="426"/>
        </w:tabs>
        <w:spacing w:after="200" w:line="276" w:lineRule="auto"/>
        <w:ind w:left="0" w:firstLine="0"/>
        <w:contextualSpacing/>
        <w:jc w:val="both"/>
        <w:rPr>
          <w:sz w:val="24"/>
          <w:szCs w:val="24"/>
        </w:rPr>
      </w:pPr>
      <w:r>
        <w:rPr>
          <w:sz w:val="24"/>
          <w:szCs w:val="24"/>
        </w:rPr>
        <w:t xml:space="preserve">Перед началом </w:t>
      </w:r>
      <w:proofErr w:type="spellStart"/>
      <w:r>
        <w:rPr>
          <w:sz w:val="24"/>
          <w:szCs w:val="24"/>
        </w:rPr>
        <w:t>выполнени</w:t>
      </w:r>
      <w:proofErr w:type="spellEnd"/>
      <w:r>
        <w:rPr>
          <w:sz w:val="24"/>
          <w:szCs w:val="24"/>
        </w:rPr>
        <w:t xml:space="preserve"> Работ, на основании выставленного Исполнителем счета Заказчик в течение 5 (пяти) банковских дней производит предоплату в размере </w:t>
      </w:r>
      <w:r w:rsidR="000F4AD4">
        <w:rPr>
          <w:sz w:val="24"/>
          <w:szCs w:val="24"/>
        </w:rPr>
        <w:t>_</w:t>
      </w:r>
      <w:r>
        <w:rPr>
          <w:sz w:val="24"/>
          <w:szCs w:val="24"/>
        </w:rPr>
        <w:t>__% от договорной</w:t>
      </w:r>
      <w:r w:rsidR="00262A23">
        <w:rPr>
          <w:sz w:val="24"/>
          <w:szCs w:val="24"/>
        </w:rPr>
        <w:t xml:space="preserve"> цены в сумме</w:t>
      </w:r>
      <w:proofErr w:type="gramStart"/>
      <w:r w:rsidR="00262A23">
        <w:rPr>
          <w:sz w:val="24"/>
          <w:szCs w:val="24"/>
        </w:rPr>
        <w:t xml:space="preserve"> ____</w:t>
      </w:r>
      <w:r w:rsidR="000F4AD4">
        <w:rPr>
          <w:sz w:val="24"/>
          <w:szCs w:val="24"/>
        </w:rPr>
        <w:t>_______</w:t>
      </w:r>
      <w:r w:rsidR="00262A23">
        <w:rPr>
          <w:sz w:val="24"/>
          <w:szCs w:val="24"/>
        </w:rPr>
        <w:t>___ (</w:t>
      </w:r>
      <w:r w:rsidR="000F4AD4">
        <w:rPr>
          <w:sz w:val="24"/>
          <w:szCs w:val="24"/>
        </w:rPr>
        <w:t>_______</w:t>
      </w:r>
      <w:r w:rsidR="00262A23">
        <w:rPr>
          <w:sz w:val="24"/>
          <w:szCs w:val="24"/>
        </w:rPr>
        <w:t>_______)</w:t>
      </w:r>
      <w:r>
        <w:rPr>
          <w:sz w:val="24"/>
          <w:szCs w:val="24"/>
        </w:rPr>
        <w:t>.</w:t>
      </w:r>
      <w:proofErr w:type="gramEnd"/>
    </w:p>
    <w:p w:rsidR="008B3F76" w:rsidRPr="00B80D0C" w:rsidRDefault="00F029E6" w:rsidP="008B3F76">
      <w:pPr>
        <w:numPr>
          <w:ilvl w:val="1"/>
          <w:numId w:val="35"/>
        </w:numPr>
        <w:tabs>
          <w:tab w:val="left" w:pos="426"/>
        </w:tabs>
        <w:spacing w:after="200" w:line="276" w:lineRule="auto"/>
        <w:ind w:left="0" w:firstLine="0"/>
        <w:contextualSpacing/>
        <w:jc w:val="both"/>
        <w:rPr>
          <w:sz w:val="24"/>
          <w:szCs w:val="24"/>
        </w:rPr>
      </w:pPr>
      <w:r>
        <w:rPr>
          <w:sz w:val="24"/>
          <w:szCs w:val="24"/>
        </w:rPr>
        <w:t xml:space="preserve">Оплата Заказчиком за выполненные работы осуществляется в течение 5 (пяти) банковских дней после выставления Исполнителем </w:t>
      </w:r>
      <w:proofErr w:type="gramStart"/>
      <w:r>
        <w:rPr>
          <w:sz w:val="24"/>
          <w:szCs w:val="24"/>
        </w:rPr>
        <w:t>счет-фактуры</w:t>
      </w:r>
      <w:proofErr w:type="gramEnd"/>
      <w:r>
        <w:rPr>
          <w:sz w:val="24"/>
          <w:szCs w:val="24"/>
        </w:rPr>
        <w:t xml:space="preserve"> и счета, оформленных на основании подписанного акта сдачи-приемки работ, путем перечисления денежных средств на расчетный счет, указанный Исполнителем</w:t>
      </w:r>
      <w:r w:rsidR="008B3F76" w:rsidRPr="00B80D0C">
        <w:rPr>
          <w:sz w:val="24"/>
          <w:szCs w:val="24"/>
        </w:rPr>
        <w:t>.</w:t>
      </w:r>
    </w:p>
    <w:p w:rsidR="008B3F76" w:rsidRPr="00B80D0C" w:rsidRDefault="008B3F76" w:rsidP="008B3F76">
      <w:pPr>
        <w:tabs>
          <w:tab w:val="left" w:pos="426"/>
        </w:tabs>
        <w:spacing w:line="276" w:lineRule="auto"/>
        <w:jc w:val="both"/>
        <w:rPr>
          <w:sz w:val="24"/>
          <w:szCs w:val="24"/>
        </w:rPr>
      </w:pPr>
    </w:p>
    <w:p w:rsidR="008B3F76" w:rsidRPr="00B80D0C" w:rsidRDefault="00262A23" w:rsidP="008B3F76">
      <w:pPr>
        <w:numPr>
          <w:ilvl w:val="0"/>
          <w:numId w:val="36"/>
        </w:numPr>
        <w:tabs>
          <w:tab w:val="left" w:pos="0"/>
          <w:tab w:val="left" w:pos="426"/>
        </w:tabs>
        <w:spacing w:after="200" w:line="276" w:lineRule="auto"/>
        <w:ind w:left="0" w:firstLine="0"/>
        <w:contextualSpacing/>
        <w:jc w:val="center"/>
        <w:rPr>
          <w:b/>
          <w:bCs/>
          <w:sz w:val="24"/>
          <w:szCs w:val="24"/>
        </w:rPr>
      </w:pPr>
      <w:r>
        <w:rPr>
          <w:b/>
          <w:bCs/>
          <w:sz w:val="24"/>
          <w:szCs w:val="24"/>
        </w:rPr>
        <w:t>Сроки исполнения, п</w:t>
      </w:r>
      <w:r w:rsidR="008B3F76" w:rsidRPr="00B80D0C">
        <w:rPr>
          <w:b/>
          <w:bCs/>
          <w:sz w:val="24"/>
          <w:szCs w:val="24"/>
        </w:rPr>
        <w:t>орядок сдачи и приемки работы</w:t>
      </w:r>
    </w:p>
    <w:p w:rsidR="008B3F76" w:rsidRPr="00B80D0C" w:rsidRDefault="008B3F76" w:rsidP="008B3F76">
      <w:pPr>
        <w:tabs>
          <w:tab w:val="left" w:pos="0"/>
          <w:tab w:val="left" w:pos="426"/>
          <w:tab w:val="left" w:leader="underscore" w:pos="970"/>
        </w:tabs>
        <w:spacing w:line="276" w:lineRule="auto"/>
        <w:contextualSpacing/>
        <w:jc w:val="both"/>
        <w:rPr>
          <w:sz w:val="24"/>
          <w:szCs w:val="24"/>
        </w:rPr>
      </w:pPr>
    </w:p>
    <w:p w:rsidR="00262A23" w:rsidRPr="00262A23" w:rsidRDefault="00262A23" w:rsidP="00262A23">
      <w:pPr>
        <w:pStyle w:val="affd"/>
        <w:numPr>
          <w:ilvl w:val="1"/>
          <w:numId w:val="36"/>
        </w:numPr>
        <w:tabs>
          <w:tab w:val="left" w:pos="0"/>
          <w:tab w:val="left" w:pos="426"/>
          <w:tab w:val="left" w:leader="underscore" w:pos="970"/>
        </w:tabs>
        <w:spacing w:line="276" w:lineRule="auto"/>
        <w:contextualSpacing/>
        <w:jc w:val="both"/>
        <w:rPr>
          <w:sz w:val="24"/>
          <w:szCs w:val="24"/>
        </w:rPr>
      </w:pPr>
      <w:r w:rsidRPr="00262A23">
        <w:rPr>
          <w:sz w:val="24"/>
          <w:szCs w:val="24"/>
        </w:rPr>
        <w:t xml:space="preserve">Предусмотренные договором работы </w:t>
      </w:r>
      <w:proofErr w:type="spellStart"/>
      <w:r w:rsidRPr="00262A23">
        <w:rPr>
          <w:sz w:val="24"/>
          <w:szCs w:val="24"/>
        </w:rPr>
        <w:t>выполняеются</w:t>
      </w:r>
      <w:proofErr w:type="spellEnd"/>
      <w:r w:rsidRPr="00262A23">
        <w:rPr>
          <w:sz w:val="24"/>
          <w:szCs w:val="24"/>
        </w:rPr>
        <w:t xml:space="preserve"> в сроки, предусмотренные в п.1.5 настоящего договора.</w:t>
      </w:r>
    </w:p>
    <w:p w:rsidR="00262A23" w:rsidRDefault="00262A23" w:rsidP="00262A23">
      <w:pPr>
        <w:pStyle w:val="affd"/>
        <w:numPr>
          <w:ilvl w:val="1"/>
          <w:numId w:val="36"/>
        </w:numPr>
        <w:tabs>
          <w:tab w:val="left" w:pos="0"/>
          <w:tab w:val="left" w:pos="426"/>
          <w:tab w:val="left" w:leader="underscore" w:pos="970"/>
        </w:tabs>
        <w:spacing w:line="276" w:lineRule="auto"/>
        <w:contextualSpacing/>
        <w:jc w:val="both"/>
        <w:rPr>
          <w:sz w:val="24"/>
          <w:szCs w:val="24"/>
        </w:rPr>
      </w:pPr>
      <w:r>
        <w:rPr>
          <w:sz w:val="24"/>
          <w:szCs w:val="24"/>
        </w:rPr>
        <w:t>Началом выполнения работ считается дата выполнения обоих условий:</w:t>
      </w:r>
    </w:p>
    <w:p w:rsidR="00262A23" w:rsidRDefault="00262A23" w:rsidP="00262A23">
      <w:pPr>
        <w:pStyle w:val="affd"/>
        <w:numPr>
          <w:ilvl w:val="0"/>
          <w:numId w:val="41"/>
        </w:numPr>
        <w:tabs>
          <w:tab w:val="left" w:pos="0"/>
          <w:tab w:val="left" w:pos="426"/>
          <w:tab w:val="left" w:leader="underscore" w:pos="970"/>
        </w:tabs>
        <w:spacing w:line="276" w:lineRule="auto"/>
        <w:contextualSpacing/>
        <w:jc w:val="both"/>
        <w:rPr>
          <w:sz w:val="24"/>
          <w:szCs w:val="24"/>
        </w:rPr>
      </w:pPr>
      <w:r>
        <w:rPr>
          <w:sz w:val="24"/>
          <w:szCs w:val="24"/>
        </w:rPr>
        <w:t>получение Исполнителем авансового платежа в соответствии с п.3.2;</w:t>
      </w:r>
    </w:p>
    <w:p w:rsidR="00262A23" w:rsidRDefault="00262A23" w:rsidP="008F13D5">
      <w:pPr>
        <w:pStyle w:val="affd"/>
        <w:numPr>
          <w:ilvl w:val="0"/>
          <w:numId w:val="41"/>
        </w:numPr>
        <w:tabs>
          <w:tab w:val="left" w:pos="0"/>
          <w:tab w:val="left" w:pos="426"/>
          <w:tab w:val="left" w:leader="underscore" w:pos="993"/>
        </w:tabs>
        <w:spacing w:line="276" w:lineRule="auto"/>
        <w:ind w:left="993" w:hanging="213"/>
        <w:contextualSpacing/>
        <w:jc w:val="both"/>
        <w:rPr>
          <w:sz w:val="24"/>
          <w:szCs w:val="24"/>
        </w:rPr>
      </w:pPr>
      <w:r>
        <w:rPr>
          <w:sz w:val="24"/>
          <w:szCs w:val="24"/>
        </w:rPr>
        <w:t xml:space="preserve">получение </w:t>
      </w:r>
      <w:r w:rsidR="000F4AD4">
        <w:rPr>
          <w:sz w:val="24"/>
          <w:szCs w:val="24"/>
        </w:rPr>
        <w:t>Исполнителем</w:t>
      </w:r>
      <w:r>
        <w:rPr>
          <w:sz w:val="24"/>
          <w:szCs w:val="24"/>
        </w:rPr>
        <w:t xml:space="preserve"> </w:t>
      </w:r>
      <w:r w:rsidR="008F13D5">
        <w:rPr>
          <w:sz w:val="24"/>
          <w:szCs w:val="24"/>
        </w:rPr>
        <w:t xml:space="preserve">первой партии </w:t>
      </w:r>
      <w:r>
        <w:rPr>
          <w:sz w:val="24"/>
          <w:szCs w:val="24"/>
        </w:rPr>
        <w:t xml:space="preserve">проб, </w:t>
      </w:r>
      <w:r w:rsidR="008F13D5">
        <w:rPr>
          <w:sz w:val="24"/>
          <w:szCs w:val="24"/>
        </w:rPr>
        <w:t>согласно календарному плану производства работа (приложение №3)</w:t>
      </w:r>
      <w:r>
        <w:rPr>
          <w:sz w:val="24"/>
          <w:szCs w:val="24"/>
        </w:rPr>
        <w:t>.</w:t>
      </w:r>
    </w:p>
    <w:p w:rsidR="00262A23" w:rsidRDefault="00A1469C" w:rsidP="00262A23">
      <w:pPr>
        <w:tabs>
          <w:tab w:val="left" w:pos="0"/>
          <w:tab w:val="left" w:pos="426"/>
          <w:tab w:val="left" w:leader="underscore" w:pos="970"/>
        </w:tabs>
        <w:spacing w:line="276" w:lineRule="auto"/>
        <w:contextualSpacing/>
        <w:jc w:val="both"/>
        <w:rPr>
          <w:sz w:val="24"/>
          <w:szCs w:val="24"/>
        </w:rPr>
      </w:pPr>
      <w:r>
        <w:rPr>
          <w:sz w:val="24"/>
          <w:szCs w:val="24"/>
        </w:rPr>
        <w:t>4.3</w:t>
      </w:r>
      <w:r w:rsidR="00262A23">
        <w:rPr>
          <w:sz w:val="24"/>
          <w:szCs w:val="24"/>
        </w:rPr>
        <w:t xml:space="preserve"> </w:t>
      </w:r>
      <w:r>
        <w:rPr>
          <w:sz w:val="24"/>
          <w:szCs w:val="24"/>
        </w:rPr>
        <w:t xml:space="preserve">Датой исполнения обязательств по договору в целом считается дата подписания Заказчиком акта сдачи-приемки работ при условии выполнения обязательств, </w:t>
      </w:r>
      <w:proofErr w:type="gramStart"/>
      <w:r>
        <w:rPr>
          <w:sz w:val="24"/>
          <w:szCs w:val="24"/>
        </w:rPr>
        <w:t>согласно</w:t>
      </w:r>
      <w:proofErr w:type="gramEnd"/>
      <w:r>
        <w:rPr>
          <w:sz w:val="24"/>
          <w:szCs w:val="24"/>
        </w:rPr>
        <w:t xml:space="preserve"> технического задания (Приложение №1) к настоящему договору.</w:t>
      </w:r>
    </w:p>
    <w:p w:rsidR="00A1469C" w:rsidRDefault="00A1469C" w:rsidP="008B3F76">
      <w:pPr>
        <w:tabs>
          <w:tab w:val="left" w:pos="0"/>
          <w:tab w:val="left" w:pos="426"/>
          <w:tab w:val="left" w:leader="underscore" w:pos="970"/>
        </w:tabs>
        <w:spacing w:line="276" w:lineRule="auto"/>
        <w:contextualSpacing/>
        <w:jc w:val="both"/>
        <w:rPr>
          <w:sz w:val="24"/>
          <w:szCs w:val="24"/>
        </w:rPr>
      </w:pPr>
      <w:r>
        <w:rPr>
          <w:sz w:val="24"/>
          <w:szCs w:val="24"/>
        </w:rPr>
        <w:t>4.4 Перечень научной, технической и иной документации, подлежащей оформлению и сдаче Исполнителем Заказчику по окончании выполнения работ, определен Приложением №1 к настоящему договору.</w:t>
      </w:r>
    </w:p>
    <w:p w:rsidR="00A1469C" w:rsidRDefault="00A1469C" w:rsidP="008B3F76">
      <w:pPr>
        <w:tabs>
          <w:tab w:val="left" w:pos="0"/>
          <w:tab w:val="left" w:pos="426"/>
          <w:tab w:val="left" w:leader="underscore" w:pos="970"/>
        </w:tabs>
        <w:spacing w:line="276" w:lineRule="auto"/>
        <w:contextualSpacing/>
        <w:jc w:val="both"/>
        <w:rPr>
          <w:sz w:val="24"/>
          <w:szCs w:val="24"/>
        </w:rPr>
      </w:pPr>
      <w:r>
        <w:rPr>
          <w:sz w:val="24"/>
          <w:szCs w:val="24"/>
        </w:rPr>
        <w:t>4.5 Готовность выполненных работ подтверждается подписанием Заказчиком акта сдачи-приемки работ. Сдача и приемка результатов работ осуществляется в следующем порядке:</w:t>
      </w:r>
    </w:p>
    <w:p w:rsidR="00A1469C" w:rsidRDefault="00A1469C" w:rsidP="000F4AD4">
      <w:pPr>
        <w:tabs>
          <w:tab w:val="left" w:pos="426"/>
          <w:tab w:val="left" w:leader="underscore" w:pos="970"/>
        </w:tabs>
        <w:spacing w:line="276" w:lineRule="auto"/>
        <w:ind w:left="426" w:hanging="426"/>
        <w:contextualSpacing/>
        <w:jc w:val="both"/>
        <w:rPr>
          <w:sz w:val="24"/>
          <w:szCs w:val="24"/>
        </w:rPr>
      </w:pPr>
      <w:r>
        <w:rPr>
          <w:sz w:val="24"/>
          <w:szCs w:val="24"/>
        </w:rPr>
        <w:tab/>
        <w:t>4.5.1</w:t>
      </w:r>
      <w:proofErr w:type="gramStart"/>
      <w:r>
        <w:rPr>
          <w:sz w:val="24"/>
          <w:szCs w:val="24"/>
        </w:rPr>
        <w:t xml:space="preserve"> П</w:t>
      </w:r>
      <w:proofErr w:type="gramEnd"/>
      <w:r>
        <w:rPr>
          <w:sz w:val="24"/>
          <w:szCs w:val="24"/>
        </w:rPr>
        <w:t>ри завершении работ Исполнитель представляет Заказчику протоколы выполненных исследований и акт сдачи-приемки.</w:t>
      </w:r>
    </w:p>
    <w:p w:rsidR="00A1469C" w:rsidRDefault="00A1469C" w:rsidP="000F4AD4">
      <w:pPr>
        <w:tabs>
          <w:tab w:val="left" w:pos="426"/>
          <w:tab w:val="left" w:leader="underscore" w:pos="970"/>
        </w:tabs>
        <w:spacing w:line="276" w:lineRule="auto"/>
        <w:ind w:left="426" w:hanging="426"/>
        <w:contextualSpacing/>
        <w:jc w:val="both"/>
        <w:rPr>
          <w:sz w:val="24"/>
          <w:szCs w:val="24"/>
        </w:rPr>
      </w:pPr>
      <w:r>
        <w:rPr>
          <w:sz w:val="24"/>
          <w:szCs w:val="24"/>
        </w:rPr>
        <w:tab/>
        <w:t xml:space="preserve">4.5.2 Заказчик в течение 7 (семи) календарных дней со дня получения акта сдачи-приемки работ и отчетных документов, </w:t>
      </w:r>
      <w:proofErr w:type="spellStart"/>
      <w:r>
        <w:rPr>
          <w:sz w:val="24"/>
          <w:szCs w:val="24"/>
        </w:rPr>
        <w:t>указанныых</w:t>
      </w:r>
      <w:proofErr w:type="spellEnd"/>
      <w:r>
        <w:rPr>
          <w:sz w:val="24"/>
          <w:szCs w:val="24"/>
        </w:rPr>
        <w:t xml:space="preserve"> в п.4.2.1 </w:t>
      </w:r>
      <w:proofErr w:type="spellStart"/>
      <w:r>
        <w:rPr>
          <w:sz w:val="24"/>
          <w:szCs w:val="24"/>
        </w:rPr>
        <w:t>настояещго</w:t>
      </w:r>
      <w:proofErr w:type="spellEnd"/>
      <w:r>
        <w:rPr>
          <w:sz w:val="24"/>
          <w:szCs w:val="24"/>
        </w:rPr>
        <w:t xml:space="preserve"> договора, обязан направить Исполнителю подписанный акт сдачи-приемки или мотивированный отказ от приемки работ.</w:t>
      </w:r>
    </w:p>
    <w:p w:rsidR="00A1469C" w:rsidRDefault="00A1469C" w:rsidP="000F4AD4">
      <w:pPr>
        <w:tabs>
          <w:tab w:val="left" w:pos="426"/>
          <w:tab w:val="left" w:leader="underscore" w:pos="970"/>
        </w:tabs>
        <w:spacing w:line="276" w:lineRule="auto"/>
        <w:ind w:left="426" w:hanging="426"/>
        <w:contextualSpacing/>
        <w:jc w:val="both"/>
        <w:rPr>
          <w:sz w:val="24"/>
          <w:szCs w:val="24"/>
        </w:rPr>
      </w:pPr>
      <w:r>
        <w:rPr>
          <w:sz w:val="24"/>
          <w:szCs w:val="24"/>
        </w:rPr>
        <w:tab/>
        <w:t>4.5.3</w:t>
      </w:r>
      <w:proofErr w:type="gramStart"/>
      <w:r>
        <w:rPr>
          <w:sz w:val="24"/>
          <w:szCs w:val="24"/>
        </w:rPr>
        <w:t xml:space="preserve"> В</w:t>
      </w:r>
      <w:proofErr w:type="gramEnd"/>
      <w:r>
        <w:rPr>
          <w:sz w:val="24"/>
          <w:szCs w:val="24"/>
        </w:rPr>
        <w:t xml:space="preserve"> случае мотивированного отказа Заказчика</w:t>
      </w:r>
      <w:r w:rsidR="000F4AD4">
        <w:rPr>
          <w:sz w:val="24"/>
          <w:szCs w:val="24"/>
        </w:rPr>
        <w:t>,</w:t>
      </w:r>
      <w:r>
        <w:rPr>
          <w:sz w:val="24"/>
          <w:szCs w:val="24"/>
        </w:rPr>
        <w:t xml:space="preserve"> сторонами составляется двусторонний акт с пе</w:t>
      </w:r>
      <w:r w:rsidR="000F4AD4">
        <w:rPr>
          <w:sz w:val="24"/>
          <w:szCs w:val="24"/>
        </w:rPr>
        <w:t>р</w:t>
      </w:r>
      <w:r>
        <w:rPr>
          <w:sz w:val="24"/>
          <w:szCs w:val="24"/>
        </w:rPr>
        <w:t>ечнем необходимых доработок и сроков их выполнения.</w:t>
      </w:r>
    </w:p>
    <w:p w:rsidR="00A1469C" w:rsidRDefault="00A1469C" w:rsidP="008B3F76">
      <w:pPr>
        <w:tabs>
          <w:tab w:val="left" w:pos="0"/>
          <w:tab w:val="left" w:pos="426"/>
          <w:tab w:val="left" w:leader="underscore" w:pos="970"/>
        </w:tabs>
        <w:spacing w:line="276" w:lineRule="auto"/>
        <w:contextualSpacing/>
        <w:jc w:val="both"/>
        <w:rPr>
          <w:sz w:val="24"/>
          <w:szCs w:val="24"/>
        </w:rPr>
      </w:pPr>
      <w:r>
        <w:rPr>
          <w:sz w:val="24"/>
          <w:szCs w:val="24"/>
        </w:rPr>
        <w:t>4.6</w:t>
      </w:r>
      <w:proofErr w:type="gramStart"/>
      <w:r>
        <w:rPr>
          <w:sz w:val="24"/>
          <w:szCs w:val="24"/>
        </w:rPr>
        <w:t xml:space="preserve"> В</w:t>
      </w:r>
      <w:proofErr w:type="gramEnd"/>
      <w:r>
        <w:rPr>
          <w:sz w:val="24"/>
          <w:szCs w:val="24"/>
        </w:rPr>
        <w:t xml:space="preserve"> случае, если акт сдачи-приемки (мотивированный отказ</w:t>
      </w:r>
      <w:r w:rsidR="000F4AD4">
        <w:rPr>
          <w:sz w:val="24"/>
          <w:szCs w:val="24"/>
        </w:rPr>
        <w:t>)</w:t>
      </w:r>
      <w:r>
        <w:rPr>
          <w:sz w:val="24"/>
          <w:szCs w:val="24"/>
        </w:rPr>
        <w:t xml:space="preserve"> не был подписан и возвращен (передан) Заказчиком в установленные настоящим договором сроки, работы по договору считаются </w:t>
      </w:r>
      <w:r w:rsidR="000F4AD4">
        <w:rPr>
          <w:sz w:val="24"/>
          <w:szCs w:val="24"/>
        </w:rPr>
        <w:t>надлежащим образом исполненными и</w:t>
      </w:r>
      <w:r>
        <w:rPr>
          <w:sz w:val="24"/>
          <w:szCs w:val="24"/>
        </w:rPr>
        <w:t xml:space="preserve"> принятыми Заказчиком.</w:t>
      </w:r>
    </w:p>
    <w:p w:rsidR="00A1469C" w:rsidRDefault="00A1469C" w:rsidP="008B3F76">
      <w:pPr>
        <w:tabs>
          <w:tab w:val="left" w:pos="0"/>
          <w:tab w:val="left" w:pos="426"/>
          <w:tab w:val="left" w:leader="underscore" w:pos="970"/>
        </w:tabs>
        <w:spacing w:line="276" w:lineRule="auto"/>
        <w:contextualSpacing/>
        <w:jc w:val="both"/>
        <w:rPr>
          <w:sz w:val="24"/>
          <w:szCs w:val="24"/>
        </w:rPr>
      </w:pPr>
      <w:r>
        <w:rPr>
          <w:sz w:val="24"/>
          <w:szCs w:val="24"/>
        </w:rPr>
        <w:t>4.7. Выполнение дополнительных работ, не предусмотренных настоящим Договором, изменение сроков исполнения оформляются дополнительным соглашением, подписываемым обеими сторонами.</w:t>
      </w:r>
    </w:p>
    <w:p w:rsidR="008B3F76" w:rsidRPr="00B80D0C" w:rsidRDefault="008B3F76" w:rsidP="008B3F76">
      <w:pPr>
        <w:tabs>
          <w:tab w:val="left" w:pos="426"/>
        </w:tabs>
        <w:spacing w:line="276" w:lineRule="auto"/>
        <w:jc w:val="both"/>
        <w:rPr>
          <w:sz w:val="24"/>
          <w:szCs w:val="24"/>
        </w:rPr>
      </w:pPr>
    </w:p>
    <w:p w:rsidR="008B3F76" w:rsidRPr="00B80D0C" w:rsidRDefault="008B3F76" w:rsidP="008B3F76">
      <w:pPr>
        <w:numPr>
          <w:ilvl w:val="0"/>
          <w:numId w:val="36"/>
        </w:numPr>
        <w:tabs>
          <w:tab w:val="left" w:pos="0"/>
          <w:tab w:val="left" w:pos="426"/>
        </w:tabs>
        <w:spacing w:after="200" w:line="276" w:lineRule="auto"/>
        <w:ind w:left="0" w:firstLine="0"/>
        <w:contextualSpacing/>
        <w:jc w:val="center"/>
        <w:rPr>
          <w:b/>
          <w:sz w:val="24"/>
          <w:szCs w:val="24"/>
        </w:rPr>
      </w:pPr>
      <w:r w:rsidRPr="00B80D0C">
        <w:rPr>
          <w:b/>
          <w:sz w:val="24"/>
          <w:szCs w:val="24"/>
        </w:rPr>
        <w:t>Ответственность сторон</w:t>
      </w:r>
    </w:p>
    <w:p w:rsidR="008B3F76" w:rsidRPr="00B80D0C" w:rsidRDefault="008B3F76" w:rsidP="008B3F76">
      <w:pPr>
        <w:tabs>
          <w:tab w:val="left" w:pos="0"/>
          <w:tab w:val="left" w:pos="426"/>
        </w:tabs>
        <w:spacing w:line="276" w:lineRule="auto"/>
        <w:contextualSpacing/>
        <w:rPr>
          <w:b/>
          <w:sz w:val="24"/>
          <w:szCs w:val="24"/>
        </w:rPr>
      </w:pPr>
    </w:p>
    <w:p w:rsidR="008B3F76" w:rsidRPr="00B80D0C" w:rsidRDefault="008B3F76" w:rsidP="008B3F76">
      <w:pPr>
        <w:numPr>
          <w:ilvl w:val="1"/>
          <w:numId w:val="36"/>
        </w:numPr>
        <w:tabs>
          <w:tab w:val="left" w:pos="426"/>
        </w:tabs>
        <w:spacing w:after="200" w:line="276" w:lineRule="auto"/>
        <w:ind w:left="0" w:firstLine="0"/>
        <w:contextualSpacing/>
        <w:jc w:val="both"/>
        <w:rPr>
          <w:sz w:val="24"/>
          <w:szCs w:val="24"/>
        </w:rPr>
      </w:pPr>
      <w:r w:rsidRPr="00B80D0C">
        <w:rPr>
          <w:sz w:val="24"/>
          <w:szCs w:val="24"/>
        </w:rPr>
        <w:t>Исполнитель несет ответственность перед Заказчиком за допущенные отступления от требований, предусмотренных в нормативной технической документации и, в обязательных для сторон, нормах и правилах.</w:t>
      </w:r>
    </w:p>
    <w:p w:rsidR="008B3F76" w:rsidRDefault="008B3F76" w:rsidP="008B3F76">
      <w:pPr>
        <w:numPr>
          <w:ilvl w:val="1"/>
          <w:numId w:val="36"/>
        </w:numPr>
        <w:tabs>
          <w:tab w:val="left" w:pos="426"/>
        </w:tabs>
        <w:spacing w:after="200" w:line="276" w:lineRule="auto"/>
        <w:ind w:left="0" w:firstLine="0"/>
        <w:contextualSpacing/>
        <w:jc w:val="both"/>
        <w:rPr>
          <w:sz w:val="24"/>
          <w:szCs w:val="24"/>
        </w:rPr>
      </w:pPr>
      <w:r w:rsidRPr="00B80D0C">
        <w:rPr>
          <w:sz w:val="24"/>
          <w:szCs w:val="24"/>
        </w:rPr>
        <w:t>В остальном стороны несут ответственность в соответствии с действующим законодательством РФ.</w:t>
      </w:r>
    </w:p>
    <w:p w:rsidR="000F4AD4" w:rsidRDefault="000F4AD4" w:rsidP="000F4AD4">
      <w:pPr>
        <w:tabs>
          <w:tab w:val="left" w:pos="426"/>
        </w:tabs>
        <w:spacing w:after="200" w:line="276" w:lineRule="auto"/>
        <w:contextualSpacing/>
        <w:jc w:val="both"/>
        <w:rPr>
          <w:sz w:val="24"/>
          <w:szCs w:val="24"/>
        </w:rPr>
      </w:pPr>
    </w:p>
    <w:p w:rsidR="000F4AD4" w:rsidRDefault="000F4AD4" w:rsidP="000F4AD4">
      <w:pPr>
        <w:tabs>
          <w:tab w:val="left" w:pos="426"/>
        </w:tabs>
        <w:spacing w:after="200" w:line="276" w:lineRule="auto"/>
        <w:contextualSpacing/>
        <w:jc w:val="both"/>
        <w:rPr>
          <w:sz w:val="24"/>
          <w:szCs w:val="24"/>
        </w:rPr>
      </w:pPr>
    </w:p>
    <w:p w:rsidR="000F4AD4" w:rsidRPr="00A1469C" w:rsidRDefault="000F4AD4" w:rsidP="000F4AD4">
      <w:pPr>
        <w:pStyle w:val="affd"/>
        <w:tabs>
          <w:tab w:val="left" w:pos="426"/>
        </w:tabs>
        <w:spacing w:after="200" w:line="276" w:lineRule="auto"/>
        <w:ind w:left="360"/>
        <w:contextualSpacing/>
        <w:jc w:val="both"/>
        <w:rPr>
          <w:rFonts w:eastAsia="Calibri"/>
          <w:sz w:val="24"/>
          <w:szCs w:val="24"/>
          <w:lang w:eastAsia="en-US"/>
        </w:rPr>
      </w:pPr>
      <w:r w:rsidRPr="00A1469C">
        <w:rPr>
          <w:rFonts w:eastAsia="Calibri"/>
          <w:sz w:val="24"/>
          <w:szCs w:val="24"/>
          <w:lang w:eastAsia="en-US"/>
        </w:rPr>
        <w:t>Исполнитель_____________                                                    Заказчик______________</w:t>
      </w:r>
    </w:p>
    <w:p w:rsidR="000F4AD4" w:rsidRDefault="000F4AD4" w:rsidP="000F4AD4">
      <w:pPr>
        <w:tabs>
          <w:tab w:val="left" w:pos="426"/>
        </w:tabs>
        <w:spacing w:after="200" w:line="276" w:lineRule="auto"/>
        <w:contextualSpacing/>
        <w:jc w:val="both"/>
        <w:rPr>
          <w:sz w:val="24"/>
          <w:szCs w:val="24"/>
        </w:rPr>
      </w:pPr>
    </w:p>
    <w:p w:rsidR="00C807EB" w:rsidRPr="00B80D0C" w:rsidRDefault="00C807EB" w:rsidP="00C807EB">
      <w:pPr>
        <w:numPr>
          <w:ilvl w:val="1"/>
          <w:numId w:val="36"/>
        </w:numPr>
        <w:tabs>
          <w:tab w:val="left" w:pos="426"/>
        </w:tabs>
        <w:spacing w:after="200" w:line="276" w:lineRule="auto"/>
        <w:contextualSpacing/>
        <w:jc w:val="both"/>
        <w:rPr>
          <w:sz w:val="24"/>
          <w:szCs w:val="24"/>
        </w:rPr>
      </w:pPr>
      <w:r w:rsidRPr="00B80D0C">
        <w:rPr>
          <w:sz w:val="24"/>
          <w:szCs w:val="24"/>
        </w:rPr>
        <w:t>При  нарушении  обязательств,  предусмотренных  настоящим договором,  «Исполнитель» несет  ответственность  перед  «Заказчиком»  в  денежной  форме:</w:t>
      </w:r>
    </w:p>
    <w:p w:rsidR="00C807EB" w:rsidRPr="00B80D0C" w:rsidRDefault="00C807EB" w:rsidP="00C807EB">
      <w:pPr>
        <w:tabs>
          <w:tab w:val="left" w:pos="426"/>
        </w:tabs>
        <w:spacing w:line="276" w:lineRule="auto"/>
        <w:contextualSpacing/>
        <w:jc w:val="both"/>
        <w:rPr>
          <w:sz w:val="24"/>
          <w:szCs w:val="24"/>
        </w:rPr>
      </w:pPr>
      <w:r w:rsidRPr="00B80D0C">
        <w:rPr>
          <w:sz w:val="24"/>
          <w:szCs w:val="24"/>
        </w:rPr>
        <w:t xml:space="preserve">    - за  задержку  начала  работ  по вине  «Исполнителя»  более</w:t>
      </w:r>
      <w:proofErr w:type="gramStart"/>
      <w:r w:rsidRPr="00B80D0C">
        <w:rPr>
          <w:sz w:val="24"/>
          <w:szCs w:val="24"/>
        </w:rPr>
        <w:t>,</w:t>
      </w:r>
      <w:proofErr w:type="gramEnd"/>
      <w:r w:rsidRPr="00B80D0C">
        <w:rPr>
          <w:sz w:val="24"/>
          <w:szCs w:val="24"/>
        </w:rPr>
        <w:t xml:space="preserve"> чем  на  10 дней  после  согласованного  срока  -  пеня  в  размере   1/300  ставки  рефинансирования ЦБ РФ  от  стоимости  работ  по  договору  за  каждый  день  просрочки;</w:t>
      </w:r>
    </w:p>
    <w:p w:rsidR="00A56239" w:rsidRPr="00B80D0C" w:rsidRDefault="00A56239" w:rsidP="00A56239">
      <w:pPr>
        <w:tabs>
          <w:tab w:val="left" w:pos="426"/>
        </w:tabs>
        <w:spacing w:line="276" w:lineRule="auto"/>
        <w:contextualSpacing/>
        <w:jc w:val="both"/>
        <w:rPr>
          <w:sz w:val="24"/>
          <w:szCs w:val="24"/>
        </w:rPr>
      </w:pPr>
      <w:r w:rsidRPr="00B80D0C">
        <w:rPr>
          <w:sz w:val="24"/>
          <w:szCs w:val="24"/>
        </w:rPr>
        <w:t xml:space="preserve">   - за  несвоевременное  завершение  предусмотренных  договором  работ, услуг  - пеня  в размере  1/300  ставки  рефинансирования  ЦБ РФ от  стоимости  работ по договору за  каждый  день  просрочки;</w:t>
      </w:r>
    </w:p>
    <w:p w:rsidR="008B3F76" w:rsidRPr="00B80D0C" w:rsidRDefault="008B3F76" w:rsidP="008B3F76">
      <w:pPr>
        <w:tabs>
          <w:tab w:val="left" w:pos="426"/>
        </w:tabs>
        <w:spacing w:line="276" w:lineRule="auto"/>
        <w:contextualSpacing/>
        <w:jc w:val="both"/>
        <w:rPr>
          <w:sz w:val="24"/>
          <w:szCs w:val="24"/>
        </w:rPr>
      </w:pPr>
      <w:r w:rsidRPr="00B80D0C">
        <w:rPr>
          <w:sz w:val="24"/>
          <w:szCs w:val="24"/>
        </w:rPr>
        <w:t xml:space="preserve">  -  при  обнаружении  дефектов после оказания работ, услуг  Исполнитель устраняет  выявленные  дефекты  за  свой  счет  в  согласованные  сторонами  сроки;</w:t>
      </w:r>
    </w:p>
    <w:p w:rsidR="008B3F76" w:rsidRPr="00B80D0C" w:rsidRDefault="008B3F76" w:rsidP="008B3F76">
      <w:pPr>
        <w:tabs>
          <w:tab w:val="left" w:pos="426"/>
        </w:tabs>
        <w:spacing w:line="276" w:lineRule="auto"/>
        <w:contextualSpacing/>
        <w:jc w:val="both"/>
        <w:rPr>
          <w:sz w:val="24"/>
          <w:szCs w:val="24"/>
        </w:rPr>
      </w:pPr>
      <w:r w:rsidRPr="00B80D0C">
        <w:rPr>
          <w:sz w:val="24"/>
          <w:szCs w:val="24"/>
        </w:rPr>
        <w:t>-  при  порче  или  уничтожении  имущества,  переданного  «Заказчиком»  «Исполнителю», выполненных,  в  том  числе  оплаченных  работ,  произошедших  не  по  вине  «Заказчик</w:t>
      </w:r>
      <w:r w:rsidR="000F4AD4">
        <w:rPr>
          <w:sz w:val="24"/>
          <w:szCs w:val="24"/>
        </w:rPr>
        <w:t>а</w:t>
      </w:r>
      <w:r w:rsidRPr="00B80D0C">
        <w:rPr>
          <w:sz w:val="24"/>
          <w:szCs w:val="24"/>
        </w:rPr>
        <w:t>»,  «Исполнитель»  за  свой  счет  компенсирует  возникшие  по  его  вине  или  по  вине  третьих  лиц  убытки.</w:t>
      </w:r>
    </w:p>
    <w:p w:rsidR="008B3F76" w:rsidRPr="00B80D0C" w:rsidRDefault="008B3F76" w:rsidP="008B3F76">
      <w:pPr>
        <w:numPr>
          <w:ilvl w:val="1"/>
          <w:numId w:val="36"/>
        </w:numPr>
        <w:tabs>
          <w:tab w:val="left" w:pos="426"/>
        </w:tabs>
        <w:spacing w:after="200" w:line="276" w:lineRule="auto"/>
        <w:ind w:left="0" w:firstLine="0"/>
        <w:contextualSpacing/>
        <w:jc w:val="both"/>
        <w:rPr>
          <w:sz w:val="24"/>
          <w:szCs w:val="24"/>
        </w:rPr>
      </w:pPr>
      <w:r w:rsidRPr="00B80D0C">
        <w:rPr>
          <w:sz w:val="24"/>
          <w:szCs w:val="24"/>
        </w:rPr>
        <w:t>В случае просрочки исполнения «Заказчика» обязательства, предусмотренного настоящим договором,   «Исполнитель»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данным договоров,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в размере 1/300 действующей на день уплаты неустойки (штрафа, пеней) ставки рефинансирования Центрального банка Российской Федерации. Заказчики освобождаются от уплаты неустойки (штрафа, пеней), если докажут, что просрочка исполнения указанного обязательства произошла вследствие непреодолимой силы или по вине другой стороны.</w:t>
      </w:r>
    </w:p>
    <w:p w:rsidR="008B3F76" w:rsidRPr="00B80D0C" w:rsidRDefault="008B3F76" w:rsidP="008B3F76">
      <w:pPr>
        <w:numPr>
          <w:ilvl w:val="1"/>
          <w:numId w:val="36"/>
        </w:numPr>
        <w:tabs>
          <w:tab w:val="left" w:pos="426"/>
        </w:tabs>
        <w:spacing w:after="200" w:line="276" w:lineRule="auto"/>
        <w:ind w:left="0" w:firstLine="0"/>
        <w:contextualSpacing/>
        <w:jc w:val="both"/>
        <w:rPr>
          <w:sz w:val="24"/>
          <w:szCs w:val="24"/>
        </w:rPr>
      </w:pPr>
      <w:r w:rsidRPr="00B80D0C">
        <w:rPr>
          <w:sz w:val="24"/>
          <w:szCs w:val="24"/>
        </w:rPr>
        <w:t>Уплата неустойки и возмещение убытков, связанных с ненадлежащим исполнением Сторонами своих обязательств по настоящему договору, не освобождают нарушившую условия договора Сторону от исполнения взятых на себя обязательств, включая обязательства по устранению последствий соответствующих нарушений.</w:t>
      </w:r>
    </w:p>
    <w:p w:rsidR="008B3F76" w:rsidRDefault="008B3F76" w:rsidP="008B3F76">
      <w:pPr>
        <w:numPr>
          <w:ilvl w:val="1"/>
          <w:numId w:val="36"/>
        </w:numPr>
        <w:tabs>
          <w:tab w:val="left" w:pos="426"/>
        </w:tabs>
        <w:spacing w:after="200" w:line="276" w:lineRule="auto"/>
        <w:ind w:left="0" w:firstLine="0"/>
        <w:contextualSpacing/>
        <w:jc w:val="both"/>
        <w:rPr>
          <w:sz w:val="24"/>
          <w:szCs w:val="24"/>
        </w:rPr>
      </w:pPr>
      <w:r w:rsidRPr="00B80D0C">
        <w:rPr>
          <w:sz w:val="24"/>
          <w:szCs w:val="24"/>
        </w:rPr>
        <w:t xml:space="preserve"> Ни  одна  из  сторон  не  может разглашать сведения, содержащиеся  в  документах, отражающих  совместную   деятельность сторон в рамках настоящего договора.    </w:t>
      </w:r>
    </w:p>
    <w:p w:rsidR="001630E6" w:rsidRPr="00B80D0C" w:rsidRDefault="001630E6" w:rsidP="001630E6">
      <w:pPr>
        <w:tabs>
          <w:tab w:val="left" w:pos="426"/>
        </w:tabs>
        <w:spacing w:after="200" w:line="276" w:lineRule="auto"/>
        <w:contextualSpacing/>
        <w:jc w:val="both"/>
        <w:rPr>
          <w:sz w:val="24"/>
          <w:szCs w:val="24"/>
        </w:rPr>
      </w:pPr>
    </w:p>
    <w:p w:rsidR="008B3F76" w:rsidRDefault="008B3F76" w:rsidP="008B3F76">
      <w:pPr>
        <w:numPr>
          <w:ilvl w:val="0"/>
          <w:numId w:val="36"/>
        </w:numPr>
        <w:tabs>
          <w:tab w:val="left" w:pos="426"/>
        </w:tabs>
        <w:spacing w:after="200" w:line="276" w:lineRule="auto"/>
        <w:ind w:left="0" w:firstLine="0"/>
        <w:contextualSpacing/>
        <w:jc w:val="center"/>
        <w:rPr>
          <w:b/>
          <w:bCs/>
          <w:sz w:val="24"/>
          <w:szCs w:val="24"/>
        </w:rPr>
      </w:pPr>
      <w:bookmarkStart w:id="0" w:name="bookmark0"/>
      <w:r w:rsidRPr="00B80D0C">
        <w:rPr>
          <w:b/>
          <w:bCs/>
          <w:sz w:val="24"/>
          <w:szCs w:val="24"/>
        </w:rPr>
        <w:t>Порядок разрешения споров</w:t>
      </w:r>
      <w:bookmarkEnd w:id="0"/>
    </w:p>
    <w:p w:rsidR="001630E6" w:rsidRPr="00B80D0C" w:rsidRDefault="001630E6" w:rsidP="001630E6">
      <w:pPr>
        <w:tabs>
          <w:tab w:val="left" w:pos="426"/>
        </w:tabs>
        <w:spacing w:after="200" w:line="276" w:lineRule="auto"/>
        <w:contextualSpacing/>
        <w:rPr>
          <w:b/>
          <w:bCs/>
          <w:sz w:val="24"/>
          <w:szCs w:val="24"/>
        </w:rPr>
      </w:pPr>
    </w:p>
    <w:p w:rsidR="008B3F76" w:rsidRDefault="008B3F76" w:rsidP="008B3F76">
      <w:pPr>
        <w:numPr>
          <w:ilvl w:val="1"/>
          <w:numId w:val="36"/>
        </w:numPr>
        <w:tabs>
          <w:tab w:val="left" w:pos="426"/>
        </w:tabs>
        <w:spacing w:after="200" w:line="276" w:lineRule="auto"/>
        <w:ind w:left="0" w:firstLine="0"/>
        <w:contextualSpacing/>
        <w:jc w:val="both"/>
        <w:rPr>
          <w:sz w:val="24"/>
          <w:szCs w:val="24"/>
        </w:rPr>
      </w:pPr>
      <w:r w:rsidRPr="00B80D0C">
        <w:rPr>
          <w:sz w:val="24"/>
          <w:szCs w:val="24"/>
        </w:rPr>
        <w:t>По возможности все споры должны быть урегулированы путем переговоров. Споры, не урегулированные путем переговоров, подлежат рассмотрению Арбитражным судом Республики Саха (Якутия). Срок рассмотрения претензий - 20 дней с момента ее получения.</w:t>
      </w:r>
    </w:p>
    <w:p w:rsidR="001630E6" w:rsidRPr="00B80D0C" w:rsidRDefault="001630E6" w:rsidP="001630E6">
      <w:pPr>
        <w:tabs>
          <w:tab w:val="left" w:pos="426"/>
        </w:tabs>
        <w:spacing w:after="200" w:line="276" w:lineRule="auto"/>
        <w:contextualSpacing/>
        <w:jc w:val="both"/>
        <w:rPr>
          <w:sz w:val="24"/>
          <w:szCs w:val="24"/>
        </w:rPr>
      </w:pPr>
    </w:p>
    <w:p w:rsidR="008B3F76" w:rsidRPr="001630E6" w:rsidRDefault="008B3F76" w:rsidP="008B3F76">
      <w:pPr>
        <w:keepNext/>
        <w:keepLines/>
        <w:numPr>
          <w:ilvl w:val="0"/>
          <w:numId w:val="36"/>
        </w:numPr>
        <w:tabs>
          <w:tab w:val="left" w:pos="426"/>
        </w:tabs>
        <w:spacing w:after="200" w:line="276" w:lineRule="auto"/>
        <w:ind w:left="0" w:firstLine="0"/>
        <w:contextualSpacing/>
        <w:jc w:val="center"/>
        <w:rPr>
          <w:sz w:val="24"/>
          <w:szCs w:val="24"/>
        </w:rPr>
      </w:pPr>
      <w:bookmarkStart w:id="1" w:name="bookmark1"/>
      <w:r w:rsidRPr="00B80D0C">
        <w:rPr>
          <w:b/>
          <w:bCs/>
          <w:sz w:val="24"/>
          <w:szCs w:val="24"/>
        </w:rPr>
        <w:t>Срок действия договора</w:t>
      </w:r>
      <w:bookmarkEnd w:id="1"/>
    </w:p>
    <w:p w:rsidR="001630E6" w:rsidRPr="00B80D0C" w:rsidRDefault="001630E6" w:rsidP="001630E6">
      <w:pPr>
        <w:keepNext/>
        <w:keepLines/>
        <w:tabs>
          <w:tab w:val="left" w:pos="426"/>
        </w:tabs>
        <w:spacing w:after="200" w:line="276" w:lineRule="auto"/>
        <w:contextualSpacing/>
        <w:rPr>
          <w:sz w:val="24"/>
          <w:szCs w:val="24"/>
        </w:rPr>
      </w:pPr>
    </w:p>
    <w:p w:rsidR="00A1469C" w:rsidRDefault="008B3F76" w:rsidP="008B3F76">
      <w:pPr>
        <w:numPr>
          <w:ilvl w:val="1"/>
          <w:numId w:val="36"/>
        </w:numPr>
        <w:tabs>
          <w:tab w:val="left" w:pos="0"/>
          <w:tab w:val="left" w:pos="426"/>
        </w:tabs>
        <w:spacing w:after="200" w:line="276" w:lineRule="auto"/>
        <w:ind w:left="0" w:firstLine="0"/>
        <w:contextualSpacing/>
        <w:jc w:val="both"/>
        <w:rPr>
          <w:sz w:val="24"/>
          <w:szCs w:val="24"/>
        </w:rPr>
      </w:pPr>
      <w:r w:rsidRPr="00B80D0C">
        <w:rPr>
          <w:sz w:val="24"/>
          <w:szCs w:val="24"/>
        </w:rPr>
        <w:t xml:space="preserve"> Срок действия настоящего договора устанавливается со дня подписания его Сторонами и до полного их завершения.</w:t>
      </w:r>
    </w:p>
    <w:p w:rsidR="008B3F76" w:rsidRDefault="00B61387" w:rsidP="00C67547">
      <w:pPr>
        <w:pStyle w:val="affd"/>
        <w:numPr>
          <w:ilvl w:val="0"/>
          <w:numId w:val="36"/>
        </w:numPr>
        <w:spacing w:before="120" w:after="120" w:line="276" w:lineRule="auto"/>
        <w:jc w:val="center"/>
        <w:rPr>
          <w:b/>
          <w:sz w:val="24"/>
          <w:szCs w:val="24"/>
        </w:rPr>
      </w:pPr>
      <w:r>
        <w:rPr>
          <w:b/>
          <w:sz w:val="24"/>
          <w:szCs w:val="24"/>
        </w:rPr>
        <w:t>Изменение и расторжение договора</w:t>
      </w:r>
    </w:p>
    <w:p w:rsidR="00B61387" w:rsidRDefault="00B61387" w:rsidP="00C67547">
      <w:pPr>
        <w:pStyle w:val="affd"/>
        <w:numPr>
          <w:ilvl w:val="1"/>
          <w:numId w:val="36"/>
        </w:numPr>
        <w:spacing w:before="120" w:after="120" w:line="276" w:lineRule="auto"/>
        <w:ind w:left="0" w:firstLine="0"/>
        <w:jc w:val="both"/>
        <w:rPr>
          <w:sz w:val="24"/>
          <w:szCs w:val="24"/>
        </w:rPr>
      </w:pPr>
      <w:r w:rsidRPr="00B61387">
        <w:rPr>
          <w:sz w:val="24"/>
          <w:szCs w:val="24"/>
        </w:rPr>
        <w:t>Изменение условий настоящего договора, дополнение, расторжение или прекращение его действия осуществляются по письменному соглашению сторон, которое является неотъемлемой частью договора.</w:t>
      </w:r>
    </w:p>
    <w:p w:rsidR="000F4AD4" w:rsidRDefault="000F4AD4" w:rsidP="000F4AD4">
      <w:pPr>
        <w:pStyle w:val="affd"/>
        <w:spacing w:before="120" w:after="120" w:line="276" w:lineRule="auto"/>
        <w:ind w:left="0"/>
        <w:jc w:val="both"/>
        <w:rPr>
          <w:sz w:val="24"/>
          <w:szCs w:val="24"/>
        </w:rPr>
      </w:pPr>
    </w:p>
    <w:p w:rsidR="000F4AD4" w:rsidRDefault="000F4AD4" w:rsidP="000F4AD4">
      <w:pPr>
        <w:pStyle w:val="affd"/>
        <w:spacing w:before="120" w:after="120" w:line="276" w:lineRule="auto"/>
        <w:ind w:left="0"/>
        <w:jc w:val="both"/>
        <w:rPr>
          <w:sz w:val="24"/>
          <w:szCs w:val="24"/>
        </w:rPr>
      </w:pPr>
    </w:p>
    <w:p w:rsidR="000F4AD4" w:rsidRDefault="000F4AD4" w:rsidP="000F4AD4">
      <w:pPr>
        <w:tabs>
          <w:tab w:val="left" w:pos="426"/>
        </w:tabs>
        <w:spacing w:after="200" w:line="276" w:lineRule="auto"/>
        <w:contextualSpacing/>
        <w:jc w:val="both"/>
        <w:rPr>
          <w:rFonts w:eastAsia="Calibri"/>
          <w:sz w:val="24"/>
          <w:szCs w:val="24"/>
          <w:lang w:eastAsia="en-US"/>
        </w:rPr>
      </w:pPr>
      <w:r w:rsidRPr="0091497B">
        <w:rPr>
          <w:rFonts w:eastAsia="Calibri"/>
          <w:sz w:val="24"/>
          <w:szCs w:val="24"/>
          <w:lang w:eastAsia="en-US"/>
        </w:rPr>
        <w:t>Исполнитель_____________                                                    Заказчик______________</w:t>
      </w:r>
    </w:p>
    <w:p w:rsidR="000F4AD4" w:rsidRPr="00B61387" w:rsidRDefault="000F4AD4" w:rsidP="000F4AD4">
      <w:pPr>
        <w:pStyle w:val="affd"/>
        <w:spacing w:before="120" w:after="120" w:line="276" w:lineRule="auto"/>
        <w:ind w:left="0"/>
        <w:jc w:val="both"/>
        <w:rPr>
          <w:sz w:val="24"/>
          <w:szCs w:val="24"/>
        </w:rPr>
      </w:pPr>
    </w:p>
    <w:p w:rsidR="00B61387" w:rsidRDefault="00B61387" w:rsidP="00C67547">
      <w:pPr>
        <w:pStyle w:val="affd"/>
        <w:numPr>
          <w:ilvl w:val="1"/>
          <w:numId w:val="36"/>
        </w:numPr>
        <w:spacing w:before="120" w:after="120" w:line="276" w:lineRule="auto"/>
        <w:ind w:left="0" w:firstLine="0"/>
        <w:jc w:val="both"/>
        <w:rPr>
          <w:sz w:val="24"/>
          <w:szCs w:val="24"/>
        </w:rPr>
      </w:pPr>
      <w:r>
        <w:rPr>
          <w:sz w:val="24"/>
          <w:szCs w:val="24"/>
        </w:rPr>
        <w:t>Досрочное расторжение настоящего договора может иметь место по соглашению сторон и в случаях, предусмотренных настоящим договором и действующим законодательством. Сторона, заявившая о расторжении договора в одностороннем порядке, обязана направить письменное уведомление другой стороне не менее чем за 10 (десять) дней до указанной в уведомлении предполагаемой даты расторжения договора. Договор считается расторгнутым с момента, указанного в уведомлении о расторжении.</w:t>
      </w:r>
    </w:p>
    <w:p w:rsidR="00B61387" w:rsidRDefault="00B61387" w:rsidP="00C67547">
      <w:pPr>
        <w:pStyle w:val="affd"/>
        <w:numPr>
          <w:ilvl w:val="1"/>
          <w:numId w:val="36"/>
        </w:numPr>
        <w:spacing w:before="120" w:after="120" w:line="276" w:lineRule="auto"/>
        <w:ind w:left="0" w:firstLine="0"/>
        <w:jc w:val="both"/>
        <w:rPr>
          <w:sz w:val="24"/>
          <w:szCs w:val="24"/>
        </w:rPr>
      </w:pPr>
      <w:proofErr w:type="gramStart"/>
      <w:r>
        <w:rPr>
          <w:sz w:val="24"/>
          <w:szCs w:val="24"/>
        </w:rPr>
        <w:t xml:space="preserve">В случае установления </w:t>
      </w:r>
      <w:r w:rsidR="003E04D9">
        <w:rPr>
          <w:sz w:val="24"/>
          <w:szCs w:val="24"/>
        </w:rPr>
        <w:t>не</w:t>
      </w:r>
      <w:r>
        <w:rPr>
          <w:sz w:val="24"/>
          <w:szCs w:val="24"/>
        </w:rPr>
        <w:t xml:space="preserve">целесообразности или невозможности дальнейшего проведения работ или </w:t>
      </w:r>
      <w:r w:rsidR="003E04D9">
        <w:rPr>
          <w:sz w:val="24"/>
          <w:szCs w:val="24"/>
        </w:rPr>
        <w:t>установления неизбежности получ</w:t>
      </w:r>
      <w:r>
        <w:rPr>
          <w:sz w:val="24"/>
          <w:szCs w:val="24"/>
        </w:rPr>
        <w:t>ения отрицательного результата, а также в случае неис</w:t>
      </w:r>
      <w:r w:rsidR="00C67547">
        <w:rPr>
          <w:sz w:val="24"/>
          <w:szCs w:val="24"/>
        </w:rPr>
        <w:t>п</w:t>
      </w:r>
      <w:r>
        <w:rPr>
          <w:sz w:val="24"/>
          <w:szCs w:val="24"/>
        </w:rPr>
        <w:t>олнения (ненадлежащего исполнени</w:t>
      </w:r>
      <w:r w:rsidR="00C67547">
        <w:rPr>
          <w:sz w:val="24"/>
          <w:szCs w:val="24"/>
        </w:rPr>
        <w:t>я</w:t>
      </w:r>
      <w:r>
        <w:rPr>
          <w:sz w:val="24"/>
          <w:szCs w:val="24"/>
        </w:rPr>
        <w:t xml:space="preserve">) </w:t>
      </w:r>
      <w:r w:rsidR="00C67547">
        <w:rPr>
          <w:sz w:val="24"/>
          <w:szCs w:val="24"/>
        </w:rPr>
        <w:t>Заказчиком обязательств, Исполнитель вправе приостановить выполнение работ, уведомив в течение 10 дней Заказчика о приостановлении исполнения своего обязательства</w:t>
      </w:r>
      <w:r w:rsidR="003E04D9">
        <w:rPr>
          <w:sz w:val="24"/>
          <w:szCs w:val="24"/>
        </w:rPr>
        <w:t>,</w:t>
      </w:r>
      <w:r w:rsidR="00C67547">
        <w:rPr>
          <w:sz w:val="24"/>
          <w:szCs w:val="24"/>
        </w:rPr>
        <w:t xml:space="preserve"> либо заявить о расторжении договора в порядке, установленном в п.8.2 настоящего договора.</w:t>
      </w:r>
      <w:proofErr w:type="gramEnd"/>
    </w:p>
    <w:p w:rsidR="00C67547" w:rsidRDefault="00C67547" w:rsidP="00C67547">
      <w:pPr>
        <w:pStyle w:val="affd"/>
        <w:numPr>
          <w:ilvl w:val="1"/>
          <w:numId w:val="36"/>
        </w:numPr>
        <w:spacing w:before="120" w:after="120" w:line="276" w:lineRule="auto"/>
        <w:ind w:left="0" w:firstLine="0"/>
        <w:jc w:val="both"/>
        <w:rPr>
          <w:sz w:val="24"/>
          <w:szCs w:val="24"/>
        </w:rPr>
      </w:pPr>
      <w:r>
        <w:rPr>
          <w:sz w:val="24"/>
          <w:szCs w:val="24"/>
        </w:rPr>
        <w:t xml:space="preserve">В случае прекращения работ по договору досрочно по соглашению сторон или по вине Заказчика, </w:t>
      </w:r>
      <w:proofErr w:type="gramStart"/>
      <w:r>
        <w:rPr>
          <w:sz w:val="24"/>
          <w:szCs w:val="24"/>
        </w:rPr>
        <w:t>последний</w:t>
      </w:r>
      <w:proofErr w:type="gramEnd"/>
      <w:r>
        <w:rPr>
          <w:sz w:val="24"/>
          <w:szCs w:val="24"/>
        </w:rPr>
        <w:t xml:space="preserve"> обязан оплатить стоимость фактически выполненных ранее работ. Фактически выполненный объем работ определяется сторонами на день ее приостановки.</w:t>
      </w:r>
    </w:p>
    <w:p w:rsidR="003E04D9" w:rsidRDefault="003E04D9" w:rsidP="003E04D9">
      <w:pPr>
        <w:pStyle w:val="affd"/>
        <w:spacing w:before="120" w:after="120" w:line="276" w:lineRule="auto"/>
        <w:ind w:left="0"/>
        <w:jc w:val="both"/>
        <w:rPr>
          <w:sz w:val="24"/>
          <w:szCs w:val="24"/>
        </w:rPr>
      </w:pPr>
    </w:p>
    <w:p w:rsidR="00C67547" w:rsidRDefault="00C67547" w:rsidP="00C67547">
      <w:pPr>
        <w:pStyle w:val="affd"/>
        <w:numPr>
          <w:ilvl w:val="0"/>
          <w:numId w:val="36"/>
        </w:numPr>
        <w:spacing w:before="120" w:after="120" w:line="276" w:lineRule="auto"/>
        <w:jc w:val="center"/>
        <w:rPr>
          <w:b/>
          <w:sz w:val="24"/>
          <w:szCs w:val="24"/>
        </w:rPr>
      </w:pPr>
      <w:r>
        <w:rPr>
          <w:b/>
          <w:sz w:val="24"/>
          <w:szCs w:val="24"/>
        </w:rPr>
        <w:t>Заключительные положения</w:t>
      </w:r>
    </w:p>
    <w:p w:rsidR="003E04D9" w:rsidRDefault="003E04D9" w:rsidP="003E04D9">
      <w:pPr>
        <w:pStyle w:val="affd"/>
        <w:spacing w:before="120" w:after="120" w:line="276" w:lineRule="auto"/>
        <w:ind w:left="720"/>
        <w:rPr>
          <w:b/>
          <w:sz w:val="24"/>
          <w:szCs w:val="24"/>
        </w:rPr>
      </w:pPr>
    </w:p>
    <w:p w:rsidR="00C67547" w:rsidRDefault="00C67547" w:rsidP="003E04D9">
      <w:pPr>
        <w:pStyle w:val="affd"/>
        <w:spacing w:before="120" w:after="120" w:line="276" w:lineRule="auto"/>
        <w:ind w:left="0"/>
        <w:jc w:val="both"/>
        <w:rPr>
          <w:sz w:val="24"/>
          <w:szCs w:val="24"/>
        </w:rPr>
      </w:pPr>
      <w:r w:rsidRPr="00C67547">
        <w:rPr>
          <w:sz w:val="24"/>
          <w:szCs w:val="24"/>
        </w:rPr>
        <w:t xml:space="preserve">9.1. </w:t>
      </w:r>
      <w:r>
        <w:rPr>
          <w:sz w:val="24"/>
          <w:szCs w:val="24"/>
        </w:rPr>
        <w:t>Стороны согласны, что все документы, которые должны быть переданы по настоящему договору, могут быть переданы посредством почтовой, телеграфной, телефонной, факсимильной, электронной или иной связи, позволяющими достоверно установить, что документ исходит от сторон по договору, и является неотъемлемой частью договора.</w:t>
      </w:r>
    </w:p>
    <w:p w:rsidR="00C67547" w:rsidRDefault="00C67547" w:rsidP="003E04D9">
      <w:pPr>
        <w:pStyle w:val="affd"/>
        <w:spacing w:before="120" w:after="120" w:line="276" w:lineRule="auto"/>
        <w:ind w:left="0"/>
        <w:jc w:val="both"/>
        <w:rPr>
          <w:sz w:val="24"/>
          <w:szCs w:val="24"/>
        </w:rPr>
      </w:pPr>
      <w:r>
        <w:rPr>
          <w:sz w:val="24"/>
          <w:szCs w:val="24"/>
        </w:rPr>
        <w:t>9.2. Настоящий договор составлен в двух подлинных экземплярах, имеющих равную юридическую силу, по одному для каждой стороны.</w:t>
      </w:r>
    </w:p>
    <w:p w:rsidR="00C67547" w:rsidRDefault="00C67547" w:rsidP="003E04D9">
      <w:pPr>
        <w:pStyle w:val="affd"/>
        <w:spacing w:before="120" w:after="120" w:line="276" w:lineRule="auto"/>
        <w:ind w:left="0"/>
        <w:jc w:val="both"/>
        <w:rPr>
          <w:sz w:val="24"/>
          <w:szCs w:val="24"/>
        </w:rPr>
      </w:pPr>
      <w:r>
        <w:rPr>
          <w:sz w:val="24"/>
          <w:szCs w:val="24"/>
        </w:rPr>
        <w:t xml:space="preserve">9.3. Во всем остальном, что не предусмотрено настоящим договором, Стороны руководствуются законодательством РФ. </w:t>
      </w:r>
    </w:p>
    <w:p w:rsidR="00C67547" w:rsidRDefault="00C67547" w:rsidP="003E04D9">
      <w:pPr>
        <w:pStyle w:val="affd"/>
        <w:spacing w:before="120" w:after="120" w:line="276" w:lineRule="auto"/>
        <w:ind w:left="0"/>
        <w:jc w:val="both"/>
        <w:rPr>
          <w:sz w:val="24"/>
          <w:szCs w:val="24"/>
        </w:rPr>
      </w:pPr>
      <w:r>
        <w:rPr>
          <w:sz w:val="24"/>
          <w:szCs w:val="24"/>
        </w:rPr>
        <w:t>9.4. Неотъемлемой частью настоящего договора являются следующие положения:</w:t>
      </w:r>
    </w:p>
    <w:p w:rsidR="00C67547" w:rsidRDefault="00C67547" w:rsidP="003E04D9">
      <w:pPr>
        <w:pStyle w:val="affd"/>
        <w:numPr>
          <w:ilvl w:val="0"/>
          <w:numId w:val="42"/>
        </w:numPr>
        <w:tabs>
          <w:tab w:val="left" w:pos="567"/>
        </w:tabs>
        <w:spacing w:before="120" w:after="120" w:line="276" w:lineRule="auto"/>
        <w:ind w:left="567" w:firstLine="0"/>
        <w:jc w:val="both"/>
        <w:rPr>
          <w:sz w:val="24"/>
          <w:szCs w:val="24"/>
        </w:rPr>
      </w:pPr>
      <w:r>
        <w:rPr>
          <w:sz w:val="24"/>
          <w:szCs w:val="24"/>
        </w:rPr>
        <w:t>Приложение №1. Техническое задание;</w:t>
      </w:r>
    </w:p>
    <w:p w:rsidR="00C67547" w:rsidRDefault="00C67547" w:rsidP="003E04D9">
      <w:pPr>
        <w:pStyle w:val="affd"/>
        <w:numPr>
          <w:ilvl w:val="0"/>
          <w:numId w:val="42"/>
        </w:numPr>
        <w:tabs>
          <w:tab w:val="left" w:pos="567"/>
        </w:tabs>
        <w:spacing w:before="120" w:after="120" w:line="276" w:lineRule="auto"/>
        <w:ind w:left="567" w:firstLine="0"/>
        <w:jc w:val="both"/>
        <w:rPr>
          <w:sz w:val="24"/>
          <w:szCs w:val="24"/>
        </w:rPr>
      </w:pPr>
      <w:r>
        <w:rPr>
          <w:sz w:val="24"/>
          <w:szCs w:val="24"/>
        </w:rPr>
        <w:t>Приложение №2. Проток</w:t>
      </w:r>
      <w:r w:rsidR="00CC0C86">
        <w:rPr>
          <w:sz w:val="24"/>
          <w:szCs w:val="24"/>
        </w:rPr>
        <w:t>ол согласования договорной цены;</w:t>
      </w:r>
    </w:p>
    <w:p w:rsidR="00CC0C86" w:rsidRDefault="00CC0C86" w:rsidP="003E04D9">
      <w:pPr>
        <w:pStyle w:val="affd"/>
        <w:numPr>
          <w:ilvl w:val="0"/>
          <w:numId w:val="42"/>
        </w:numPr>
        <w:tabs>
          <w:tab w:val="left" w:pos="567"/>
        </w:tabs>
        <w:spacing w:before="120" w:after="120" w:line="276" w:lineRule="auto"/>
        <w:ind w:left="567" w:firstLine="0"/>
        <w:jc w:val="both"/>
        <w:rPr>
          <w:sz w:val="24"/>
          <w:szCs w:val="24"/>
        </w:rPr>
      </w:pPr>
      <w:r>
        <w:rPr>
          <w:sz w:val="24"/>
          <w:szCs w:val="24"/>
        </w:rPr>
        <w:t>Приложение №3. Календарный план производства работ.</w:t>
      </w:r>
    </w:p>
    <w:p w:rsidR="00C67547" w:rsidRDefault="00C67547" w:rsidP="00C67547">
      <w:pPr>
        <w:spacing w:before="120" w:after="120" w:line="276" w:lineRule="auto"/>
        <w:ind w:left="1080"/>
        <w:rPr>
          <w:sz w:val="24"/>
          <w:szCs w:val="24"/>
        </w:rPr>
      </w:pPr>
    </w:p>
    <w:p w:rsidR="00C67547" w:rsidRDefault="00C67547" w:rsidP="00C67547">
      <w:pPr>
        <w:spacing w:before="120" w:after="120" w:line="276" w:lineRule="auto"/>
        <w:ind w:left="1080"/>
        <w:rPr>
          <w:sz w:val="24"/>
          <w:szCs w:val="24"/>
        </w:rPr>
      </w:pPr>
    </w:p>
    <w:p w:rsidR="00C67547" w:rsidRDefault="00C67547" w:rsidP="00C67547">
      <w:pPr>
        <w:spacing w:before="120" w:after="120" w:line="276" w:lineRule="auto"/>
        <w:ind w:left="1080"/>
        <w:rPr>
          <w:sz w:val="24"/>
          <w:szCs w:val="24"/>
        </w:rPr>
      </w:pPr>
    </w:p>
    <w:p w:rsidR="00C67547" w:rsidRDefault="00C67547" w:rsidP="00C67547">
      <w:pPr>
        <w:spacing w:before="120" w:after="120" w:line="276" w:lineRule="auto"/>
        <w:ind w:left="1080"/>
        <w:rPr>
          <w:sz w:val="24"/>
          <w:szCs w:val="24"/>
        </w:rPr>
      </w:pPr>
    </w:p>
    <w:p w:rsidR="00C67547" w:rsidRDefault="00C67547" w:rsidP="00C67547">
      <w:pPr>
        <w:spacing w:before="120" w:after="120"/>
        <w:ind w:left="1080"/>
        <w:rPr>
          <w:sz w:val="24"/>
          <w:szCs w:val="24"/>
        </w:rPr>
      </w:pPr>
    </w:p>
    <w:p w:rsidR="000F4AD4" w:rsidRDefault="000F4AD4" w:rsidP="00C67547">
      <w:pPr>
        <w:spacing w:before="120" w:after="120"/>
        <w:ind w:left="1080"/>
        <w:rPr>
          <w:sz w:val="24"/>
          <w:szCs w:val="24"/>
        </w:rPr>
      </w:pPr>
    </w:p>
    <w:p w:rsidR="000F4AD4" w:rsidRDefault="000F4AD4" w:rsidP="00C67547">
      <w:pPr>
        <w:spacing w:before="120" w:after="120"/>
        <w:ind w:left="1080"/>
        <w:rPr>
          <w:sz w:val="24"/>
          <w:szCs w:val="24"/>
        </w:rPr>
      </w:pPr>
    </w:p>
    <w:p w:rsidR="000F4AD4" w:rsidRDefault="000F4AD4" w:rsidP="00C67547">
      <w:pPr>
        <w:spacing w:before="120" w:after="120"/>
        <w:ind w:left="1080"/>
        <w:rPr>
          <w:sz w:val="24"/>
          <w:szCs w:val="24"/>
        </w:rPr>
      </w:pPr>
    </w:p>
    <w:p w:rsidR="00C67547" w:rsidRDefault="00C67547" w:rsidP="00C67547">
      <w:pPr>
        <w:spacing w:before="120" w:after="120"/>
        <w:ind w:left="1080"/>
        <w:rPr>
          <w:sz w:val="24"/>
          <w:szCs w:val="24"/>
        </w:rPr>
      </w:pPr>
    </w:p>
    <w:p w:rsidR="00C67547" w:rsidRDefault="00C67547" w:rsidP="00C67547">
      <w:pPr>
        <w:tabs>
          <w:tab w:val="left" w:pos="426"/>
        </w:tabs>
        <w:spacing w:after="200" w:line="276" w:lineRule="auto"/>
        <w:contextualSpacing/>
        <w:jc w:val="both"/>
        <w:rPr>
          <w:rFonts w:eastAsia="Calibri"/>
          <w:sz w:val="24"/>
          <w:szCs w:val="24"/>
          <w:lang w:eastAsia="en-US"/>
        </w:rPr>
      </w:pPr>
      <w:r w:rsidRPr="0091497B">
        <w:rPr>
          <w:rFonts w:eastAsia="Calibri"/>
          <w:sz w:val="24"/>
          <w:szCs w:val="24"/>
          <w:lang w:eastAsia="en-US"/>
        </w:rPr>
        <w:t>Исполнитель_____________                                                    Заказчик______________</w:t>
      </w:r>
    </w:p>
    <w:p w:rsidR="00C67547" w:rsidRDefault="00C67547">
      <w:pPr>
        <w:rPr>
          <w:sz w:val="24"/>
          <w:szCs w:val="24"/>
        </w:rPr>
      </w:pPr>
      <w:r>
        <w:rPr>
          <w:sz w:val="24"/>
          <w:szCs w:val="24"/>
        </w:rPr>
        <w:br w:type="page"/>
      </w:r>
    </w:p>
    <w:p w:rsidR="00C67547" w:rsidRPr="00C67547" w:rsidRDefault="00C67547" w:rsidP="00C67547">
      <w:pPr>
        <w:spacing w:before="120" w:after="120"/>
        <w:ind w:left="1080"/>
        <w:rPr>
          <w:sz w:val="24"/>
          <w:szCs w:val="24"/>
        </w:rPr>
      </w:pPr>
    </w:p>
    <w:p w:rsidR="00B61387" w:rsidRPr="00B61387" w:rsidRDefault="00B61387" w:rsidP="00B61387">
      <w:pPr>
        <w:pStyle w:val="affd"/>
        <w:numPr>
          <w:ilvl w:val="0"/>
          <w:numId w:val="36"/>
        </w:numPr>
        <w:spacing w:before="120" w:after="120"/>
        <w:jc w:val="center"/>
        <w:rPr>
          <w:b/>
          <w:sz w:val="24"/>
          <w:szCs w:val="24"/>
        </w:rPr>
      </w:pPr>
      <w:r>
        <w:rPr>
          <w:b/>
          <w:sz w:val="24"/>
          <w:szCs w:val="24"/>
        </w:rPr>
        <w:t>Реквизиты сторон</w:t>
      </w:r>
    </w:p>
    <w:p w:rsidR="008B3F76" w:rsidRPr="00B80D0C" w:rsidRDefault="008B3F76" w:rsidP="008B3F76">
      <w:pPr>
        <w:ind w:firstLine="709"/>
        <w:jc w:val="both"/>
        <w:outlineLvl w:val="1"/>
        <w:rPr>
          <w:sz w:val="20"/>
          <w:szCs w:val="20"/>
        </w:rPr>
      </w:pPr>
    </w:p>
    <w:p w:rsidR="008B3F76" w:rsidRPr="00B80D0C" w:rsidRDefault="008B3F76" w:rsidP="008B3F76">
      <w:pPr>
        <w:ind w:firstLine="709"/>
        <w:jc w:val="both"/>
        <w:outlineLvl w:val="1"/>
        <w:rPr>
          <w:sz w:val="20"/>
          <w:szCs w:val="20"/>
        </w:rPr>
      </w:pPr>
    </w:p>
    <w:tbl>
      <w:tblPr>
        <w:tblW w:w="0" w:type="auto"/>
        <w:tblLook w:val="01E0" w:firstRow="1" w:lastRow="1" w:firstColumn="1" w:lastColumn="1" w:noHBand="0" w:noVBand="0"/>
      </w:tblPr>
      <w:tblGrid>
        <w:gridCol w:w="4916"/>
        <w:gridCol w:w="4916"/>
      </w:tblGrid>
      <w:tr w:rsidR="008B3F76" w:rsidRPr="00B80D0C" w:rsidTr="00FD1C95">
        <w:tc>
          <w:tcPr>
            <w:tcW w:w="4916" w:type="dxa"/>
          </w:tcPr>
          <w:p w:rsidR="008B3F76" w:rsidRPr="00B80D0C" w:rsidRDefault="008B3F76" w:rsidP="00FD1C95">
            <w:pPr>
              <w:jc w:val="center"/>
              <w:rPr>
                <w:b/>
                <w:sz w:val="20"/>
                <w:szCs w:val="20"/>
              </w:rPr>
            </w:pPr>
            <w:r w:rsidRPr="00B80D0C">
              <w:rPr>
                <w:b/>
                <w:sz w:val="20"/>
                <w:szCs w:val="20"/>
              </w:rPr>
              <w:t>Покупатель</w:t>
            </w:r>
          </w:p>
          <w:p w:rsidR="008B3F76" w:rsidRPr="00B80D0C" w:rsidRDefault="008B3F76" w:rsidP="00FD1C95">
            <w:pPr>
              <w:jc w:val="center"/>
              <w:rPr>
                <w:b/>
                <w:sz w:val="20"/>
                <w:szCs w:val="20"/>
              </w:rPr>
            </w:pPr>
            <w:r w:rsidRPr="00B80D0C">
              <w:rPr>
                <w:b/>
                <w:sz w:val="20"/>
                <w:szCs w:val="20"/>
              </w:rPr>
              <w:t>ОАО «Якутская топливно-энергетическая компания»</w:t>
            </w:r>
          </w:p>
          <w:p w:rsidR="008B3F76" w:rsidRPr="00B80D0C" w:rsidRDefault="008B3F76" w:rsidP="00FD1C95">
            <w:pPr>
              <w:jc w:val="center"/>
              <w:rPr>
                <w:b/>
                <w:sz w:val="20"/>
                <w:szCs w:val="20"/>
              </w:rPr>
            </w:pPr>
          </w:p>
        </w:tc>
        <w:tc>
          <w:tcPr>
            <w:tcW w:w="4916" w:type="dxa"/>
          </w:tcPr>
          <w:p w:rsidR="008B3F76" w:rsidRPr="00B80D0C" w:rsidRDefault="008B3F76" w:rsidP="00FD1C95">
            <w:pPr>
              <w:jc w:val="center"/>
              <w:rPr>
                <w:b/>
                <w:sz w:val="20"/>
                <w:szCs w:val="20"/>
              </w:rPr>
            </w:pPr>
            <w:r w:rsidRPr="00B80D0C">
              <w:rPr>
                <w:b/>
                <w:sz w:val="20"/>
                <w:szCs w:val="20"/>
              </w:rPr>
              <w:t>Поставщик</w:t>
            </w:r>
          </w:p>
          <w:p w:rsidR="008B3F76" w:rsidRPr="00B80D0C" w:rsidRDefault="00F029E6" w:rsidP="00857859">
            <w:pPr>
              <w:jc w:val="center"/>
              <w:rPr>
                <w:b/>
                <w:sz w:val="20"/>
                <w:szCs w:val="20"/>
              </w:rPr>
            </w:pPr>
            <w:r>
              <w:rPr>
                <w:b/>
                <w:sz w:val="20"/>
                <w:szCs w:val="20"/>
              </w:rPr>
              <w:t>_________________</w:t>
            </w:r>
          </w:p>
          <w:p w:rsidR="008B3F76" w:rsidRPr="00B80D0C" w:rsidRDefault="008B3F76" w:rsidP="00FD1C95">
            <w:pPr>
              <w:jc w:val="center"/>
              <w:rPr>
                <w:b/>
                <w:sz w:val="20"/>
                <w:szCs w:val="20"/>
              </w:rPr>
            </w:pPr>
          </w:p>
        </w:tc>
      </w:tr>
      <w:tr w:rsidR="008B3F76" w:rsidRPr="00B80D0C" w:rsidTr="00FD1C95">
        <w:tc>
          <w:tcPr>
            <w:tcW w:w="4916" w:type="dxa"/>
          </w:tcPr>
          <w:p w:rsidR="008B3F76" w:rsidRPr="00B80D0C" w:rsidRDefault="008B3F76" w:rsidP="00FD1C95">
            <w:pPr>
              <w:jc w:val="both"/>
              <w:rPr>
                <w:b/>
                <w:sz w:val="20"/>
                <w:szCs w:val="20"/>
              </w:rPr>
            </w:pPr>
            <w:r w:rsidRPr="00B80D0C">
              <w:rPr>
                <w:b/>
                <w:sz w:val="20"/>
                <w:szCs w:val="20"/>
              </w:rPr>
              <w:t>Адрес местонахождения:</w:t>
            </w:r>
          </w:p>
          <w:p w:rsidR="008B3F76" w:rsidRPr="00B80D0C" w:rsidRDefault="008B3F76" w:rsidP="00FD1C95">
            <w:pPr>
              <w:jc w:val="both"/>
              <w:rPr>
                <w:sz w:val="20"/>
                <w:szCs w:val="20"/>
              </w:rPr>
            </w:pPr>
            <w:r w:rsidRPr="00B80D0C">
              <w:rPr>
                <w:sz w:val="20"/>
                <w:szCs w:val="20"/>
              </w:rPr>
              <w:t>Российская Федерация,</w:t>
            </w:r>
            <w:r w:rsidRPr="00B80D0C">
              <w:rPr>
                <w:b/>
                <w:sz w:val="20"/>
                <w:szCs w:val="20"/>
              </w:rPr>
              <w:t xml:space="preserve"> </w:t>
            </w:r>
            <w:r w:rsidRPr="00B80D0C">
              <w:rPr>
                <w:sz w:val="20"/>
                <w:szCs w:val="20"/>
              </w:rPr>
              <w:t xml:space="preserve">678214, Республика Саха (Якутия), Вилюйский улус, поселок Кысыл-Сыр, </w:t>
            </w:r>
          </w:p>
          <w:p w:rsidR="008B3F76" w:rsidRPr="00B80D0C" w:rsidRDefault="008B3F76" w:rsidP="00FD1C95">
            <w:pPr>
              <w:jc w:val="both"/>
              <w:rPr>
                <w:sz w:val="20"/>
                <w:szCs w:val="20"/>
              </w:rPr>
            </w:pPr>
            <w:r w:rsidRPr="00B80D0C">
              <w:rPr>
                <w:sz w:val="20"/>
                <w:szCs w:val="20"/>
              </w:rPr>
              <w:t>улица Ленина, дом 4</w:t>
            </w:r>
          </w:p>
          <w:p w:rsidR="008B3F76" w:rsidRPr="00B80D0C" w:rsidRDefault="008B3F76" w:rsidP="00FD1C95">
            <w:pPr>
              <w:jc w:val="both"/>
              <w:rPr>
                <w:b/>
                <w:sz w:val="20"/>
                <w:szCs w:val="20"/>
              </w:rPr>
            </w:pPr>
            <w:r w:rsidRPr="00B80D0C">
              <w:rPr>
                <w:b/>
                <w:sz w:val="20"/>
                <w:szCs w:val="20"/>
              </w:rPr>
              <w:t>Почтовый адрес:</w:t>
            </w:r>
          </w:p>
          <w:p w:rsidR="008B3F76" w:rsidRPr="00B80D0C" w:rsidRDefault="008B3F76" w:rsidP="00FD1C95">
            <w:pPr>
              <w:jc w:val="both"/>
              <w:rPr>
                <w:sz w:val="20"/>
                <w:szCs w:val="20"/>
              </w:rPr>
            </w:pPr>
            <w:r w:rsidRPr="00B80D0C">
              <w:rPr>
                <w:sz w:val="20"/>
                <w:szCs w:val="20"/>
              </w:rPr>
              <w:t xml:space="preserve">Российская Федерация, 677015, Республика Саха (Якутия), город Якутск, улица П. Алексеева, дом 76. </w:t>
            </w:r>
          </w:p>
          <w:p w:rsidR="008B3F76" w:rsidRPr="00B80D0C" w:rsidRDefault="008B3F76" w:rsidP="00FD1C95">
            <w:pPr>
              <w:jc w:val="both"/>
              <w:rPr>
                <w:sz w:val="20"/>
                <w:szCs w:val="20"/>
              </w:rPr>
            </w:pPr>
            <w:r w:rsidRPr="00B80D0C">
              <w:rPr>
                <w:b/>
                <w:sz w:val="20"/>
                <w:szCs w:val="20"/>
              </w:rPr>
              <w:t>Факс:</w:t>
            </w:r>
            <w:r w:rsidRPr="00B80D0C">
              <w:rPr>
                <w:sz w:val="20"/>
                <w:szCs w:val="20"/>
              </w:rPr>
              <w:t xml:space="preserve"> (4112) 401-592                                                                 </w:t>
            </w:r>
          </w:p>
          <w:p w:rsidR="008B3F76" w:rsidRPr="00B80D0C" w:rsidRDefault="008B3F76" w:rsidP="00FD1C95">
            <w:pPr>
              <w:jc w:val="both"/>
              <w:rPr>
                <w:sz w:val="20"/>
                <w:szCs w:val="20"/>
              </w:rPr>
            </w:pPr>
            <w:r w:rsidRPr="00B80D0C">
              <w:rPr>
                <w:b/>
                <w:sz w:val="20"/>
                <w:szCs w:val="20"/>
              </w:rPr>
              <w:t>Телефон:</w:t>
            </w:r>
            <w:r w:rsidRPr="00B80D0C">
              <w:rPr>
                <w:sz w:val="20"/>
                <w:szCs w:val="20"/>
              </w:rPr>
              <w:t xml:space="preserve"> (4112) 401-597                                                           </w:t>
            </w:r>
          </w:p>
          <w:p w:rsidR="008B3F76" w:rsidRPr="00B80D0C" w:rsidRDefault="008B3F76" w:rsidP="00FD1C95">
            <w:pPr>
              <w:jc w:val="both"/>
              <w:rPr>
                <w:sz w:val="20"/>
                <w:szCs w:val="20"/>
              </w:rPr>
            </w:pPr>
            <w:r w:rsidRPr="00B80D0C">
              <w:rPr>
                <w:b/>
                <w:sz w:val="20"/>
                <w:szCs w:val="20"/>
              </w:rPr>
              <w:t>Электронный адрес:</w:t>
            </w:r>
            <w:r w:rsidRPr="00B80D0C">
              <w:rPr>
                <w:sz w:val="20"/>
                <w:szCs w:val="20"/>
              </w:rPr>
              <w:t xml:space="preserve">                                        </w:t>
            </w:r>
          </w:p>
          <w:p w:rsidR="008B3F76" w:rsidRPr="00B80D0C" w:rsidRDefault="008B3F76" w:rsidP="00FD1C95">
            <w:pPr>
              <w:jc w:val="both"/>
              <w:rPr>
                <w:b/>
                <w:sz w:val="20"/>
                <w:szCs w:val="20"/>
              </w:rPr>
            </w:pPr>
            <w:r w:rsidRPr="00B80D0C">
              <w:rPr>
                <w:b/>
                <w:sz w:val="20"/>
                <w:szCs w:val="20"/>
              </w:rPr>
              <w:t>ИНН</w:t>
            </w:r>
            <w:r w:rsidRPr="00B80D0C">
              <w:rPr>
                <w:sz w:val="20"/>
                <w:szCs w:val="20"/>
              </w:rPr>
              <w:t xml:space="preserve"> </w:t>
            </w:r>
            <w:r w:rsidRPr="00B80D0C">
              <w:rPr>
                <w:b/>
                <w:sz w:val="20"/>
                <w:szCs w:val="20"/>
              </w:rPr>
              <w:t>1435032049</w:t>
            </w:r>
          </w:p>
          <w:p w:rsidR="008B3F76" w:rsidRPr="00B80D0C" w:rsidRDefault="008B3F76" w:rsidP="00FD1C95">
            <w:pPr>
              <w:jc w:val="both"/>
              <w:rPr>
                <w:b/>
                <w:sz w:val="20"/>
                <w:szCs w:val="20"/>
              </w:rPr>
            </w:pPr>
            <w:r w:rsidRPr="00B80D0C">
              <w:rPr>
                <w:b/>
                <w:sz w:val="20"/>
                <w:szCs w:val="20"/>
              </w:rPr>
              <w:t>КПП 144950001</w:t>
            </w:r>
          </w:p>
          <w:p w:rsidR="008B3F76" w:rsidRPr="00B80D0C" w:rsidRDefault="008B3F76" w:rsidP="00FD1C95">
            <w:pPr>
              <w:jc w:val="both"/>
              <w:rPr>
                <w:b/>
                <w:sz w:val="20"/>
                <w:szCs w:val="20"/>
              </w:rPr>
            </w:pPr>
            <w:r w:rsidRPr="00B80D0C">
              <w:rPr>
                <w:b/>
                <w:sz w:val="20"/>
                <w:szCs w:val="20"/>
              </w:rPr>
              <w:t>Банковские реквизиты:</w:t>
            </w:r>
          </w:p>
          <w:p w:rsidR="008B3F76" w:rsidRPr="00B80D0C" w:rsidRDefault="008B3F76" w:rsidP="00FD1C95">
            <w:pPr>
              <w:jc w:val="both"/>
              <w:rPr>
                <w:sz w:val="20"/>
                <w:szCs w:val="20"/>
              </w:rPr>
            </w:pPr>
            <w:proofErr w:type="gramStart"/>
            <w:r w:rsidRPr="00B80D0C">
              <w:rPr>
                <w:sz w:val="20"/>
                <w:szCs w:val="20"/>
              </w:rPr>
              <w:t>р</w:t>
            </w:r>
            <w:proofErr w:type="gramEnd"/>
            <w:r w:rsidRPr="00B80D0C">
              <w:rPr>
                <w:sz w:val="20"/>
                <w:szCs w:val="20"/>
              </w:rPr>
              <w:t>/счёт 40702810600060000482</w:t>
            </w:r>
          </w:p>
          <w:p w:rsidR="008B3F76" w:rsidRPr="00B80D0C" w:rsidRDefault="008B3F76" w:rsidP="00FD1C95">
            <w:pPr>
              <w:jc w:val="both"/>
              <w:rPr>
                <w:sz w:val="20"/>
                <w:szCs w:val="20"/>
              </w:rPr>
            </w:pPr>
            <w:r w:rsidRPr="00B80D0C">
              <w:rPr>
                <w:sz w:val="20"/>
                <w:szCs w:val="20"/>
              </w:rPr>
              <w:t>в филиале Якутском ОАО «Собинбанк» г. Якутск</w:t>
            </w:r>
          </w:p>
          <w:p w:rsidR="008B3F76" w:rsidRPr="00B80D0C" w:rsidRDefault="008B3F76" w:rsidP="00FD1C95">
            <w:pPr>
              <w:jc w:val="both"/>
              <w:rPr>
                <w:sz w:val="20"/>
                <w:szCs w:val="20"/>
              </w:rPr>
            </w:pPr>
            <w:r w:rsidRPr="00B80D0C">
              <w:rPr>
                <w:sz w:val="20"/>
                <w:szCs w:val="20"/>
              </w:rPr>
              <w:t>к/с 30101810500000000729</w:t>
            </w:r>
          </w:p>
          <w:p w:rsidR="008B3F76" w:rsidRPr="00B80D0C" w:rsidRDefault="008B3F76" w:rsidP="00FD1C95">
            <w:pPr>
              <w:jc w:val="both"/>
              <w:rPr>
                <w:sz w:val="20"/>
                <w:szCs w:val="20"/>
              </w:rPr>
            </w:pPr>
            <w:r w:rsidRPr="00B80D0C">
              <w:rPr>
                <w:sz w:val="20"/>
                <w:szCs w:val="20"/>
              </w:rPr>
              <w:t xml:space="preserve">БИК   049805729      </w:t>
            </w:r>
            <w:bookmarkStart w:id="2" w:name="_GoBack"/>
            <w:bookmarkEnd w:id="2"/>
          </w:p>
          <w:p w:rsidR="008B3F76" w:rsidRPr="00B80D0C" w:rsidRDefault="008B3F76" w:rsidP="00FD1C95">
            <w:pPr>
              <w:jc w:val="both"/>
              <w:rPr>
                <w:sz w:val="20"/>
                <w:szCs w:val="20"/>
              </w:rPr>
            </w:pPr>
            <w:r w:rsidRPr="00B80D0C">
              <w:rPr>
                <w:sz w:val="20"/>
                <w:szCs w:val="20"/>
              </w:rPr>
              <w:t xml:space="preserve">ОКПО  00153815  </w:t>
            </w:r>
          </w:p>
          <w:p w:rsidR="008B3F76" w:rsidRPr="00B80D0C" w:rsidRDefault="008B3F76" w:rsidP="00FD1C95">
            <w:pPr>
              <w:jc w:val="both"/>
              <w:rPr>
                <w:sz w:val="20"/>
                <w:szCs w:val="20"/>
              </w:rPr>
            </w:pPr>
          </w:p>
          <w:p w:rsidR="008B3F76" w:rsidRPr="00B80D0C" w:rsidRDefault="008B3F76" w:rsidP="00FD1C95">
            <w:pPr>
              <w:jc w:val="both"/>
              <w:rPr>
                <w:b/>
                <w:sz w:val="20"/>
                <w:szCs w:val="20"/>
              </w:rPr>
            </w:pPr>
            <w:r w:rsidRPr="00B80D0C">
              <w:rPr>
                <w:sz w:val="20"/>
                <w:szCs w:val="20"/>
              </w:rPr>
              <w:t xml:space="preserve"> </w:t>
            </w:r>
          </w:p>
        </w:tc>
        <w:tc>
          <w:tcPr>
            <w:tcW w:w="4916" w:type="dxa"/>
          </w:tcPr>
          <w:p w:rsidR="008B3F76" w:rsidRPr="00B80D0C" w:rsidRDefault="008B3F76" w:rsidP="00FD1C95">
            <w:pPr>
              <w:jc w:val="both"/>
              <w:rPr>
                <w:b/>
                <w:sz w:val="20"/>
                <w:szCs w:val="20"/>
              </w:rPr>
            </w:pPr>
            <w:r w:rsidRPr="00B80D0C">
              <w:rPr>
                <w:b/>
                <w:sz w:val="20"/>
                <w:szCs w:val="20"/>
              </w:rPr>
              <w:t>Адрес местонахождения:</w:t>
            </w:r>
          </w:p>
          <w:p w:rsidR="008B3F76" w:rsidRPr="00857859" w:rsidRDefault="00F029E6" w:rsidP="00FD1C95">
            <w:pPr>
              <w:jc w:val="both"/>
              <w:rPr>
                <w:sz w:val="20"/>
                <w:szCs w:val="20"/>
              </w:rPr>
            </w:pPr>
            <w:r>
              <w:rPr>
                <w:sz w:val="20"/>
                <w:szCs w:val="20"/>
              </w:rPr>
              <w:t>________________________________________</w:t>
            </w:r>
          </w:p>
          <w:p w:rsidR="008B3F76" w:rsidRPr="00B80D0C" w:rsidRDefault="008B3F76" w:rsidP="00FD1C95">
            <w:pPr>
              <w:jc w:val="both"/>
              <w:rPr>
                <w:b/>
                <w:sz w:val="20"/>
                <w:szCs w:val="20"/>
              </w:rPr>
            </w:pPr>
            <w:r w:rsidRPr="00B80D0C">
              <w:rPr>
                <w:b/>
                <w:sz w:val="20"/>
                <w:szCs w:val="20"/>
              </w:rPr>
              <w:t>Почтовый адрес:</w:t>
            </w:r>
          </w:p>
          <w:p w:rsidR="008B3F76" w:rsidRPr="00857859" w:rsidRDefault="00F029E6" w:rsidP="00FD1C95">
            <w:pPr>
              <w:jc w:val="both"/>
              <w:rPr>
                <w:sz w:val="20"/>
                <w:szCs w:val="20"/>
              </w:rPr>
            </w:pPr>
            <w:r>
              <w:rPr>
                <w:sz w:val="20"/>
                <w:szCs w:val="20"/>
              </w:rPr>
              <w:t>________________________________________</w:t>
            </w:r>
          </w:p>
          <w:p w:rsidR="008B3F76" w:rsidRPr="00B80D0C" w:rsidRDefault="008B3F76" w:rsidP="00FD1C95">
            <w:pPr>
              <w:jc w:val="both"/>
              <w:rPr>
                <w:sz w:val="20"/>
                <w:szCs w:val="20"/>
              </w:rPr>
            </w:pPr>
            <w:r w:rsidRPr="00B80D0C">
              <w:rPr>
                <w:b/>
                <w:sz w:val="20"/>
                <w:szCs w:val="20"/>
              </w:rPr>
              <w:t>Факс:</w:t>
            </w:r>
            <w:r w:rsidR="00F029E6">
              <w:rPr>
                <w:sz w:val="20"/>
                <w:szCs w:val="20"/>
              </w:rPr>
              <w:t xml:space="preserve"> _____________</w:t>
            </w:r>
          </w:p>
          <w:p w:rsidR="008B3F76" w:rsidRPr="00B80D0C" w:rsidRDefault="008B3F76" w:rsidP="00FD1C95">
            <w:pPr>
              <w:jc w:val="both"/>
              <w:rPr>
                <w:sz w:val="20"/>
                <w:szCs w:val="20"/>
              </w:rPr>
            </w:pPr>
            <w:r w:rsidRPr="00B80D0C">
              <w:rPr>
                <w:b/>
                <w:sz w:val="20"/>
                <w:szCs w:val="20"/>
              </w:rPr>
              <w:t>Телефон:</w:t>
            </w:r>
            <w:r w:rsidRPr="00B80D0C">
              <w:rPr>
                <w:sz w:val="20"/>
                <w:szCs w:val="20"/>
              </w:rPr>
              <w:t xml:space="preserve"> </w:t>
            </w:r>
            <w:r w:rsidR="00F029E6">
              <w:rPr>
                <w:sz w:val="20"/>
                <w:szCs w:val="20"/>
              </w:rPr>
              <w:t>_____________</w:t>
            </w:r>
          </w:p>
          <w:p w:rsidR="008B3F76" w:rsidRPr="00857859" w:rsidRDefault="008B3F76" w:rsidP="00FD1C95">
            <w:pPr>
              <w:jc w:val="both"/>
              <w:rPr>
                <w:sz w:val="20"/>
                <w:szCs w:val="20"/>
              </w:rPr>
            </w:pPr>
            <w:r w:rsidRPr="00B80D0C">
              <w:rPr>
                <w:b/>
                <w:sz w:val="20"/>
                <w:szCs w:val="20"/>
              </w:rPr>
              <w:t>Электронный адрес:</w:t>
            </w:r>
            <w:r w:rsidRPr="00B80D0C">
              <w:rPr>
                <w:sz w:val="20"/>
                <w:szCs w:val="20"/>
              </w:rPr>
              <w:t xml:space="preserve"> </w:t>
            </w:r>
            <w:r w:rsidR="00F029E6">
              <w:rPr>
                <w:sz w:val="20"/>
                <w:szCs w:val="20"/>
              </w:rPr>
              <w:t>______________________</w:t>
            </w:r>
          </w:p>
          <w:p w:rsidR="008B3F76" w:rsidRPr="00B80D0C" w:rsidRDefault="008B3F76" w:rsidP="00FD1C95">
            <w:pPr>
              <w:jc w:val="both"/>
              <w:rPr>
                <w:b/>
                <w:sz w:val="20"/>
                <w:szCs w:val="20"/>
              </w:rPr>
            </w:pPr>
            <w:r w:rsidRPr="00B80D0C">
              <w:rPr>
                <w:b/>
                <w:sz w:val="20"/>
                <w:szCs w:val="20"/>
              </w:rPr>
              <w:t>Банковские реквизиты:</w:t>
            </w:r>
          </w:p>
          <w:p w:rsidR="008B3F76" w:rsidRPr="00043FEA" w:rsidRDefault="008B3F76" w:rsidP="00FD1C95">
            <w:pPr>
              <w:jc w:val="both"/>
              <w:rPr>
                <w:sz w:val="20"/>
                <w:szCs w:val="20"/>
              </w:rPr>
            </w:pPr>
            <w:r w:rsidRPr="00B80D0C">
              <w:rPr>
                <w:b/>
                <w:sz w:val="20"/>
                <w:szCs w:val="20"/>
              </w:rPr>
              <w:t xml:space="preserve">ИНН </w:t>
            </w:r>
            <w:r w:rsidR="00F029E6">
              <w:rPr>
                <w:sz w:val="20"/>
                <w:szCs w:val="20"/>
              </w:rPr>
              <w:t>__________</w:t>
            </w:r>
          </w:p>
          <w:p w:rsidR="008B3F76" w:rsidRPr="00043FEA" w:rsidRDefault="00043FEA" w:rsidP="00FD1C95">
            <w:pPr>
              <w:jc w:val="both"/>
              <w:rPr>
                <w:b/>
                <w:sz w:val="20"/>
                <w:szCs w:val="20"/>
              </w:rPr>
            </w:pPr>
            <w:r>
              <w:rPr>
                <w:b/>
                <w:sz w:val="20"/>
                <w:szCs w:val="20"/>
              </w:rPr>
              <w:t xml:space="preserve">КПП </w:t>
            </w:r>
            <w:r w:rsidR="00F029E6">
              <w:rPr>
                <w:sz w:val="20"/>
                <w:szCs w:val="20"/>
              </w:rPr>
              <w:t>__________</w:t>
            </w:r>
          </w:p>
          <w:p w:rsidR="008B3F76" w:rsidRPr="00043FEA" w:rsidRDefault="008B3F76" w:rsidP="00FD1C95">
            <w:pPr>
              <w:jc w:val="both"/>
              <w:rPr>
                <w:sz w:val="20"/>
                <w:szCs w:val="20"/>
              </w:rPr>
            </w:pPr>
            <w:proofErr w:type="gramStart"/>
            <w:r w:rsidRPr="00B80D0C">
              <w:rPr>
                <w:b/>
                <w:sz w:val="20"/>
                <w:szCs w:val="20"/>
              </w:rPr>
              <w:t>р</w:t>
            </w:r>
            <w:proofErr w:type="gramEnd"/>
            <w:r w:rsidRPr="00B80D0C">
              <w:rPr>
                <w:b/>
                <w:sz w:val="20"/>
                <w:szCs w:val="20"/>
              </w:rPr>
              <w:t xml:space="preserve">/счёт </w:t>
            </w:r>
            <w:r w:rsidR="00F029E6">
              <w:rPr>
                <w:sz w:val="20"/>
                <w:szCs w:val="20"/>
              </w:rPr>
              <w:t>________________________</w:t>
            </w:r>
          </w:p>
          <w:p w:rsidR="008B3F76" w:rsidRPr="00043FEA" w:rsidRDefault="00043FEA" w:rsidP="00FD1C95">
            <w:pPr>
              <w:jc w:val="both"/>
              <w:rPr>
                <w:sz w:val="20"/>
                <w:szCs w:val="20"/>
              </w:rPr>
            </w:pPr>
            <w:r>
              <w:rPr>
                <w:b/>
                <w:sz w:val="20"/>
                <w:szCs w:val="20"/>
              </w:rPr>
              <w:t xml:space="preserve">к/с </w:t>
            </w:r>
            <w:r w:rsidR="00F029E6">
              <w:rPr>
                <w:sz w:val="20"/>
                <w:szCs w:val="20"/>
              </w:rPr>
              <w:t>_________________________</w:t>
            </w:r>
          </w:p>
          <w:p w:rsidR="008B3F76" w:rsidRPr="00043FEA" w:rsidRDefault="008B3F76" w:rsidP="00FD1C95">
            <w:pPr>
              <w:jc w:val="both"/>
              <w:rPr>
                <w:sz w:val="20"/>
                <w:szCs w:val="20"/>
              </w:rPr>
            </w:pPr>
            <w:r w:rsidRPr="00B80D0C">
              <w:rPr>
                <w:b/>
                <w:sz w:val="20"/>
                <w:szCs w:val="20"/>
              </w:rPr>
              <w:t>БИК</w:t>
            </w:r>
            <w:r w:rsidR="00043FEA">
              <w:rPr>
                <w:b/>
                <w:sz w:val="20"/>
                <w:szCs w:val="20"/>
              </w:rPr>
              <w:t xml:space="preserve"> </w:t>
            </w:r>
            <w:r w:rsidR="00F029E6">
              <w:rPr>
                <w:sz w:val="20"/>
                <w:szCs w:val="20"/>
              </w:rPr>
              <w:t>__________</w:t>
            </w:r>
          </w:p>
          <w:p w:rsidR="008B3F76" w:rsidRPr="00B80D0C" w:rsidRDefault="008B3F76" w:rsidP="005E2B30">
            <w:pPr>
              <w:jc w:val="both"/>
              <w:rPr>
                <w:sz w:val="20"/>
                <w:szCs w:val="20"/>
              </w:rPr>
            </w:pPr>
          </w:p>
        </w:tc>
      </w:tr>
      <w:tr w:rsidR="008B3F76" w:rsidRPr="00B80D0C" w:rsidTr="00FD1C95">
        <w:tc>
          <w:tcPr>
            <w:tcW w:w="4916" w:type="dxa"/>
          </w:tcPr>
          <w:p w:rsidR="008B3F76" w:rsidRPr="00B80D0C" w:rsidRDefault="008B3F76" w:rsidP="00FD1C95">
            <w:pPr>
              <w:jc w:val="both"/>
              <w:rPr>
                <w:b/>
                <w:sz w:val="20"/>
                <w:szCs w:val="20"/>
              </w:rPr>
            </w:pPr>
            <w:proofErr w:type="spellStart"/>
            <w:r w:rsidRPr="00B80D0C">
              <w:rPr>
                <w:b/>
                <w:sz w:val="20"/>
                <w:szCs w:val="20"/>
              </w:rPr>
              <w:t>Генаральный</w:t>
            </w:r>
            <w:proofErr w:type="spellEnd"/>
            <w:r w:rsidRPr="00B80D0C">
              <w:rPr>
                <w:b/>
                <w:sz w:val="20"/>
                <w:szCs w:val="20"/>
              </w:rPr>
              <w:t xml:space="preserve">  директор</w:t>
            </w:r>
          </w:p>
          <w:p w:rsidR="008B3F76" w:rsidRPr="00B80D0C" w:rsidRDefault="008B3F76" w:rsidP="00FD1C95">
            <w:pPr>
              <w:jc w:val="both"/>
              <w:rPr>
                <w:b/>
                <w:sz w:val="20"/>
                <w:szCs w:val="20"/>
              </w:rPr>
            </w:pPr>
          </w:p>
          <w:p w:rsidR="008B3F76" w:rsidRPr="00B80D0C" w:rsidRDefault="008B3F76" w:rsidP="00FD1C95">
            <w:pPr>
              <w:jc w:val="both"/>
              <w:rPr>
                <w:b/>
                <w:sz w:val="20"/>
                <w:szCs w:val="20"/>
              </w:rPr>
            </w:pPr>
          </w:p>
          <w:p w:rsidR="008B3F76" w:rsidRPr="00B80D0C" w:rsidRDefault="008B3F76" w:rsidP="00FD1C95">
            <w:pPr>
              <w:jc w:val="both"/>
              <w:rPr>
                <w:b/>
                <w:sz w:val="20"/>
                <w:szCs w:val="20"/>
              </w:rPr>
            </w:pPr>
            <w:r w:rsidRPr="00B80D0C">
              <w:rPr>
                <w:b/>
                <w:sz w:val="20"/>
                <w:szCs w:val="20"/>
              </w:rPr>
              <w:t>____________________________З.К. Юсупов</w:t>
            </w:r>
          </w:p>
        </w:tc>
        <w:tc>
          <w:tcPr>
            <w:tcW w:w="4916" w:type="dxa"/>
          </w:tcPr>
          <w:p w:rsidR="00043FEA" w:rsidRDefault="00F029E6" w:rsidP="00FD1C95">
            <w:pPr>
              <w:jc w:val="both"/>
              <w:rPr>
                <w:b/>
                <w:sz w:val="20"/>
                <w:szCs w:val="20"/>
              </w:rPr>
            </w:pPr>
            <w:r>
              <w:rPr>
                <w:b/>
                <w:sz w:val="20"/>
                <w:szCs w:val="20"/>
              </w:rPr>
              <w:t>_______________________</w:t>
            </w:r>
          </w:p>
          <w:p w:rsidR="00043FEA" w:rsidRPr="00043FEA" w:rsidRDefault="00043FEA" w:rsidP="00043FEA">
            <w:pPr>
              <w:rPr>
                <w:sz w:val="20"/>
                <w:szCs w:val="20"/>
              </w:rPr>
            </w:pPr>
          </w:p>
          <w:p w:rsidR="00043FEA" w:rsidRDefault="00043FEA" w:rsidP="00043FEA">
            <w:pPr>
              <w:rPr>
                <w:sz w:val="20"/>
                <w:szCs w:val="20"/>
              </w:rPr>
            </w:pPr>
          </w:p>
          <w:p w:rsidR="008B3F76" w:rsidRPr="00043FEA" w:rsidRDefault="00043FEA" w:rsidP="00F029E6">
            <w:pPr>
              <w:rPr>
                <w:sz w:val="20"/>
                <w:szCs w:val="20"/>
              </w:rPr>
            </w:pPr>
            <w:r>
              <w:rPr>
                <w:sz w:val="20"/>
                <w:szCs w:val="20"/>
              </w:rPr>
              <w:t>_____________________________</w:t>
            </w:r>
            <w:r w:rsidR="00F029E6">
              <w:rPr>
                <w:sz w:val="20"/>
                <w:szCs w:val="20"/>
              </w:rPr>
              <w:t xml:space="preserve">  </w:t>
            </w:r>
            <w:r w:rsidR="00F029E6">
              <w:rPr>
                <w:b/>
                <w:sz w:val="20"/>
                <w:szCs w:val="20"/>
              </w:rPr>
              <w:t>(_______________)</w:t>
            </w:r>
          </w:p>
        </w:tc>
      </w:tr>
    </w:tbl>
    <w:p w:rsidR="008B3F76" w:rsidRPr="00B80D0C" w:rsidRDefault="008B3F76" w:rsidP="008B3F76">
      <w:pPr>
        <w:tabs>
          <w:tab w:val="left" w:pos="9235"/>
        </w:tabs>
        <w:spacing w:line="276" w:lineRule="auto"/>
        <w:ind w:firstLine="709"/>
        <w:jc w:val="right"/>
        <w:rPr>
          <w:sz w:val="24"/>
          <w:szCs w:val="24"/>
        </w:rPr>
      </w:pPr>
    </w:p>
    <w:p w:rsidR="008B3F76" w:rsidRPr="00B80D0C" w:rsidRDefault="008B3F76" w:rsidP="008B3F76">
      <w:pPr>
        <w:spacing w:line="276" w:lineRule="auto"/>
        <w:jc w:val="center"/>
        <w:rPr>
          <w:rFonts w:eastAsia="Calibri"/>
          <w:b/>
          <w:sz w:val="24"/>
          <w:szCs w:val="24"/>
          <w:lang w:eastAsia="en-US"/>
        </w:rPr>
      </w:pPr>
    </w:p>
    <w:p w:rsidR="008B3F76" w:rsidRPr="00B80D0C" w:rsidRDefault="008B3F76" w:rsidP="008B3F76">
      <w:pPr>
        <w:spacing w:line="276" w:lineRule="auto"/>
        <w:jc w:val="center"/>
        <w:rPr>
          <w:rFonts w:eastAsia="Calibri"/>
          <w:b/>
          <w:sz w:val="24"/>
          <w:szCs w:val="24"/>
          <w:lang w:eastAsia="en-US"/>
        </w:rPr>
      </w:pPr>
    </w:p>
    <w:p w:rsidR="008B3F76" w:rsidRPr="00B80D0C" w:rsidRDefault="008B3F76" w:rsidP="008B3F76">
      <w:pPr>
        <w:spacing w:line="276" w:lineRule="auto"/>
        <w:jc w:val="center"/>
        <w:rPr>
          <w:rFonts w:eastAsia="Calibri"/>
          <w:b/>
          <w:sz w:val="24"/>
          <w:szCs w:val="24"/>
          <w:lang w:eastAsia="en-US"/>
        </w:rPr>
      </w:pPr>
    </w:p>
    <w:p w:rsidR="008B3F76" w:rsidRPr="00B80D0C" w:rsidRDefault="008B3F76" w:rsidP="008B3F76">
      <w:pPr>
        <w:spacing w:line="276" w:lineRule="auto"/>
        <w:jc w:val="center"/>
        <w:rPr>
          <w:rFonts w:eastAsia="Calibri"/>
          <w:b/>
          <w:sz w:val="24"/>
          <w:szCs w:val="24"/>
          <w:lang w:eastAsia="en-US"/>
        </w:rPr>
      </w:pPr>
    </w:p>
    <w:p w:rsidR="008B3F76" w:rsidRPr="00B80D0C" w:rsidRDefault="008B3F76" w:rsidP="008B3F76">
      <w:pPr>
        <w:spacing w:line="276" w:lineRule="auto"/>
        <w:jc w:val="center"/>
        <w:rPr>
          <w:rFonts w:eastAsia="Calibri"/>
          <w:b/>
          <w:sz w:val="24"/>
          <w:szCs w:val="24"/>
          <w:lang w:eastAsia="en-US"/>
        </w:rPr>
      </w:pPr>
    </w:p>
    <w:p w:rsidR="008B3F76" w:rsidRPr="00B80D0C" w:rsidRDefault="008B3F76" w:rsidP="008B3F76">
      <w:pPr>
        <w:spacing w:line="276" w:lineRule="auto"/>
        <w:jc w:val="center"/>
        <w:rPr>
          <w:rFonts w:eastAsia="Calibri"/>
          <w:b/>
          <w:sz w:val="24"/>
          <w:szCs w:val="24"/>
          <w:lang w:eastAsia="en-US"/>
        </w:rPr>
      </w:pPr>
    </w:p>
    <w:p w:rsidR="008B3F76" w:rsidRPr="00B80D0C" w:rsidRDefault="008B3F76" w:rsidP="008B3F76">
      <w:pPr>
        <w:spacing w:line="276" w:lineRule="auto"/>
        <w:jc w:val="center"/>
        <w:rPr>
          <w:rFonts w:eastAsia="Calibri"/>
          <w:b/>
          <w:sz w:val="24"/>
          <w:szCs w:val="24"/>
          <w:lang w:eastAsia="en-US"/>
        </w:rPr>
      </w:pPr>
    </w:p>
    <w:p w:rsidR="008B3F76" w:rsidRPr="00B80D0C" w:rsidRDefault="008B3F76" w:rsidP="008B3F76">
      <w:pPr>
        <w:spacing w:line="276" w:lineRule="auto"/>
        <w:jc w:val="center"/>
        <w:rPr>
          <w:rFonts w:eastAsia="Calibri"/>
          <w:b/>
          <w:sz w:val="24"/>
          <w:szCs w:val="24"/>
          <w:lang w:eastAsia="en-US"/>
        </w:rPr>
      </w:pPr>
    </w:p>
    <w:p w:rsidR="008B3F76" w:rsidRPr="00B80D0C" w:rsidRDefault="008B3F76" w:rsidP="008B3F76">
      <w:pPr>
        <w:spacing w:line="276" w:lineRule="auto"/>
        <w:jc w:val="center"/>
        <w:rPr>
          <w:rFonts w:eastAsia="Calibri"/>
          <w:b/>
          <w:sz w:val="24"/>
          <w:szCs w:val="24"/>
          <w:lang w:eastAsia="en-US"/>
        </w:rPr>
      </w:pPr>
    </w:p>
    <w:p w:rsidR="008B3F76" w:rsidRPr="00B80D0C" w:rsidRDefault="008B3F76" w:rsidP="008B3F76">
      <w:pPr>
        <w:spacing w:line="276" w:lineRule="auto"/>
        <w:jc w:val="center"/>
        <w:rPr>
          <w:rFonts w:eastAsia="Calibri"/>
          <w:b/>
          <w:sz w:val="24"/>
          <w:szCs w:val="24"/>
          <w:lang w:eastAsia="en-US"/>
        </w:rPr>
      </w:pPr>
    </w:p>
    <w:p w:rsidR="008B3F76" w:rsidRPr="00B80D0C" w:rsidRDefault="008B3F76" w:rsidP="008B3F76">
      <w:pPr>
        <w:spacing w:line="276" w:lineRule="auto"/>
        <w:jc w:val="center"/>
        <w:rPr>
          <w:rFonts w:eastAsia="Calibri"/>
          <w:b/>
          <w:sz w:val="24"/>
          <w:szCs w:val="24"/>
          <w:lang w:eastAsia="en-US"/>
        </w:rPr>
      </w:pPr>
    </w:p>
    <w:p w:rsidR="008B3F76" w:rsidRPr="00B80D0C" w:rsidRDefault="008B3F76" w:rsidP="008B3F76">
      <w:pPr>
        <w:spacing w:line="276" w:lineRule="auto"/>
        <w:jc w:val="center"/>
        <w:rPr>
          <w:rFonts w:eastAsia="Calibri"/>
          <w:b/>
          <w:sz w:val="24"/>
          <w:szCs w:val="24"/>
          <w:lang w:eastAsia="en-US"/>
        </w:rPr>
      </w:pPr>
    </w:p>
    <w:p w:rsidR="008B3F76" w:rsidRPr="00B80D0C" w:rsidRDefault="008B3F76" w:rsidP="008B3F76">
      <w:pPr>
        <w:spacing w:line="276" w:lineRule="auto"/>
        <w:jc w:val="center"/>
        <w:rPr>
          <w:rFonts w:eastAsia="Calibri"/>
          <w:b/>
          <w:sz w:val="24"/>
          <w:szCs w:val="24"/>
          <w:lang w:eastAsia="en-US"/>
        </w:rPr>
      </w:pPr>
    </w:p>
    <w:p w:rsidR="008B3F76" w:rsidRPr="00B80D0C" w:rsidRDefault="008B3F76" w:rsidP="008B3F76">
      <w:pPr>
        <w:spacing w:line="276" w:lineRule="auto"/>
        <w:jc w:val="center"/>
        <w:rPr>
          <w:rFonts w:eastAsia="Calibri"/>
          <w:b/>
          <w:sz w:val="24"/>
          <w:szCs w:val="24"/>
          <w:lang w:eastAsia="en-US"/>
        </w:rPr>
      </w:pPr>
    </w:p>
    <w:p w:rsidR="008B3F76" w:rsidRPr="00B80D0C" w:rsidRDefault="008B3F76" w:rsidP="008B3F76">
      <w:pPr>
        <w:spacing w:line="276" w:lineRule="auto"/>
        <w:jc w:val="center"/>
        <w:rPr>
          <w:rFonts w:eastAsia="Calibri"/>
          <w:b/>
          <w:sz w:val="24"/>
          <w:szCs w:val="24"/>
          <w:lang w:eastAsia="en-US"/>
        </w:rPr>
      </w:pPr>
    </w:p>
    <w:p w:rsidR="008B3F76" w:rsidRPr="00B80D0C" w:rsidRDefault="008B3F76" w:rsidP="008B3F76">
      <w:pPr>
        <w:spacing w:line="276" w:lineRule="auto"/>
        <w:jc w:val="center"/>
        <w:rPr>
          <w:rFonts w:eastAsia="Calibri"/>
          <w:b/>
          <w:sz w:val="24"/>
          <w:szCs w:val="24"/>
          <w:lang w:eastAsia="en-US"/>
        </w:rPr>
      </w:pPr>
    </w:p>
    <w:p w:rsidR="008B3F76" w:rsidRPr="00B80D0C" w:rsidRDefault="008B3F76" w:rsidP="008B3F76">
      <w:pPr>
        <w:spacing w:line="276" w:lineRule="auto"/>
        <w:jc w:val="center"/>
        <w:rPr>
          <w:rFonts w:eastAsia="Calibri"/>
          <w:b/>
          <w:sz w:val="24"/>
          <w:szCs w:val="24"/>
          <w:lang w:eastAsia="en-US"/>
        </w:rPr>
      </w:pPr>
    </w:p>
    <w:p w:rsidR="008B3F76" w:rsidRPr="00B80D0C" w:rsidRDefault="008B3F76" w:rsidP="008B3F76">
      <w:pPr>
        <w:spacing w:line="276" w:lineRule="auto"/>
        <w:jc w:val="center"/>
        <w:rPr>
          <w:rFonts w:eastAsia="Calibri"/>
          <w:b/>
          <w:sz w:val="24"/>
          <w:szCs w:val="24"/>
          <w:lang w:eastAsia="en-US"/>
        </w:rPr>
      </w:pPr>
    </w:p>
    <w:p w:rsidR="008B3F76" w:rsidRDefault="008B3F76" w:rsidP="008B3F76">
      <w:pPr>
        <w:spacing w:line="276" w:lineRule="auto"/>
        <w:jc w:val="center"/>
        <w:rPr>
          <w:rFonts w:eastAsia="Calibri"/>
          <w:b/>
          <w:sz w:val="24"/>
          <w:szCs w:val="24"/>
          <w:lang w:eastAsia="en-US"/>
        </w:rPr>
      </w:pPr>
    </w:p>
    <w:p w:rsidR="008B3F76" w:rsidRDefault="008B3F76" w:rsidP="008B3F76">
      <w:pPr>
        <w:spacing w:line="276" w:lineRule="auto"/>
        <w:jc w:val="center"/>
        <w:rPr>
          <w:rFonts w:eastAsia="Calibri"/>
          <w:b/>
          <w:sz w:val="24"/>
          <w:szCs w:val="24"/>
          <w:lang w:eastAsia="en-US"/>
        </w:rPr>
      </w:pPr>
    </w:p>
    <w:p w:rsidR="008B3F76" w:rsidRDefault="008B3F76" w:rsidP="008B3F76">
      <w:pPr>
        <w:spacing w:line="276" w:lineRule="auto"/>
        <w:jc w:val="center"/>
        <w:rPr>
          <w:rFonts w:eastAsia="Calibri"/>
          <w:b/>
          <w:sz w:val="24"/>
          <w:szCs w:val="24"/>
          <w:lang w:eastAsia="en-US"/>
        </w:rPr>
      </w:pPr>
    </w:p>
    <w:p w:rsidR="008B3F76" w:rsidRDefault="008B3F76" w:rsidP="008B3F76">
      <w:pPr>
        <w:spacing w:line="276" w:lineRule="auto"/>
        <w:jc w:val="center"/>
        <w:rPr>
          <w:rFonts w:eastAsia="Calibri"/>
          <w:b/>
          <w:sz w:val="24"/>
          <w:szCs w:val="24"/>
          <w:lang w:eastAsia="en-US"/>
        </w:rPr>
      </w:pPr>
    </w:p>
    <w:p w:rsidR="008B3F76" w:rsidRDefault="008B3F76" w:rsidP="008B3F76">
      <w:pPr>
        <w:spacing w:line="276" w:lineRule="auto"/>
        <w:jc w:val="center"/>
        <w:rPr>
          <w:rFonts w:eastAsia="Calibri"/>
          <w:b/>
          <w:sz w:val="24"/>
          <w:szCs w:val="24"/>
          <w:lang w:eastAsia="en-US"/>
        </w:rPr>
      </w:pPr>
    </w:p>
    <w:p w:rsidR="008B3F76" w:rsidRDefault="008B3F76" w:rsidP="008B3F76">
      <w:pPr>
        <w:spacing w:line="276" w:lineRule="auto"/>
        <w:jc w:val="center"/>
        <w:rPr>
          <w:rFonts w:eastAsia="Calibri"/>
          <w:b/>
          <w:sz w:val="24"/>
          <w:szCs w:val="24"/>
          <w:lang w:eastAsia="en-US"/>
        </w:rPr>
      </w:pPr>
    </w:p>
    <w:p w:rsidR="008B3F76" w:rsidRDefault="008B3F76" w:rsidP="008B3F76">
      <w:pPr>
        <w:spacing w:line="276" w:lineRule="auto"/>
        <w:jc w:val="center"/>
        <w:rPr>
          <w:rFonts w:eastAsia="Calibri"/>
          <w:b/>
          <w:sz w:val="24"/>
          <w:szCs w:val="24"/>
          <w:lang w:eastAsia="en-US"/>
        </w:rPr>
      </w:pPr>
    </w:p>
    <w:p w:rsidR="008B3F76" w:rsidRDefault="008B3F76" w:rsidP="008B3F76">
      <w:pPr>
        <w:spacing w:line="276" w:lineRule="auto"/>
        <w:jc w:val="center"/>
        <w:rPr>
          <w:rFonts w:eastAsia="Calibri"/>
          <w:b/>
          <w:sz w:val="24"/>
          <w:szCs w:val="24"/>
          <w:lang w:eastAsia="en-US"/>
        </w:rPr>
      </w:pPr>
    </w:p>
    <w:p w:rsidR="008B3F76" w:rsidRPr="00B80D0C" w:rsidRDefault="008B3F76" w:rsidP="008B3F76">
      <w:pPr>
        <w:tabs>
          <w:tab w:val="left" w:pos="9235"/>
        </w:tabs>
        <w:spacing w:line="276" w:lineRule="auto"/>
        <w:ind w:firstLine="709"/>
        <w:jc w:val="right"/>
        <w:rPr>
          <w:sz w:val="24"/>
          <w:szCs w:val="24"/>
        </w:rPr>
      </w:pPr>
      <w:r w:rsidRPr="00B80D0C">
        <w:rPr>
          <w:sz w:val="24"/>
          <w:szCs w:val="24"/>
        </w:rPr>
        <w:t>Приложение № 1 к договору</w:t>
      </w:r>
    </w:p>
    <w:p w:rsidR="008B3F76" w:rsidRPr="00B80D0C" w:rsidRDefault="008B3F76" w:rsidP="008B3F76">
      <w:pPr>
        <w:tabs>
          <w:tab w:val="left" w:pos="9235"/>
        </w:tabs>
        <w:spacing w:line="276" w:lineRule="auto"/>
        <w:ind w:firstLine="709"/>
        <w:jc w:val="right"/>
        <w:rPr>
          <w:sz w:val="24"/>
          <w:szCs w:val="24"/>
        </w:rPr>
      </w:pPr>
      <w:r w:rsidRPr="00B80D0C">
        <w:rPr>
          <w:sz w:val="24"/>
          <w:szCs w:val="24"/>
        </w:rPr>
        <w:t>№ ________ от «__»_________2013 г.</w:t>
      </w:r>
    </w:p>
    <w:p w:rsidR="008B3F76" w:rsidRPr="00B80D0C" w:rsidRDefault="008B3F76" w:rsidP="008B3F76">
      <w:pPr>
        <w:spacing w:line="276" w:lineRule="auto"/>
        <w:ind w:left="360"/>
        <w:jc w:val="center"/>
        <w:rPr>
          <w:rFonts w:eastAsia="Calibri"/>
          <w:b/>
          <w:sz w:val="24"/>
          <w:szCs w:val="24"/>
          <w:lang w:eastAsia="en-US"/>
        </w:rPr>
      </w:pPr>
    </w:p>
    <w:p w:rsidR="00F029E6" w:rsidRPr="00D50D69" w:rsidRDefault="00F029E6" w:rsidP="00F029E6">
      <w:pPr>
        <w:spacing w:line="276" w:lineRule="auto"/>
        <w:jc w:val="center"/>
        <w:rPr>
          <w:b/>
          <w:sz w:val="24"/>
          <w:szCs w:val="24"/>
        </w:rPr>
      </w:pPr>
      <w:r w:rsidRPr="00D50D69">
        <w:rPr>
          <w:b/>
          <w:sz w:val="24"/>
          <w:szCs w:val="24"/>
        </w:rPr>
        <w:t>ТЕХНИЧЕСКОЕ ЗАДАНИЕ</w:t>
      </w:r>
    </w:p>
    <w:p w:rsidR="00F029E6" w:rsidRPr="00D50D69" w:rsidRDefault="00F029E6" w:rsidP="00F029E6">
      <w:pPr>
        <w:spacing w:line="276" w:lineRule="auto"/>
        <w:jc w:val="center"/>
        <w:rPr>
          <w:sz w:val="24"/>
          <w:szCs w:val="24"/>
        </w:rPr>
      </w:pPr>
      <w:r w:rsidRPr="00D50D69">
        <w:rPr>
          <w:sz w:val="24"/>
          <w:szCs w:val="24"/>
        </w:rPr>
        <w:t>на оказание услуг по договору №__________ от «__»________ 2013 г.</w:t>
      </w:r>
    </w:p>
    <w:p w:rsidR="00F029E6" w:rsidRPr="00D50D69" w:rsidRDefault="00F029E6" w:rsidP="00F029E6">
      <w:pPr>
        <w:spacing w:line="276" w:lineRule="auto"/>
        <w:jc w:val="center"/>
        <w:rPr>
          <w:sz w:val="24"/>
          <w:szCs w:val="24"/>
        </w:rPr>
      </w:pPr>
      <w:r w:rsidRPr="00D50D69">
        <w:rPr>
          <w:sz w:val="24"/>
          <w:szCs w:val="24"/>
        </w:rPr>
        <w:t>по теме «Лабораторные анализы нестабильного конденсата»</w:t>
      </w:r>
    </w:p>
    <w:p w:rsidR="00F029E6" w:rsidRPr="00D50D69" w:rsidRDefault="00F029E6" w:rsidP="00F029E6">
      <w:pPr>
        <w:spacing w:line="276" w:lineRule="auto"/>
        <w:jc w:val="center"/>
        <w:rPr>
          <w:sz w:val="24"/>
          <w:szCs w:val="24"/>
        </w:rPr>
      </w:pPr>
    </w:p>
    <w:p w:rsidR="00F029E6" w:rsidRPr="00D50D69" w:rsidRDefault="00F029E6" w:rsidP="00F029E6">
      <w:pPr>
        <w:pStyle w:val="affd"/>
        <w:numPr>
          <w:ilvl w:val="0"/>
          <w:numId w:val="40"/>
        </w:numPr>
        <w:spacing w:line="276" w:lineRule="auto"/>
        <w:contextualSpacing/>
        <w:jc w:val="both"/>
        <w:rPr>
          <w:b/>
          <w:sz w:val="24"/>
          <w:szCs w:val="24"/>
        </w:rPr>
      </w:pPr>
      <w:r w:rsidRPr="00D50D69">
        <w:rPr>
          <w:b/>
          <w:sz w:val="24"/>
          <w:szCs w:val="24"/>
        </w:rPr>
        <w:t xml:space="preserve">Заказчик. </w:t>
      </w:r>
      <w:r w:rsidRPr="00D50D69">
        <w:rPr>
          <w:sz w:val="24"/>
          <w:szCs w:val="24"/>
        </w:rPr>
        <w:t>ОАО «Якутская топливно-энергетическая компания» (ОАО «ЯТЭК»).</w:t>
      </w:r>
    </w:p>
    <w:p w:rsidR="00F029E6" w:rsidRPr="00D50D69" w:rsidRDefault="00F029E6" w:rsidP="00F029E6">
      <w:pPr>
        <w:pStyle w:val="affd"/>
        <w:numPr>
          <w:ilvl w:val="0"/>
          <w:numId w:val="40"/>
        </w:numPr>
        <w:spacing w:line="276" w:lineRule="auto"/>
        <w:contextualSpacing/>
        <w:jc w:val="both"/>
        <w:rPr>
          <w:b/>
          <w:sz w:val="24"/>
          <w:szCs w:val="24"/>
        </w:rPr>
      </w:pPr>
      <w:r w:rsidRPr="00D50D69">
        <w:rPr>
          <w:b/>
          <w:sz w:val="24"/>
          <w:szCs w:val="24"/>
        </w:rPr>
        <w:t>Основание для проведения работ.</w:t>
      </w:r>
    </w:p>
    <w:p w:rsidR="00F029E6" w:rsidRPr="00D50D69" w:rsidRDefault="00F029E6" w:rsidP="00F029E6">
      <w:pPr>
        <w:pStyle w:val="affd"/>
        <w:numPr>
          <w:ilvl w:val="1"/>
          <w:numId w:val="40"/>
        </w:numPr>
        <w:spacing w:line="276" w:lineRule="auto"/>
        <w:contextualSpacing/>
        <w:jc w:val="both"/>
        <w:rPr>
          <w:sz w:val="24"/>
          <w:szCs w:val="24"/>
        </w:rPr>
      </w:pPr>
      <w:r w:rsidRPr="00D50D69">
        <w:rPr>
          <w:sz w:val="24"/>
          <w:szCs w:val="24"/>
        </w:rPr>
        <w:t>Работа проводится на основании договора, заключенного ОАО «ЯТЭК» с победителем конкурса.</w:t>
      </w:r>
    </w:p>
    <w:p w:rsidR="00F029E6" w:rsidRPr="00D50D69" w:rsidRDefault="00F029E6" w:rsidP="00F029E6">
      <w:pPr>
        <w:pStyle w:val="affd"/>
        <w:numPr>
          <w:ilvl w:val="0"/>
          <w:numId w:val="40"/>
        </w:numPr>
        <w:spacing w:line="276" w:lineRule="auto"/>
        <w:contextualSpacing/>
        <w:jc w:val="both"/>
        <w:rPr>
          <w:b/>
          <w:sz w:val="24"/>
          <w:szCs w:val="24"/>
        </w:rPr>
      </w:pPr>
      <w:r w:rsidRPr="00D50D69">
        <w:rPr>
          <w:b/>
          <w:sz w:val="24"/>
          <w:szCs w:val="24"/>
        </w:rPr>
        <w:t>Цель и исходные данные для проведения работ.</w:t>
      </w:r>
    </w:p>
    <w:p w:rsidR="00F029E6" w:rsidRPr="00D50D69" w:rsidRDefault="00F029E6" w:rsidP="00F029E6">
      <w:pPr>
        <w:pStyle w:val="affd"/>
        <w:numPr>
          <w:ilvl w:val="1"/>
          <w:numId w:val="40"/>
        </w:numPr>
        <w:spacing w:line="276" w:lineRule="auto"/>
        <w:contextualSpacing/>
        <w:jc w:val="both"/>
        <w:rPr>
          <w:sz w:val="24"/>
          <w:szCs w:val="24"/>
        </w:rPr>
      </w:pPr>
      <w:r w:rsidRPr="00D50D69">
        <w:rPr>
          <w:sz w:val="24"/>
          <w:szCs w:val="24"/>
        </w:rPr>
        <w:t>Целью работы является исследование физико-химических свойств исходного образца газа и нестабильного газового конденсата.</w:t>
      </w:r>
    </w:p>
    <w:p w:rsidR="00F029E6" w:rsidRPr="00D50D69" w:rsidRDefault="00F029E6" w:rsidP="00F029E6">
      <w:pPr>
        <w:pStyle w:val="affd"/>
        <w:numPr>
          <w:ilvl w:val="1"/>
          <w:numId w:val="40"/>
        </w:numPr>
        <w:spacing w:line="276" w:lineRule="auto"/>
        <w:contextualSpacing/>
        <w:jc w:val="both"/>
        <w:rPr>
          <w:sz w:val="24"/>
          <w:szCs w:val="24"/>
        </w:rPr>
      </w:pPr>
      <w:r w:rsidRPr="00D50D69">
        <w:rPr>
          <w:sz w:val="24"/>
          <w:szCs w:val="24"/>
        </w:rPr>
        <w:t>Результаты исследования будут использованы ОАО «ЯТЭК» для определения и обоснования технологических потерь природного газа, газового конденсата при добыче.</w:t>
      </w:r>
    </w:p>
    <w:p w:rsidR="00F029E6" w:rsidRPr="00D50D69" w:rsidRDefault="00F029E6" w:rsidP="00F029E6">
      <w:pPr>
        <w:pStyle w:val="affd"/>
        <w:numPr>
          <w:ilvl w:val="0"/>
          <w:numId w:val="40"/>
        </w:numPr>
        <w:spacing w:line="276" w:lineRule="auto"/>
        <w:contextualSpacing/>
        <w:jc w:val="both"/>
        <w:rPr>
          <w:b/>
          <w:sz w:val="24"/>
          <w:szCs w:val="24"/>
        </w:rPr>
      </w:pPr>
      <w:r w:rsidRPr="00D50D69">
        <w:rPr>
          <w:b/>
          <w:sz w:val="24"/>
          <w:szCs w:val="24"/>
        </w:rPr>
        <w:t>Срок выполнения работ.</w:t>
      </w:r>
    </w:p>
    <w:p w:rsidR="00F029E6" w:rsidRPr="00D50D69" w:rsidRDefault="00F029E6" w:rsidP="00F029E6">
      <w:pPr>
        <w:pStyle w:val="affd"/>
        <w:numPr>
          <w:ilvl w:val="1"/>
          <w:numId w:val="40"/>
        </w:numPr>
        <w:spacing w:line="276" w:lineRule="auto"/>
        <w:contextualSpacing/>
        <w:jc w:val="both"/>
        <w:rPr>
          <w:sz w:val="24"/>
          <w:szCs w:val="24"/>
        </w:rPr>
      </w:pPr>
      <w:r w:rsidRPr="00D50D69">
        <w:rPr>
          <w:sz w:val="24"/>
          <w:szCs w:val="24"/>
        </w:rPr>
        <w:t xml:space="preserve">Работа выполняется в один этап. </w:t>
      </w:r>
      <w:r w:rsidR="00683C42" w:rsidRPr="00D50D69">
        <w:rPr>
          <w:sz w:val="24"/>
          <w:szCs w:val="24"/>
        </w:rPr>
        <w:t xml:space="preserve">Срок выполнения работ </w:t>
      </w:r>
      <w:r w:rsidR="00683C42">
        <w:rPr>
          <w:sz w:val="24"/>
          <w:szCs w:val="24"/>
        </w:rPr>
        <w:t>–</w:t>
      </w:r>
      <w:r w:rsidR="00683C42" w:rsidRPr="00D50D69">
        <w:rPr>
          <w:sz w:val="24"/>
          <w:szCs w:val="24"/>
        </w:rPr>
        <w:t xml:space="preserve"> </w:t>
      </w:r>
      <w:r w:rsidR="00683C42">
        <w:rPr>
          <w:sz w:val="24"/>
          <w:szCs w:val="24"/>
        </w:rPr>
        <w:t>согласно календарному план</w:t>
      </w:r>
      <w:r w:rsidR="001B52C5">
        <w:rPr>
          <w:sz w:val="24"/>
          <w:szCs w:val="24"/>
        </w:rPr>
        <w:t xml:space="preserve">у </w:t>
      </w:r>
      <w:r w:rsidR="00683C42">
        <w:rPr>
          <w:sz w:val="24"/>
          <w:szCs w:val="24"/>
        </w:rPr>
        <w:t>производства работ.</w:t>
      </w:r>
      <w:r w:rsidRPr="00D50D69">
        <w:rPr>
          <w:sz w:val="24"/>
          <w:szCs w:val="24"/>
        </w:rPr>
        <w:t xml:space="preserve"> </w:t>
      </w:r>
    </w:p>
    <w:p w:rsidR="00F029E6" w:rsidRPr="00D50D69" w:rsidRDefault="00F029E6" w:rsidP="00F029E6">
      <w:pPr>
        <w:pStyle w:val="affd"/>
        <w:numPr>
          <w:ilvl w:val="0"/>
          <w:numId w:val="40"/>
        </w:numPr>
        <w:spacing w:line="276" w:lineRule="auto"/>
        <w:contextualSpacing/>
        <w:jc w:val="both"/>
        <w:rPr>
          <w:b/>
          <w:sz w:val="24"/>
          <w:szCs w:val="24"/>
        </w:rPr>
      </w:pPr>
      <w:r w:rsidRPr="00D50D69">
        <w:rPr>
          <w:b/>
          <w:sz w:val="24"/>
          <w:szCs w:val="24"/>
        </w:rPr>
        <w:t>Основные требования к выполнению работ.</w:t>
      </w:r>
    </w:p>
    <w:p w:rsidR="00F029E6" w:rsidRPr="00D50D69" w:rsidRDefault="00F029E6" w:rsidP="00F029E6">
      <w:pPr>
        <w:pStyle w:val="affd"/>
        <w:numPr>
          <w:ilvl w:val="1"/>
          <w:numId w:val="40"/>
        </w:numPr>
        <w:spacing w:line="276" w:lineRule="auto"/>
        <w:contextualSpacing/>
        <w:jc w:val="both"/>
        <w:rPr>
          <w:sz w:val="24"/>
          <w:szCs w:val="24"/>
        </w:rPr>
      </w:pPr>
      <w:r w:rsidRPr="00D50D69">
        <w:rPr>
          <w:sz w:val="24"/>
          <w:szCs w:val="24"/>
        </w:rPr>
        <w:t>В результате выполнения анализов, должны быть определены следующие параметры:</w:t>
      </w:r>
    </w:p>
    <w:p w:rsidR="00F029E6" w:rsidRPr="00D50D69" w:rsidRDefault="00F029E6" w:rsidP="00F029E6">
      <w:pPr>
        <w:pStyle w:val="affd"/>
        <w:spacing w:line="276" w:lineRule="auto"/>
        <w:ind w:left="1789"/>
        <w:rPr>
          <w:sz w:val="24"/>
          <w:szCs w:val="24"/>
        </w:rPr>
      </w:pPr>
      <w:r w:rsidRPr="00D50D69">
        <w:rPr>
          <w:sz w:val="24"/>
          <w:szCs w:val="24"/>
        </w:rPr>
        <w:t xml:space="preserve">- объем выделяемых газов </w:t>
      </w:r>
      <w:proofErr w:type="spellStart"/>
      <w:r w:rsidRPr="00D50D69">
        <w:rPr>
          <w:sz w:val="24"/>
          <w:szCs w:val="24"/>
        </w:rPr>
        <w:t>деэтанизации</w:t>
      </w:r>
      <w:proofErr w:type="spellEnd"/>
      <w:r w:rsidRPr="00D50D69">
        <w:rPr>
          <w:sz w:val="24"/>
          <w:szCs w:val="24"/>
        </w:rPr>
        <w:t xml:space="preserve"> газового конденсата;</w:t>
      </w:r>
    </w:p>
    <w:p w:rsidR="00F029E6" w:rsidRPr="00D50D69" w:rsidRDefault="00F029E6" w:rsidP="00F029E6">
      <w:pPr>
        <w:pStyle w:val="affd"/>
        <w:spacing w:line="276" w:lineRule="auto"/>
        <w:ind w:left="1789"/>
        <w:rPr>
          <w:sz w:val="24"/>
          <w:szCs w:val="24"/>
        </w:rPr>
      </w:pPr>
      <w:r w:rsidRPr="00D50D69">
        <w:rPr>
          <w:sz w:val="24"/>
          <w:szCs w:val="24"/>
        </w:rPr>
        <w:t xml:space="preserve">- объем выделяемых газов при </w:t>
      </w:r>
      <w:proofErr w:type="spellStart"/>
      <w:r w:rsidRPr="00D50D69">
        <w:rPr>
          <w:sz w:val="24"/>
          <w:szCs w:val="24"/>
        </w:rPr>
        <w:t>дебутанизации</w:t>
      </w:r>
      <w:proofErr w:type="spellEnd"/>
      <w:r w:rsidRPr="00D50D69">
        <w:rPr>
          <w:sz w:val="24"/>
          <w:szCs w:val="24"/>
        </w:rPr>
        <w:t xml:space="preserve"> газового конденсата;</w:t>
      </w:r>
    </w:p>
    <w:p w:rsidR="00F029E6" w:rsidRPr="00D50D69" w:rsidRDefault="00F029E6" w:rsidP="00F029E6">
      <w:pPr>
        <w:pStyle w:val="affd"/>
        <w:spacing w:line="276" w:lineRule="auto"/>
        <w:ind w:left="1789"/>
        <w:rPr>
          <w:sz w:val="24"/>
          <w:szCs w:val="24"/>
        </w:rPr>
      </w:pPr>
      <w:r w:rsidRPr="00D50D69">
        <w:rPr>
          <w:sz w:val="24"/>
          <w:szCs w:val="24"/>
        </w:rPr>
        <w:t>- углеводородный состав стабильного конденсата;</w:t>
      </w:r>
    </w:p>
    <w:p w:rsidR="00F029E6" w:rsidRPr="00D50D69" w:rsidRDefault="00F029E6" w:rsidP="00F029E6">
      <w:pPr>
        <w:pStyle w:val="affd"/>
        <w:spacing w:line="276" w:lineRule="auto"/>
        <w:ind w:left="1789"/>
        <w:rPr>
          <w:sz w:val="24"/>
          <w:szCs w:val="24"/>
        </w:rPr>
      </w:pPr>
      <w:r w:rsidRPr="00D50D69">
        <w:rPr>
          <w:sz w:val="24"/>
          <w:szCs w:val="24"/>
        </w:rPr>
        <w:t xml:space="preserve">- углеводородный состав газов </w:t>
      </w:r>
      <w:proofErr w:type="spellStart"/>
      <w:r w:rsidRPr="00D50D69">
        <w:rPr>
          <w:sz w:val="24"/>
          <w:szCs w:val="24"/>
        </w:rPr>
        <w:t>деэтанизации</w:t>
      </w:r>
      <w:proofErr w:type="spellEnd"/>
      <w:r w:rsidRPr="00D50D69">
        <w:rPr>
          <w:sz w:val="24"/>
          <w:szCs w:val="24"/>
        </w:rPr>
        <w:t xml:space="preserve"> и </w:t>
      </w:r>
      <w:proofErr w:type="spellStart"/>
      <w:r w:rsidRPr="00D50D69">
        <w:rPr>
          <w:sz w:val="24"/>
          <w:szCs w:val="24"/>
        </w:rPr>
        <w:t>дебутанизации</w:t>
      </w:r>
      <w:proofErr w:type="spellEnd"/>
      <w:r w:rsidRPr="00D50D69">
        <w:rPr>
          <w:sz w:val="24"/>
          <w:szCs w:val="24"/>
        </w:rPr>
        <w:t>;</w:t>
      </w:r>
    </w:p>
    <w:p w:rsidR="00F029E6" w:rsidRPr="00D50D69" w:rsidRDefault="00F029E6" w:rsidP="00F029E6">
      <w:pPr>
        <w:pStyle w:val="affd"/>
        <w:spacing w:line="276" w:lineRule="auto"/>
        <w:ind w:left="1789"/>
        <w:rPr>
          <w:sz w:val="24"/>
          <w:szCs w:val="24"/>
        </w:rPr>
      </w:pPr>
      <w:r w:rsidRPr="00D50D69">
        <w:rPr>
          <w:sz w:val="24"/>
          <w:szCs w:val="24"/>
        </w:rPr>
        <w:t>- углеводородный состав нестабильного конденсата.</w:t>
      </w:r>
    </w:p>
    <w:p w:rsidR="00F029E6" w:rsidRPr="00D50D69" w:rsidRDefault="00F029E6" w:rsidP="00F029E6">
      <w:pPr>
        <w:pStyle w:val="affd"/>
        <w:numPr>
          <w:ilvl w:val="1"/>
          <w:numId w:val="40"/>
        </w:numPr>
        <w:spacing w:line="276" w:lineRule="auto"/>
        <w:contextualSpacing/>
        <w:jc w:val="both"/>
        <w:rPr>
          <w:sz w:val="24"/>
          <w:szCs w:val="24"/>
        </w:rPr>
      </w:pPr>
      <w:r w:rsidRPr="00D50D69">
        <w:rPr>
          <w:sz w:val="24"/>
          <w:szCs w:val="24"/>
        </w:rPr>
        <w:t>Количество проб для проведения анализов – 20 шт. Отбор проводится силами Заказчика.</w:t>
      </w:r>
    </w:p>
    <w:p w:rsidR="00F029E6" w:rsidRPr="00D50D69" w:rsidRDefault="00F029E6" w:rsidP="00F029E6">
      <w:pPr>
        <w:pStyle w:val="affd"/>
        <w:numPr>
          <w:ilvl w:val="0"/>
          <w:numId w:val="40"/>
        </w:numPr>
        <w:spacing w:line="276" w:lineRule="auto"/>
        <w:contextualSpacing/>
        <w:jc w:val="both"/>
        <w:rPr>
          <w:b/>
          <w:sz w:val="24"/>
          <w:szCs w:val="24"/>
        </w:rPr>
      </w:pPr>
      <w:r w:rsidRPr="00D50D69">
        <w:rPr>
          <w:b/>
          <w:sz w:val="24"/>
          <w:szCs w:val="24"/>
        </w:rPr>
        <w:t>Порядок сдачи работ.</w:t>
      </w:r>
    </w:p>
    <w:p w:rsidR="00F029E6" w:rsidRDefault="00F029E6" w:rsidP="00F029E6">
      <w:pPr>
        <w:pStyle w:val="affd"/>
        <w:numPr>
          <w:ilvl w:val="1"/>
          <w:numId w:val="40"/>
        </w:numPr>
        <w:spacing w:line="276" w:lineRule="auto"/>
        <w:contextualSpacing/>
        <w:jc w:val="both"/>
        <w:rPr>
          <w:sz w:val="24"/>
          <w:szCs w:val="24"/>
        </w:rPr>
      </w:pPr>
      <w:r w:rsidRPr="00D50D69">
        <w:rPr>
          <w:sz w:val="24"/>
          <w:szCs w:val="24"/>
        </w:rPr>
        <w:t>По завершению Исполнитель предоставляет заказчику протоколы выполненных исследований.</w:t>
      </w:r>
    </w:p>
    <w:p w:rsidR="00F029E6" w:rsidRDefault="00F029E6" w:rsidP="00F029E6">
      <w:pPr>
        <w:spacing w:line="276" w:lineRule="auto"/>
        <w:rPr>
          <w:sz w:val="24"/>
          <w:szCs w:val="24"/>
        </w:rPr>
      </w:pPr>
    </w:p>
    <w:p w:rsidR="00F029E6" w:rsidRDefault="00F029E6" w:rsidP="00F029E6">
      <w:pPr>
        <w:spacing w:line="276" w:lineRule="auto"/>
        <w:rPr>
          <w:sz w:val="24"/>
          <w:szCs w:val="24"/>
        </w:rPr>
      </w:pPr>
    </w:p>
    <w:p w:rsidR="008B3F76" w:rsidRDefault="008B3F76" w:rsidP="008B3F76">
      <w:pPr>
        <w:spacing w:line="276" w:lineRule="auto"/>
        <w:jc w:val="both"/>
        <w:rPr>
          <w:rFonts w:eastAsia="Calibri"/>
          <w:sz w:val="24"/>
          <w:szCs w:val="24"/>
          <w:lang w:eastAsia="en-US"/>
        </w:rPr>
      </w:pPr>
    </w:p>
    <w:p w:rsidR="00F029E6" w:rsidRDefault="00F029E6" w:rsidP="008B3F76">
      <w:pPr>
        <w:spacing w:line="276" w:lineRule="auto"/>
        <w:jc w:val="both"/>
        <w:rPr>
          <w:rFonts w:eastAsia="Calibri"/>
          <w:sz w:val="24"/>
          <w:szCs w:val="24"/>
          <w:lang w:eastAsia="en-US"/>
        </w:rPr>
      </w:pPr>
    </w:p>
    <w:p w:rsidR="00F029E6" w:rsidRDefault="00F029E6" w:rsidP="008B3F76">
      <w:pPr>
        <w:spacing w:line="276" w:lineRule="auto"/>
        <w:jc w:val="both"/>
        <w:rPr>
          <w:rFonts w:eastAsia="Calibri"/>
          <w:sz w:val="24"/>
          <w:szCs w:val="24"/>
          <w:lang w:eastAsia="en-US"/>
        </w:rPr>
      </w:pPr>
    </w:p>
    <w:p w:rsidR="00F029E6" w:rsidRDefault="00F029E6" w:rsidP="008B3F76">
      <w:pPr>
        <w:spacing w:line="276" w:lineRule="auto"/>
        <w:jc w:val="both"/>
        <w:rPr>
          <w:rFonts w:eastAsia="Calibri"/>
          <w:sz w:val="24"/>
          <w:szCs w:val="24"/>
          <w:lang w:eastAsia="en-US"/>
        </w:rPr>
      </w:pPr>
    </w:p>
    <w:p w:rsidR="00F029E6" w:rsidRDefault="00F029E6" w:rsidP="008B3F76">
      <w:pPr>
        <w:spacing w:line="276" w:lineRule="auto"/>
        <w:jc w:val="both"/>
        <w:rPr>
          <w:rFonts w:eastAsia="Calibri"/>
          <w:sz w:val="24"/>
          <w:szCs w:val="24"/>
          <w:lang w:eastAsia="en-US"/>
        </w:rPr>
      </w:pPr>
    </w:p>
    <w:p w:rsidR="00F029E6" w:rsidRDefault="00F029E6" w:rsidP="008B3F76">
      <w:pPr>
        <w:spacing w:line="276" w:lineRule="auto"/>
        <w:jc w:val="both"/>
        <w:rPr>
          <w:rFonts w:eastAsia="Calibri"/>
          <w:sz w:val="24"/>
          <w:szCs w:val="24"/>
          <w:lang w:eastAsia="en-US"/>
        </w:rPr>
      </w:pPr>
    </w:p>
    <w:p w:rsidR="00F029E6" w:rsidRPr="00B80D0C" w:rsidRDefault="00F029E6" w:rsidP="008B3F76">
      <w:pPr>
        <w:spacing w:line="276" w:lineRule="auto"/>
        <w:jc w:val="both"/>
        <w:rPr>
          <w:rFonts w:eastAsia="Calibri"/>
          <w:sz w:val="24"/>
          <w:szCs w:val="24"/>
          <w:lang w:eastAsia="en-US"/>
        </w:rPr>
      </w:pPr>
    </w:p>
    <w:p w:rsidR="008B3F76" w:rsidRPr="00B80D0C" w:rsidRDefault="008B3F76" w:rsidP="008B3F76">
      <w:pPr>
        <w:spacing w:line="276" w:lineRule="auto"/>
        <w:jc w:val="both"/>
        <w:rPr>
          <w:rFonts w:eastAsia="Calibri"/>
          <w:sz w:val="24"/>
          <w:szCs w:val="24"/>
          <w:lang w:eastAsia="en-US"/>
        </w:rPr>
      </w:pPr>
    </w:p>
    <w:p w:rsidR="008B3F76" w:rsidRDefault="008B3F76" w:rsidP="008B3F76">
      <w:pPr>
        <w:tabs>
          <w:tab w:val="left" w:pos="9235"/>
        </w:tabs>
        <w:spacing w:line="276" w:lineRule="auto"/>
        <w:ind w:firstLine="709"/>
        <w:jc w:val="right"/>
        <w:rPr>
          <w:sz w:val="24"/>
          <w:szCs w:val="24"/>
        </w:rPr>
      </w:pPr>
    </w:p>
    <w:p w:rsidR="008B3F76" w:rsidRDefault="008B3F76" w:rsidP="008B3F76">
      <w:pPr>
        <w:tabs>
          <w:tab w:val="left" w:pos="9235"/>
        </w:tabs>
        <w:spacing w:line="276" w:lineRule="auto"/>
        <w:ind w:firstLine="709"/>
        <w:rPr>
          <w:sz w:val="24"/>
          <w:szCs w:val="24"/>
        </w:rPr>
      </w:pPr>
      <w:r w:rsidRPr="0091497B">
        <w:rPr>
          <w:sz w:val="24"/>
          <w:szCs w:val="24"/>
        </w:rPr>
        <w:t>Исполнитель_____________                                                    Заказчик______________</w:t>
      </w:r>
    </w:p>
    <w:p w:rsidR="008B3F76" w:rsidRDefault="008B3F76" w:rsidP="008B3F76">
      <w:pPr>
        <w:tabs>
          <w:tab w:val="left" w:pos="9235"/>
        </w:tabs>
        <w:spacing w:line="276" w:lineRule="auto"/>
        <w:ind w:firstLine="709"/>
        <w:jc w:val="right"/>
        <w:rPr>
          <w:sz w:val="24"/>
          <w:szCs w:val="24"/>
        </w:rPr>
      </w:pPr>
    </w:p>
    <w:p w:rsidR="001630E6" w:rsidRDefault="001630E6">
      <w:pPr>
        <w:rPr>
          <w:sz w:val="24"/>
          <w:szCs w:val="24"/>
        </w:rPr>
      </w:pPr>
      <w:r>
        <w:rPr>
          <w:sz w:val="24"/>
          <w:szCs w:val="24"/>
        </w:rPr>
        <w:br w:type="page"/>
      </w:r>
    </w:p>
    <w:p w:rsidR="008B3F76" w:rsidRPr="00B80D0C" w:rsidRDefault="008B3F76" w:rsidP="008B3F76">
      <w:pPr>
        <w:tabs>
          <w:tab w:val="left" w:pos="9235"/>
        </w:tabs>
        <w:spacing w:line="276" w:lineRule="auto"/>
        <w:ind w:firstLine="709"/>
        <w:jc w:val="right"/>
        <w:rPr>
          <w:sz w:val="24"/>
          <w:szCs w:val="24"/>
        </w:rPr>
      </w:pPr>
      <w:r w:rsidRPr="00B80D0C">
        <w:rPr>
          <w:sz w:val="24"/>
          <w:szCs w:val="24"/>
        </w:rPr>
        <w:lastRenderedPageBreak/>
        <w:t xml:space="preserve">Приложение № </w:t>
      </w:r>
      <w:r w:rsidR="00F029E6">
        <w:rPr>
          <w:sz w:val="24"/>
          <w:szCs w:val="24"/>
        </w:rPr>
        <w:t>2</w:t>
      </w:r>
      <w:r w:rsidRPr="00B80D0C">
        <w:rPr>
          <w:sz w:val="24"/>
          <w:szCs w:val="24"/>
        </w:rPr>
        <w:t xml:space="preserve"> к договору</w:t>
      </w:r>
    </w:p>
    <w:p w:rsidR="008B3F76" w:rsidRPr="00B80D0C" w:rsidRDefault="008B3F76" w:rsidP="008B3F76">
      <w:pPr>
        <w:tabs>
          <w:tab w:val="left" w:pos="9235"/>
        </w:tabs>
        <w:spacing w:line="276" w:lineRule="auto"/>
        <w:ind w:firstLine="709"/>
        <w:jc w:val="right"/>
        <w:rPr>
          <w:sz w:val="24"/>
          <w:szCs w:val="24"/>
        </w:rPr>
      </w:pPr>
      <w:r w:rsidRPr="00B80D0C">
        <w:rPr>
          <w:sz w:val="24"/>
          <w:szCs w:val="24"/>
        </w:rPr>
        <w:t>№ __________ от «__»_________2013 г.</w:t>
      </w:r>
    </w:p>
    <w:p w:rsidR="008B3F76" w:rsidRPr="00B80D0C" w:rsidRDefault="008B3F76" w:rsidP="008B3F76">
      <w:pPr>
        <w:tabs>
          <w:tab w:val="left" w:pos="9235"/>
        </w:tabs>
        <w:spacing w:line="276" w:lineRule="auto"/>
        <w:ind w:firstLine="709"/>
        <w:jc w:val="right"/>
        <w:rPr>
          <w:sz w:val="24"/>
          <w:szCs w:val="24"/>
        </w:rPr>
      </w:pPr>
    </w:p>
    <w:p w:rsidR="008B3F76" w:rsidRPr="00B80D0C" w:rsidRDefault="008B3F76" w:rsidP="008B3F76">
      <w:pPr>
        <w:tabs>
          <w:tab w:val="left" w:pos="9235"/>
        </w:tabs>
        <w:spacing w:line="276" w:lineRule="auto"/>
        <w:ind w:firstLine="709"/>
        <w:jc w:val="right"/>
        <w:rPr>
          <w:sz w:val="24"/>
          <w:szCs w:val="24"/>
        </w:rPr>
      </w:pPr>
    </w:p>
    <w:p w:rsidR="008B3F76" w:rsidRPr="00B80D0C" w:rsidRDefault="008B3F76" w:rsidP="008B3F76">
      <w:pPr>
        <w:tabs>
          <w:tab w:val="left" w:pos="9235"/>
        </w:tabs>
        <w:spacing w:line="276" w:lineRule="auto"/>
        <w:ind w:firstLine="709"/>
        <w:jc w:val="right"/>
        <w:rPr>
          <w:sz w:val="24"/>
          <w:szCs w:val="24"/>
        </w:rPr>
      </w:pPr>
    </w:p>
    <w:p w:rsidR="008B3F76" w:rsidRPr="00B80D0C" w:rsidRDefault="008B3F76" w:rsidP="008B3F76">
      <w:pPr>
        <w:spacing w:line="276" w:lineRule="auto"/>
        <w:ind w:firstLine="709"/>
        <w:jc w:val="center"/>
        <w:rPr>
          <w:sz w:val="24"/>
          <w:szCs w:val="24"/>
        </w:rPr>
      </w:pPr>
      <w:r w:rsidRPr="00B80D0C">
        <w:rPr>
          <w:b/>
          <w:bCs/>
          <w:sz w:val="24"/>
          <w:szCs w:val="24"/>
        </w:rPr>
        <w:t>ПРОТОКОЛ</w:t>
      </w:r>
    </w:p>
    <w:p w:rsidR="008B3F76" w:rsidRPr="00B80D0C" w:rsidRDefault="008B3F76" w:rsidP="008B3F76">
      <w:pPr>
        <w:spacing w:line="276" w:lineRule="auto"/>
        <w:ind w:firstLine="709"/>
        <w:jc w:val="center"/>
        <w:rPr>
          <w:sz w:val="24"/>
          <w:szCs w:val="24"/>
        </w:rPr>
      </w:pPr>
      <w:r w:rsidRPr="00B80D0C">
        <w:rPr>
          <w:sz w:val="24"/>
          <w:szCs w:val="24"/>
        </w:rPr>
        <w:t>согласования о договорной цене</w:t>
      </w:r>
    </w:p>
    <w:p w:rsidR="008B3F76" w:rsidRPr="00B80D0C" w:rsidRDefault="008B3F76" w:rsidP="008B3F76">
      <w:pPr>
        <w:spacing w:line="276" w:lineRule="auto"/>
        <w:ind w:firstLine="709"/>
        <w:jc w:val="center"/>
        <w:rPr>
          <w:sz w:val="24"/>
          <w:szCs w:val="24"/>
        </w:rPr>
      </w:pPr>
    </w:p>
    <w:p w:rsidR="008B3F76" w:rsidRPr="00B80D0C" w:rsidRDefault="008B3F76" w:rsidP="008B3F76">
      <w:pPr>
        <w:spacing w:after="200" w:line="276" w:lineRule="auto"/>
        <w:jc w:val="center"/>
        <w:rPr>
          <w:rFonts w:eastAsia="Calibri"/>
          <w:b/>
          <w:sz w:val="24"/>
          <w:szCs w:val="24"/>
          <w:u w:val="single"/>
          <w:lang w:eastAsia="en-US"/>
        </w:rPr>
      </w:pPr>
      <w:r w:rsidRPr="00B80D0C">
        <w:rPr>
          <w:b/>
          <w:bCs/>
          <w:sz w:val="24"/>
          <w:szCs w:val="24"/>
        </w:rPr>
        <w:t>«</w:t>
      </w:r>
      <w:r w:rsidR="00F029E6">
        <w:rPr>
          <w:b/>
          <w:bCs/>
          <w:sz w:val="24"/>
          <w:szCs w:val="24"/>
        </w:rPr>
        <w:t>Лабораторные анализы нестабильного конденсата</w:t>
      </w:r>
      <w:r w:rsidRPr="00B80D0C">
        <w:rPr>
          <w:b/>
          <w:bCs/>
          <w:sz w:val="24"/>
          <w:szCs w:val="24"/>
        </w:rPr>
        <w:t>»</w:t>
      </w:r>
    </w:p>
    <w:p w:rsidR="008B3F76" w:rsidRPr="00B80D0C" w:rsidRDefault="008B3F76" w:rsidP="008B3F76">
      <w:pPr>
        <w:tabs>
          <w:tab w:val="left" w:leader="underscore" w:pos="5178"/>
        </w:tabs>
        <w:spacing w:line="276" w:lineRule="auto"/>
        <w:ind w:firstLine="709"/>
        <w:jc w:val="center"/>
        <w:rPr>
          <w:sz w:val="24"/>
          <w:szCs w:val="24"/>
        </w:rPr>
      </w:pPr>
    </w:p>
    <w:p w:rsidR="008B3F76" w:rsidRPr="00B80D0C" w:rsidRDefault="008B3F76" w:rsidP="00F374EB">
      <w:pPr>
        <w:tabs>
          <w:tab w:val="left" w:leader="underscore" w:pos="5977"/>
        </w:tabs>
        <w:spacing w:line="276" w:lineRule="auto"/>
        <w:ind w:firstLine="709"/>
        <w:jc w:val="both"/>
        <w:rPr>
          <w:b/>
          <w:bCs/>
          <w:sz w:val="24"/>
          <w:szCs w:val="24"/>
        </w:rPr>
      </w:pPr>
      <w:r w:rsidRPr="00B80D0C">
        <w:rPr>
          <w:sz w:val="24"/>
          <w:szCs w:val="24"/>
        </w:rPr>
        <w:t>Мы, нижеподписавшиеся, от лица</w:t>
      </w:r>
      <w:r w:rsidRPr="00B80D0C">
        <w:rPr>
          <w:b/>
          <w:bCs/>
          <w:sz w:val="24"/>
          <w:szCs w:val="24"/>
        </w:rPr>
        <w:t xml:space="preserve"> Исполнителя</w:t>
      </w:r>
      <w:r w:rsidRPr="00B80D0C">
        <w:rPr>
          <w:sz w:val="24"/>
          <w:szCs w:val="24"/>
        </w:rPr>
        <w:t xml:space="preserve"> </w:t>
      </w:r>
      <w:r w:rsidR="00F029E6">
        <w:rPr>
          <w:b/>
          <w:sz w:val="24"/>
          <w:szCs w:val="24"/>
        </w:rPr>
        <w:t>_____________________________</w:t>
      </w:r>
      <w:r w:rsidRPr="00B80D0C">
        <w:rPr>
          <w:b/>
          <w:bCs/>
          <w:sz w:val="24"/>
          <w:szCs w:val="24"/>
        </w:rPr>
        <w:t>,</w:t>
      </w:r>
      <w:r w:rsidRPr="00B80D0C">
        <w:rPr>
          <w:sz w:val="24"/>
          <w:szCs w:val="24"/>
        </w:rPr>
        <w:t xml:space="preserve"> и от лица</w:t>
      </w:r>
      <w:r w:rsidRPr="00B80D0C">
        <w:rPr>
          <w:b/>
          <w:bCs/>
          <w:sz w:val="24"/>
          <w:szCs w:val="24"/>
        </w:rPr>
        <w:t xml:space="preserve"> Заказчика</w:t>
      </w:r>
      <w:r w:rsidR="00F374EB">
        <w:rPr>
          <w:b/>
          <w:bCs/>
          <w:sz w:val="24"/>
          <w:szCs w:val="24"/>
        </w:rPr>
        <w:t xml:space="preserve"> Генеральный директор ОАО «ЯТЭК» Юсупов Заирбек Камильевич</w:t>
      </w:r>
      <w:r w:rsidRPr="00B80D0C">
        <w:rPr>
          <w:sz w:val="24"/>
          <w:szCs w:val="24"/>
        </w:rPr>
        <w:t>, удостоверяем, что Сторонами до</w:t>
      </w:r>
      <w:r w:rsidRPr="00B80D0C">
        <w:rPr>
          <w:sz w:val="24"/>
          <w:szCs w:val="24"/>
        </w:rPr>
        <w:softHyphen/>
        <w:t xml:space="preserve">стигнуто соглашение о величине договорной цены на предоставляемую работу в сумме </w:t>
      </w:r>
      <w:r w:rsidR="00F029E6">
        <w:rPr>
          <w:b/>
          <w:sz w:val="24"/>
          <w:szCs w:val="24"/>
        </w:rPr>
        <w:t>__________________________________</w:t>
      </w:r>
      <w:r w:rsidR="00DF73E8">
        <w:rPr>
          <w:b/>
          <w:bCs/>
          <w:sz w:val="24"/>
          <w:szCs w:val="24"/>
        </w:rPr>
        <w:t>.</w:t>
      </w:r>
      <w:r w:rsidR="00F374EB" w:rsidRPr="00B80D0C">
        <w:rPr>
          <w:sz w:val="24"/>
          <w:szCs w:val="24"/>
        </w:rPr>
        <w:t xml:space="preserve"> </w:t>
      </w:r>
      <w:r w:rsidRPr="00B80D0C">
        <w:rPr>
          <w:sz w:val="24"/>
          <w:szCs w:val="24"/>
        </w:rPr>
        <w:t>Настоящий протокол является основанием для проведения взаимных расчетов и пла</w:t>
      </w:r>
      <w:r w:rsidRPr="00B80D0C">
        <w:rPr>
          <w:sz w:val="24"/>
          <w:szCs w:val="24"/>
        </w:rPr>
        <w:softHyphen/>
        <w:t>тежей между</w:t>
      </w:r>
      <w:r w:rsidRPr="00B80D0C">
        <w:rPr>
          <w:b/>
          <w:bCs/>
          <w:sz w:val="24"/>
          <w:szCs w:val="24"/>
        </w:rPr>
        <w:t xml:space="preserve"> Исполнителем</w:t>
      </w:r>
      <w:r w:rsidRPr="00B80D0C">
        <w:rPr>
          <w:bCs/>
          <w:sz w:val="24"/>
          <w:szCs w:val="24"/>
        </w:rPr>
        <w:t xml:space="preserve"> и</w:t>
      </w:r>
      <w:r w:rsidRPr="00B80D0C">
        <w:rPr>
          <w:b/>
          <w:bCs/>
          <w:sz w:val="24"/>
          <w:szCs w:val="24"/>
        </w:rPr>
        <w:t xml:space="preserve"> Заказчиком.</w:t>
      </w:r>
    </w:p>
    <w:p w:rsidR="008B3F76" w:rsidRPr="00B80D0C" w:rsidRDefault="008B3F76" w:rsidP="008B3F76">
      <w:pPr>
        <w:spacing w:line="276" w:lineRule="auto"/>
        <w:ind w:firstLine="709"/>
        <w:jc w:val="both"/>
        <w:rPr>
          <w:b/>
          <w:bCs/>
          <w:sz w:val="24"/>
          <w:szCs w:val="24"/>
        </w:rPr>
      </w:pPr>
    </w:p>
    <w:p w:rsidR="008B3F76" w:rsidRPr="00B80D0C" w:rsidRDefault="008B3F76" w:rsidP="008B3F76">
      <w:pPr>
        <w:spacing w:line="276" w:lineRule="auto"/>
        <w:ind w:firstLine="709"/>
        <w:jc w:val="both"/>
        <w:rPr>
          <w:b/>
          <w:bCs/>
          <w:sz w:val="24"/>
          <w:szCs w:val="24"/>
        </w:rPr>
      </w:pPr>
    </w:p>
    <w:p w:rsidR="008B3F76" w:rsidRPr="00B80D0C" w:rsidRDefault="008B3F76" w:rsidP="008B3F76">
      <w:pPr>
        <w:spacing w:line="276" w:lineRule="auto"/>
        <w:ind w:firstLine="709"/>
        <w:jc w:val="both"/>
        <w:rPr>
          <w:b/>
          <w:bCs/>
          <w:sz w:val="24"/>
          <w:szCs w:val="24"/>
        </w:rPr>
      </w:pPr>
    </w:p>
    <w:p w:rsidR="008B3F76" w:rsidRPr="00B80D0C" w:rsidRDefault="008B3F76" w:rsidP="008B3F76">
      <w:pPr>
        <w:spacing w:line="276" w:lineRule="auto"/>
        <w:ind w:firstLine="709"/>
        <w:jc w:val="both"/>
        <w:rPr>
          <w:b/>
          <w:bCs/>
          <w:sz w:val="24"/>
          <w:szCs w:val="24"/>
        </w:rPr>
      </w:pPr>
    </w:p>
    <w:tbl>
      <w:tblPr>
        <w:tblW w:w="0" w:type="auto"/>
        <w:tblInd w:w="108" w:type="dxa"/>
        <w:tblLook w:val="0000" w:firstRow="0" w:lastRow="0" w:firstColumn="0" w:lastColumn="0" w:noHBand="0" w:noVBand="0"/>
      </w:tblPr>
      <w:tblGrid>
        <w:gridCol w:w="4674"/>
        <w:gridCol w:w="4682"/>
      </w:tblGrid>
      <w:tr w:rsidR="008B3F76" w:rsidRPr="00B80D0C" w:rsidTr="00FD1C95">
        <w:tc>
          <w:tcPr>
            <w:tcW w:w="4674" w:type="dxa"/>
          </w:tcPr>
          <w:p w:rsidR="008B3F76" w:rsidRPr="00B80D0C" w:rsidRDefault="008B3F76" w:rsidP="00FD1C95">
            <w:pPr>
              <w:rPr>
                <w:rFonts w:eastAsia="Calibri"/>
                <w:sz w:val="24"/>
                <w:szCs w:val="24"/>
                <w:lang w:eastAsia="en-US"/>
              </w:rPr>
            </w:pPr>
            <w:r w:rsidRPr="00B80D0C">
              <w:rPr>
                <w:rFonts w:eastAsia="Calibri"/>
                <w:b/>
                <w:bCs/>
                <w:sz w:val="24"/>
                <w:szCs w:val="24"/>
                <w:lang w:eastAsia="en-US"/>
              </w:rPr>
              <w:t>«Заказчик»</w:t>
            </w:r>
          </w:p>
        </w:tc>
        <w:tc>
          <w:tcPr>
            <w:tcW w:w="4682" w:type="dxa"/>
          </w:tcPr>
          <w:p w:rsidR="008B3F76" w:rsidRPr="00B80D0C" w:rsidRDefault="008B3F76" w:rsidP="00FD1C95">
            <w:pPr>
              <w:widowControl w:val="0"/>
              <w:jc w:val="both"/>
              <w:rPr>
                <w:b/>
                <w:bCs/>
                <w:snapToGrid w:val="0"/>
                <w:sz w:val="24"/>
                <w:szCs w:val="24"/>
              </w:rPr>
            </w:pPr>
            <w:r w:rsidRPr="00B80D0C">
              <w:rPr>
                <w:b/>
                <w:bCs/>
                <w:snapToGrid w:val="0"/>
                <w:sz w:val="24"/>
                <w:szCs w:val="24"/>
              </w:rPr>
              <w:t>«Исполнитель»</w:t>
            </w:r>
          </w:p>
        </w:tc>
      </w:tr>
      <w:tr w:rsidR="008B3F76" w:rsidRPr="00B80D0C" w:rsidTr="00FD1C95">
        <w:tc>
          <w:tcPr>
            <w:tcW w:w="4674" w:type="dxa"/>
          </w:tcPr>
          <w:p w:rsidR="008B3F76" w:rsidRPr="00B80D0C" w:rsidRDefault="008B3F76" w:rsidP="00FD1C95">
            <w:pPr>
              <w:widowControl w:val="0"/>
              <w:jc w:val="both"/>
              <w:rPr>
                <w:snapToGrid w:val="0"/>
                <w:sz w:val="24"/>
                <w:szCs w:val="24"/>
              </w:rPr>
            </w:pPr>
            <w:r w:rsidRPr="00B80D0C">
              <w:rPr>
                <w:snapToGrid w:val="0"/>
                <w:sz w:val="24"/>
                <w:szCs w:val="24"/>
              </w:rPr>
              <w:t>Генеральный директор ОАО «ЯТЭК»</w:t>
            </w:r>
          </w:p>
          <w:p w:rsidR="008B3F76" w:rsidRDefault="008B3F76" w:rsidP="00FD1C95">
            <w:pPr>
              <w:widowControl w:val="0"/>
              <w:jc w:val="both"/>
              <w:rPr>
                <w:snapToGrid w:val="0"/>
                <w:sz w:val="24"/>
                <w:szCs w:val="24"/>
              </w:rPr>
            </w:pPr>
          </w:p>
          <w:p w:rsidR="00C34110" w:rsidRPr="00B80D0C" w:rsidRDefault="00C34110" w:rsidP="00FD1C95">
            <w:pPr>
              <w:widowControl w:val="0"/>
              <w:jc w:val="both"/>
              <w:rPr>
                <w:snapToGrid w:val="0"/>
                <w:sz w:val="24"/>
                <w:szCs w:val="24"/>
              </w:rPr>
            </w:pPr>
          </w:p>
          <w:p w:rsidR="008B3F76" w:rsidRPr="00B80D0C" w:rsidRDefault="008B3F76" w:rsidP="00FD1C95">
            <w:pPr>
              <w:rPr>
                <w:rFonts w:eastAsia="Calibri"/>
                <w:sz w:val="24"/>
                <w:szCs w:val="24"/>
                <w:lang w:eastAsia="en-US"/>
              </w:rPr>
            </w:pPr>
            <w:r w:rsidRPr="00B80D0C">
              <w:rPr>
                <w:rFonts w:eastAsia="Calibri"/>
                <w:sz w:val="24"/>
                <w:szCs w:val="24"/>
                <w:lang w:eastAsia="en-US"/>
              </w:rPr>
              <w:t>_</w:t>
            </w:r>
            <w:r w:rsidR="00F029E6">
              <w:rPr>
                <w:rFonts w:eastAsia="Calibri"/>
                <w:sz w:val="24"/>
                <w:szCs w:val="24"/>
                <w:lang w:eastAsia="en-US"/>
              </w:rPr>
              <w:t>__</w:t>
            </w:r>
            <w:r w:rsidRPr="00B80D0C">
              <w:rPr>
                <w:rFonts w:eastAsia="Calibri"/>
                <w:sz w:val="24"/>
                <w:szCs w:val="24"/>
                <w:lang w:eastAsia="en-US"/>
              </w:rPr>
              <w:t xml:space="preserve">______________  З.К. Юсупов                            </w:t>
            </w:r>
          </w:p>
        </w:tc>
        <w:tc>
          <w:tcPr>
            <w:tcW w:w="4682" w:type="dxa"/>
          </w:tcPr>
          <w:p w:rsidR="008B3F76" w:rsidRDefault="00F029E6" w:rsidP="00FD1C95">
            <w:pPr>
              <w:rPr>
                <w:rFonts w:eastAsia="Calibri"/>
                <w:sz w:val="24"/>
                <w:szCs w:val="24"/>
                <w:lang w:eastAsia="en-US"/>
              </w:rPr>
            </w:pPr>
            <w:r>
              <w:rPr>
                <w:rFonts w:eastAsia="Calibri"/>
                <w:sz w:val="24"/>
                <w:szCs w:val="24"/>
                <w:lang w:eastAsia="en-US"/>
              </w:rPr>
              <w:t>____________________________________</w:t>
            </w:r>
          </w:p>
          <w:p w:rsidR="00F374EB" w:rsidRDefault="00F374EB" w:rsidP="00FD1C95">
            <w:pPr>
              <w:rPr>
                <w:rFonts w:eastAsia="Calibri"/>
                <w:sz w:val="24"/>
                <w:szCs w:val="24"/>
                <w:lang w:eastAsia="en-US"/>
              </w:rPr>
            </w:pPr>
          </w:p>
          <w:p w:rsidR="00C34110" w:rsidRPr="00B80D0C" w:rsidRDefault="00C34110" w:rsidP="00FD1C95">
            <w:pPr>
              <w:rPr>
                <w:rFonts w:eastAsia="Calibri"/>
                <w:sz w:val="24"/>
                <w:szCs w:val="24"/>
                <w:lang w:eastAsia="en-US"/>
              </w:rPr>
            </w:pPr>
          </w:p>
          <w:p w:rsidR="008B3F76" w:rsidRPr="00B80D0C" w:rsidRDefault="00F374EB" w:rsidP="00FD1C95">
            <w:pPr>
              <w:rPr>
                <w:rFonts w:eastAsia="Calibri"/>
                <w:sz w:val="24"/>
                <w:szCs w:val="24"/>
                <w:lang w:eastAsia="en-US"/>
              </w:rPr>
            </w:pPr>
            <w:r>
              <w:rPr>
                <w:rFonts w:eastAsia="Calibri"/>
                <w:sz w:val="24"/>
                <w:szCs w:val="24"/>
                <w:lang w:eastAsia="en-US"/>
              </w:rPr>
              <w:t xml:space="preserve">__________________ </w:t>
            </w:r>
            <w:r w:rsidR="00F029E6">
              <w:rPr>
                <w:rFonts w:eastAsia="Calibri"/>
                <w:sz w:val="24"/>
                <w:szCs w:val="24"/>
                <w:lang w:eastAsia="en-US"/>
              </w:rPr>
              <w:t>(________________)</w:t>
            </w:r>
          </w:p>
          <w:p w:rsidR="008B3F76" w:rsidRPr="00B80D0C" w:rsidRDefault="008B3F76" w:rsidP="00FD1C95">
            <w:pPr>
              <w:rPr>
                <w:rFonts w:eastAsia="Calibri"/>
                <w:sz w:val="24"/>
                <w:szCs w:val="24"/>
                <w:lang w:eastAsia="en-US"/>
              </w:rPr>
            </w:pPr>
          </w:p>
          <w:p w:rsidR="008B3F76" w:rsidRPr="00B80D0C" w:rsidRDefault="008B3F76" w:rsidP="00FD1C95">
            <w:pPr>
              <w:rPr>
                <w:rFonts w:eastAsia="Calibri"/>
                <w:sz w:val="24"/>
                <w:szCs w:val="24"/>
                <w:lang w:eastAsia="en-US"/>
              </w:rPr>
            </w:pPr>
            <w:r w:rsidRPr="00B80D0C">
              <w:rPr>
                <w:rFonts w:eastAsia="Calibri"/>
                <w:sz w:val="24"/>
                <w:szCs w:val="24"/>
                <w:lang w:eastAsia="en-US"/>
              </w:rPr>
              <w:t xml:space="preserve">    </w:t>
            </w:r>
          </w:p>
        </w:tc>
      </w:tr>
    </w:tbl>
    <w:p w:rsidR="008B3F76" w:rsidRPr="00B80D0C" w:rsidRDefault="008B3F76" w:rsidP="008B3F76">
      <w:pPr>
        <w:spacing w:line="276" w:lineRule="auto"/>
        <w:jc w:val="both"/>
        <w:rPr>
          <w:rFonts w:eastAsia="Calibri"/>
          <w:szCs w:val="24"/>
          <w:lang w:eastAsia="en-US"/>
        </w:rPr>
      </w:pPr>
    </w:p>
    <w:p w:rsidR="008B3F76" w:rsidRDefault="008B3F76" w:rsidP="008B3F76">
      <w:pPr>
        <w:rPr>
          <w:b/>
          <w:sz w:val="20"/>
          <w:szCs w:val="20"/>
        </w:rPr>
      </w:pPr>
    </w:p>
    <w:p w:rsidR="00FA721E" w:rsidRDefault="00FA721E">
      <w:pPr>
        <w:rPr>
          <w:bCs/>
          <w:sz w:val="24"/>
          <w:szCs w:val="24"/>
        </w:rPr>
      </w:pPr>
      <w:r>
        <w:rPr>
          <w:b/>
          <w:sz w:val="24"/>
          <w:szCs w:val="24"/>
        </w:rPr>
        <w:br w:type="page"/>
      </w:r>
    </w:p>
    <w:p w:rsidR="00FA721E" w:rsidRDefault="00FA721E" w:rsidP="00FA721E">
      <w:pPr>
        <w:tabs>
          <w:tab w:val="left" w:pos="9235"/>
        </w:tabs>
        <w:spacing w:line="276" w:lineRule="auto"/>
        <w:ind w:firstLine="709"/>
        <w:jc w:val="right"/>
        <w:rPr>
          <w:sz w:val="24"/>
          <w:szCs w:val="24"/>
        </w:rPr>
      </w:pPr>
    </w:p>
    <w:p w:rsidR="00FA721E" w:rsidRPr="00B80D0C" w:rsidRDefault="00FA721E" w:rsidP="00FA721E">
      <w:pPr>
        <w:tabs>
          <w:tab w:val="left" w:pos="9235"/>
        </w:tabs>
        <w:spacing w:line="276" w:lineRule="auto"/>
        <w:ind w:firstLine="709"/>
        <w:jc w:val="right"/>
        <w:rPr>
          <w:sz w:val="24"/>
          <w:szCs w:val="24"/>
        </w:rPr>
      </w:pPr>
      <w:r w:rsidRPr="00B80D0C">
        <w:rPr>
          <w:sz w:val="24"/>
          <w:szCs w:val="24"/>
        </w:rPr>
        <w:t xml:space="preserve">Приложение № </w:t>
      </w:r>
      <w:r>
        <w:rPr>
          <w:sz w:val="24"/>
          <w:szCs w:val="24"/>
        </w:rPr>
        <w:t>3</w:t>
      </w:r>
      <w:r w:rsidRPr="00B80D0C">
        <w:rPr>
          <w:sz w:val="24"/>
          <w:szCs w:val="24"/>
        </w:rPr>
        <w:t xml:space="preserve"> к договору</w:t>
      </w:r>
    </w:p>
    <w:p w:rsidR="00FA721E" w:rsidRPr="00B80D0C" w:rsidRDefault="00FA721E" w:rsidP="00FA721E">
      <w:pPr>
        <w:tabs>
          <w:tab w:val="left" w:pos="9235"/>
        </w:tabs>
        <w:spacing w:line="276" w:lineRule="auto"/>
        <w:ind w:firstLine="709"/>
        <w:jc w:val="right"/>
        <w:rPr>
          <w:sz w:val="24"/>
          <w:szCs w:val="24"/>
        </w:rPr>
      </w:pPr>
      <w:r w:rsidRPr="00B80D0C">
        <w:rPr>
          <w:sz w:val="24"/>
          <w:szCs w:val="24"/>
        </w:rPr>
        <w:t>№ ________ от «__»_________2013 г.</w:t>
      </w:r>
    </w:p>
    <w:p w:rsidR="00FA721E" w:rsidRPr="00B80D0C" w:rsidRDefault="00FA721E" w:rsidP="00FA721E">
      <w:pPr>
        <w:spacing w:line="276" w:lineRule="auto"/>
        <w:ind w:left="360"/>
        <w:jc w:val="center"/>
        <w:rPr>
          <w:rFonts w:eastAsia="Calibri"/>
          <w:b/>
          <w:sz w:val="24"/>
          <w:szCs w:val="24"/>
          <w:lang w:eastAsia="en-US"/>
        </w:rPr>
      </w:pPr>
    </w:p>
    <w:p w:rsidR="00FA721E" w:rsidRDefault="00FA721E" w:rsidP="00FA721E">
      <w:pPr>
        <w:spacing w:line="276" w:lineRule="auto"/>
        <w:ind w:left="360"/>
        <w:jc w:val="center"/>
        <w:rPr>
          <w:rFonts w:eastAsia="Calibri"/>
          <w:b/>
          <w:sz w:val="24"/>
          <w:szCs w:val="24"/>
          <w:lang w:eastAsia="en-US"/>
        </w:rPr>
      </w:pPr>
      <w:r>
        <w:rPr>
          <w:rFonts w:eastAsia="Calibri"/>
          <w:b/>
          <w:sz w:val="24"/>
          <w:szCs w:val="24"/>
          <w:lang w:eastAsia="en-US"/>
        </w:rPr>
        <w:t>Календарный план производства работ</w:t>
      </w:r>
    </w:p>
    <w:p w:rsidR="00FA721E" w:rsidRDefault="00FA721E" w:rsidP="00FA721E">
      <w:pPr>
        <w:spacing w:line="276" w:lineRule="auto"/>
        <w:ind w:left="360"/>
        <w:jc w:val="center"/>
        <w:rPr>
          <w:rFonts w:eastAsia="Calibri"/>
          <w:b/>
          <w:sz w:val="24"/>
          <w:szCs w:val="24"/>
          <w:lang w:eastAsia="en-US"/>
        </w:rPr>
      </w:pPr>
    </w:p>
    <w:tbl>
      <w:tblPr>
        <w:tblW w:w="1009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4252"/>
        <w:gridCol w:w="2835"/>
        <w:gridCol w:w="2268"/>
      </w:tblGrid>
      <w:tr w:rsidR="00FA721E" w:rsidRPr="00231821" w:rsidTr="003B3631">
        <w:tc>
          <w:tcPr>
            <w:tcW w:w="741" w:type="dxa"/>
            <w:shd w:val="clear" w:color="auto" w:fill="auto"/>
          </w:tcPr>
          <w:p w:rsidR="00FA721E" w:rsidRPr="00231821" w:rsidRDefault="00FA721E" w:rsidP="00EE3DCB">
            <w:pPr>
              <w:spacing w:line="276" w:lineRule="auto"/>
              <w:jc w:val="center"/>
              <w:rPr>
                <w:rFonts w:eastAsia="Calibri"/>
                <w:sz w:val="24"/>
                <w:szCs w:val="24"/>
                <w:lang w:eastAsia="en-US"/>
              </w:rPr>
            </w:pPr>
            <w:r w:rsidRPr="00231821">
              <w:rPr>
                <w:rFonts w:eastAsia="Calibri"/>
                <w:sz w:val="24"/>
                <w:szCs w:val="24"/>
                <w:lang w:eastAsia="en-US"/>
              </w:rPr>
              <w:t xml:space="preserve">№ </w:t>
            </w:r>
            <w:proofErr w:type="gramStart"/>
            <w:r w:rsidRPr="00231821">
              <w:rPr>
                <w:rFonts w:eastAsia="Calibri"/>
                <w:sz w:val="24"/>
                <w:szCs w:val="24"/>
                <w:lang w:eastAsia="en-US"/>
              </w:rPr>
              <w:t>п</w:t>
            </w:r>
            <w:proofErr w:type="gramEnd"/>
            <w:r w:rsidRPr="00231821">
              <w:rPr>
                <w:rFonts w:eastAsia="Calibri"/>
                <w:sz w:val="24"/>
                <w:szCs w:val="24"/>
                <w:lang w:eastAsia="en-US"/>
              </w:rPr>
              <w:t>/п</w:t>
            </w:r>
          </w:p>
        </w:tc>
        <w:tc>
          <w:tcPr>
            <w:tcW w:w="4252" w:type="dxa"/>
            <w:shd w:val="clear" w:color="auto" w:fill="auto"/>
          </w:tcPr>
          <w:p w:rsidR="00FA721E" w:rsidRPr="00231821" w:rsidRDefault="00FA721E" w:rsidP="00EE3DCB">
            <w:pPr>
              <w:spacing w:line="276" w:lineRule="auto"/>
              <w:jc w:val="center"/>
              <w:rPr>
                <w:rFonts w:eastAsia="Calibri"/>
                <w:sz w:val="24"/>
                <w:szCs w:val="24"/>
                <w:lang w:eastAsia="en-US"/>
              </w:rPr>
            </w:pPr>
            <w:r w:rsidRPr="00231821">
              <w:rPr>
                <w:rFonts w:eastAsia="Calibri"/>
                <w:sz w:val="24"/>
                <w:szCs w:val="24"/>
                <w:lang w:eastAsia="en-US"/>
              </w:rPr>
              <w:t>Наименование работ</w:t>
            </w:r>
          </w:p>
        </w:tc>
        <w:tc>
          <w:tcPr>
            <w:tcW w:w="2835" w:type="dxa"/>
            <w:shd w:val="clear" w:color="auto" w:fill="auto"/>
          </w:tcPr>
          <w:p w:rsidR="00FA721E" w:rsidRPr="00231821" w:rsidRDefault="00FA721E" w:rsidP="00EE3DCB">
            <w:pPr>
              <w:spacing w:line="276" w:lineRule="auto"/>
              <w:jc w:val="center"/>
              <w:rPr>
                <w:rFonts w:eastAsia="Calibri"/>
                <w:sz w:val="24"/>
                <w:szCs w:val="24"/>
                <w:lang w:eastAsia="en-US"/>
              </w:rPr>
            </w:pPr>
            <w:r w:rsidRPr="00231821">
              <w:rPr>
                <w:rFonts w:eastAsia="Calibri"/>
                <w:sz w:val="24"/>
                <w:szCs w:val="24"/>
                <w:lang w:eastAsia="en-US"/>
              </w:rPr>
              <w:t>Срок выполнения</w:t>
            </w:r>
          </w:p>
        </w:tc>
        <w:tc>
          <w:tcPr>
            <w:tcW w:w="2268" w:type="dxa"/>
            <w:shd w:val="clear" w:color="auto" w:fill="auto"/>
          </w:tcPr>
          <w:p w:rsidR="00FA721E" w:rsidRPr="00231821" w:rsidRDefault="00FA721E" w:rsidP="00EE3DCB">
            <w:pPr>
              <w:spacing w:line="276" w:lineRule="auto"/>
              <w:jc w:val="center"/>
              <w:rPr>
                <w:rFonts w:eastAsia="Calibri"/>
                <w:sz w:val="24"/>
                <w:szCs w:val="24"/>
                <w:lang w:eastAsia="en-US"/>
              </w:rPr>
            </w:pPr>
            <w:r w:rsidRPr="00231821">
              <w:rPr>
                <w:rFonts w:eastAsia="Calibri"/>
                <w:sz w:val="24"/>
                <w:szCs w:val="24"/>
                <w:lang w:eastAsia="en-US"/>
              </w:rPr>
              <w:t>Стоимость работ</w:t>
            </w:r>
          </w:p>
        </w:tc>
      </w:tr>
      <w:tr w:rsidR="00231821" w:rsidRPr="00231821" w:rsidTr="003B3631">
        <w:tc>
          <w:tcPr>
            <w:tcW w:w="741" w:type="dxa"/>
            <w:shd w:val="clear" w:color="auto" w:fill="auto"/>
          </w:tcPr>
          <w:p w:rsidR="00231821" w:rsidRPr="00231821" w:rsidRDefault="00231821" w:rsidP="00231821">
            <w:pPr>
              <w:jc w:val="center"/>
              <w:rPr>
                <w:rFonts w:eastAsia="Calibri"/>
                <w:sz w:val="24"/>
                <w:szCs w:val="24"/>
                <w:lang w:eastAsia="en-US"/>
              </w:rPr>
            </w:pPr>
            <w:r w:rsidRPr="00231821">
              <w:rPr>
                <w:rFonts w:eastAsia="Calibri"/>
                <w:sz w:val="24"/>
                <w:szCs w:val="24"/>
                <w:lang w:eastAsia="en-US"/>
              </w:rPr>
              <w:t>1</w:t>
            </w:r>
          </w:p>
        </w:tc>
        <w:tc>
          <w:tcPr>
            <w:tcW w:w="4252" w:type="dxa"/>
            <w:shd w:val="clear" w:color="auto" w:fill="auto"/>
          </w:tcPr>
          <w:p w:rsidR="00231821" w:rsidRPr="00231821" w:rsidRDefault="003B3631" w:rsidP="003B3631">
            <w:pPr>
              <w:jc w:val="both"/>
              <w:rPr>
                <w:rFonts w:eastAsia="Calibri"/>
                <w:sz w:val="24"/>
                <w:szCs w:val="24"/>
                <w:lang w:eastAsia="en-US"/>
              </w:rPr>
            </w:pPr>
            <w:r>
              <w:rPr>
                <w:rFonts w:eastAsia="Calibri"/>
                <w:sz w:val="24"/>
                <w:szCs w:val="24"/>
                <w:lang w:eastAsia="en-US"/>
              </w:rPr>
              <w:t>Отбор проб и о</w:t>
            </w:r>
            <w:r w:rsidR="00231821" w:rsidRPr="00231821">
              <w:rPr>
                <w:rFonts w:eastAsia="Calibri"/>
                <w:sz w:val="24"/>
                <w:szCs w:val="24"/>
                <w:lang w:eastAsia="en-US"/>
              </w:rPr>
              <w:t>тправка Заказчиком первой партии проб</w:t>
            </w:r>
            <w:r w:rsidR="002E43D0">
              <w:rPr>
                <w:rFonts w:eastAsia="Calibri"/>
                <w:sz w:val="24"/>
                <w:szCs w:val="24"/>
                <w:lang w:eastAsia="en-US"/>
              </w:rPr>
              <w:t xml:space="preserve"> (4</w:t>
            </w:r>
            <w:r w:rsidR="00231821" w:rsidRPr="00231821">
              <w:rPr>
                <w:rFonts w:eastAsia="Calibri"/>
                <w:sz w:val="24"/>
                <w:szCs w:val="24"/>
                <w:lang w:eastAsia="en-US"/>
              </w:rPr>
              <w:t xml:space="preserve"> шт.) в адрес Исполнителя</w:t>
            </w:r>
          </w:p>
        </w:tc>
        <w:tc>
          <w:tcPr>
            <w:tcW w:w="2835" w:type="dxa"/>
            <w:shd w:val="clear" w:color="auto" w:fill="auto"/>
          </w:tcPr>
          <w:p w:rsidR="00231821" w:rsidRPr="00231821" w:rsidRDefault="003B3631" w:rsidP="00231821">
            <w:pPr>
              <w:jc w:val="center"/>
              <w:rPr>
                <w:rFonts w:eastAsia="Calibri"/>
                <w:sz w:val="24"/>
                <w:szCs w:val="24"/>
                <w:lang w:eastAsia="en-US"/>
              </w:rPr>
            </w:pPr>
            <w:r>
              <w:rPr>
                <w:rFonts w:eastAsia="Calibri"/>
                <w:sz w:val="24"/>
                <w:szCs w:val="24"/>
                <w:lang w:eastAsia="en-US"/>
              </w:rPr>
              <w:t>В течение 3 недель* с момента подписания договора</w:t>
            </w:r>
          </w:p>
        </w:tc>
        <w:tc>
          <w:tcPr>
            <w:tcW w:w="2268" w:type="dxa"/>
            <w:shd w:val="clear" w:color="auto" w:fill="auto"/>
          </w:tcPr>
          <w:p w:rsidR="00231821" w:rsidRPr="00231821" w:rsidRDefault="00231821" w:rsidP="00231821">
            <w:pPr>
              <w:jc w:val="center"/>
              <w:rPr>
                <w:rFonts w:eastAsia="Calibri"/>
                <w:sz w:val="24"/>
                <w:szCs w:val="24"/>
                <w:lang w:eastAsia="en-US"/>
              </w:rPr>
            </w:pPr>
          </w:p>
        </w:tc>
      </w:tr>
      <w:tr w:rsidR="00FA721E" w:rsidRPr="00231821" w:rsidTr="003B3631">
        <w:tc>
          <w:tcPr>
            <w:tcW w:w="741" w:type="dxa"/>
            <w:shd w:val="clear" w:color="auto" w:fill="auto"/>
          </w:tcPr>
          <w:p w:rsidR="00FA721E" w:rsidRPr="00231821" w:rsidRDefault="003B3631" w:rsidP="00231821">
            <w:pPr>
              <w:jc w:val="center"/>
              <w:rPr>
                <w:rFonts w:eastAsia="Calibri"/>
                <w:sz w:val="24"/>
                <w:szCs w:val="24"/>
                <w:lang w:eastAsia="en-US"/>
              </w:rPr>
            </w:pPr>
            <w:r>
              <w:rPr>
                <w:rFonts w:eastAsia="Calibri"/>
                <w:sz w:val="24"/>
                <w:szCs w:val="24"/>
                <w:lang w:eastAsia="en-US"/>
              </w:rPr>
              <w:t>2</w:t>
            </w:r>
          </w:p>
        </w:tc>
        <w:tc>
          <w:tcPr>
            <w:tcW w:w="4252" w:type="dxa"/>
            <w:shd w:val="clear" w:color="auto" w:fill="auto"/>
          </w:tcPr>
          <w:p w:rsidR="00FA721E" w:rsidRPr="00231821" w:rsidRDefault="004330A7" w:rsidP="004330A7">
            <w:pPr>
              <w:jc w:val="both"/>
              <w:rPr>
                <w:rFonts w:eastAsia="Calibri"/>
                <w:sz w:val="24"/>
                <w:szCs w:val="24"/>
                <w:lang w:eastAsia="en-US"/>
              </w:rPr>
            </w:pPr>
            <w:r>
              <w:rPr>
                <w:rFonts w:eastAsia="Calibri"/>
                <w:sz w:val="24"/>
                <w:szCs w:val="24"/>
                <w:lang w:eastAsia="en-US"/>
              </w:rPr>
              <w:t xml:space="preserve">Выполнение </w:t>
            </w:r>
            <w:r w:rsidR="00231821" w:rsidRPr="00231821">
              <w:rPr>
                <w:rFonts w:eastAsia="Calibri"/>
                <w:sz w:val="24"/>
                <w:szCs w:val="24"/>
                <w:lang w:eastAsia="en-US"/>
              </w:rPr>
              <w:t>Исполнителем лабораторных исследований</w:t>
            </w:r>
            <w:r>
              <w:rPr>
                <w:rFonts w:eastAsia="Calibri"/>
                <w:sz w:val="24"/>
                <w:szCs w:val="24"/>
                <w:lang w:eastAsia="en-US"/>
              </w:rPr>
              <w:t xml:space="preserve">, обратная отправка </w:t>
            </w:r>
            <w:proofErr w:type="spellStart"/>
            <w:r>
              <w:rPr>
                <w:rFonts w:eastAsia="Calibri"/>
                <w:sz w:val="24"/>
                <w:szCs w:val="24"/>
                <w:lang w:eastAsia="en-US"/>
              </w:rPr>
              <w:t>прооботборников</w:t>
            </w:r>
            <w:proofErr w:type="spellEnd"/>
            <w:r>
              <w:rPr>
                <w:rFonts w:eastAsia="Calibri"/>
                <w:sz w:val="24"/>
                <w:szCs w:val="24"/>
                <w:lang w:eastAsia="en-US"/>
              </w:rPr>
              <w:t xml:space="preserve"> первой партии.</w:t>
            </w:r>
          </w:p>
        </w:tc>
        <w:tc>
          <w:tcPr>
            <w:tcW w:w="2835" w:type="dxa"/>
            <w:shd w:val="clear" w:color="auto" w:fill="auto"/>
          </w:tcPr>
          <w:p w:rsidR="00FA721E" w:rsidRPr="00231821" w:rsidRDefault="003B3631" w:rsidP="004330A7">
            <w:pPr>
              <w:jc w:val="center"/>
              <w:rPr>
                <w:rFonts w:eastAsia="Calibri"/>
                <w:sz w:val="24"/>
                <w:szCs w:val="24"/>
                <w:lang w:eastAsia="en-US"/>
              </w:rPr>
            </w:pPr>
            <w:r>
              <w:rPr>
                <w:rFonts w:eastAsia="Calibri"/>
                <w:sz w:val="24"/>
                <w:szCs w:val="24"/>
                <w:lang w:eastAsia="en-US"/>
              </w:rPr>
              <w:t xml:space="preserve">В течение 1 недели с момента получения первой партии проб </w:t>
            </w:r>
          </w:p>
        </w:tc>
        <w:tc>
          <w:tcPr>
            <w:tcW w:w="2268" w:type="dxa"/>
            <w:shd w:val="clear" w:color="auto" w:fill="auto"/>
          </w:tcPr>
          <w:p w:rsidR="00FA721E" w:rsidRPr="00231821" w:rsidRDefault="00FA721E" w:rsidP="00231821">
            <w:pPr>
              <w:jc w:val="center"/>
              <w:rPr>
                <w:rFonts w:eastAsia="Calibri"/>
                <w:sz w:val="24"/>
                <w:szCs w:val="24"/>
                <w:lang w:eastAsia="en-US"/>
              </w:rPr>
            </w:pPr>
          </w:p>
        </w:tc>
      </w:tr>
      <w:tr w:rsidR="003B3631" w:rsidRPr="00231821" w:rsidTr="003B3631">
        <w:tc>
          <w:tcPr>
            <w:tcW w:w="741" w:type="dxa"/>
            <w:shd w:val="clear" w:color="auto" w:fill="auto"/>
          </w:tcPr>
          <w:p w:rsidR="003B3631" w:rsidRPr="00231821" w:rsidRDefault="003B3631" w:rsidP="00EE3DCB">
            <w:pPr>
              <w:jc w:val="center"/>
              <w:rPr>
                <w:rFonts w:eastAsia="Calibri"/>
                <w:sz w:val="24"/>
                <w:szCs w:val="24"/>
                <w:lang w:eastAsia="en-US"/>
              </w:rPr>
            </w:pPr>
            <w:r>
              <w:rPr>
                <w:rFonts w:eastAsia="Calibri"/>
                <w:sz w:val="24"/>
                <w:szCs w:val="24"/>
                <w:lang w:eastAsia="en-US"/>
              </w:rPr>
              <w:t>3</w:t>
            </w:r>
          </w:p>
        </w:tc>
        <w:tc>
          <w:tcPr>
            <w:tcW w:w="4252" w:type="dxa"/>
            <w:shd w:val="clear" w:color="auto" w:fill="auto"/>
          </w:tcPr>
          <w:p w:rsidR="003B3631" w:rsidRPr="00231821" w:rsidRDefault="003B3631" w:rsidP="00EE3DCB">
            <w:pPr>
              <w:jc w:val="both"/>
              <w:rPr>
                <w:rFonts w:eastAsia="Calibri"/>
                <w:sz w:val="24"/>
                <w:szCs w:val="24"/>
                <w:lang w:eastAsia="en-US"/>
              </w:rPr>
            </w:pPr>
            <w:r>
              <w:rPr>
                <w:rFonts w:eastAsia="Calibri"/>
                <w:sz w:val="24"/>
                <w:szCs w:val="24"/>
                <w:lang w:eastAsia="en-US"/>
              </w:rPr>
              <w:t>Отбор проб и о</w:t>
            </w:r>
            <w:r w:rsidRPr="00231821">
              <w:rPr>
                <w:rFonts w:eastAsia="Calibri"/>
                <w:sz w:val="24"/>
                <w:szCs w:val="24"/>
                <w:lang w:eastAsia="en-US"/>
              </w:rPr>
              <w:t>тправка Заказчиком второй партии проб (</w:t>
            </w:r>
            <w:r>
              <w:rPr>
                <w:rFonts w:eastAsia="Calibri"/>
                <w:sz w:val="24"/>
                <w:szCs w:val="24"/>
                <w:lang w:eastAsia="en-US"/>
              </w:rPr>
              <w:t>4</w:t>
            </w:r>
            <w:r w:rsidRPr="00231821">
              <w:rPr>
                <w:rFonts w:eastAsia="Calibri"/>
                <w:sz w:val="24"/>
                <w:szCs w:val="24"/>
                <w:lang w:eastAsia="en-US"/>
              </w:rPr>
              <w:t xml:space="preserve"> шт.) в адрес Исполнителя</w:t>
            </w:r>
          </w:p>
        </w:tc>
        <w:tc>
          <w:tcPr>
            <w:tcW w:w="2835" w:type="dxa"/>
            <w:shd w:val="clear" w:color="auto" w:fill="auto"/>
          </w:tcPr>
          <w:p w:rsidR="003B3631" w:rsidRPr="00231821" w:rsidRDefault="003B3631" w:rsidP="00EE3DCB">
            <w:pPr>
              <w:jc w:val="center"/>
              <w:rPr>
                <w:rFonts w:eastAsia="Calibri"/>
                <w:sz w:val="24"/>
                <w:szCs w:val="24"/>
                <w:lang w:eastAsia="en-US"/>
              </w:rPr>
            </w:pPr>
            <w:r w:rsidRPr="00231821">
              <w:rPr>
                <w:rFonts w:eastAsia="Calibri"/>
                <w:sz w:val="24"/>
                <w:szCs w:val="24"/>
                <w:lang w:eastAsia="en-US"/>
              </w:rPr>
              <w:t xml:space="preserve">В течение 3 </w:t>
            </w:r>
            <w:r>
              <w:rPr>
                <w:rFonts w:eastAsia="Calibri"/>
                <w:sz w:val="24"/>
                <w:szCs w:val="24"/>
                <w:lang w:eastAsia="en-US"/>
              </w:rPr>
              <w:t>недель* с момента возврата пробоотборников</w:t>
            </w:r>
          </w:p>
        </w:tc>
        <w:tc>
          <w:tcPr>
            <w:tcW w:w="2268" w:type="dxa"/>
            <w:shd w:val="clear" w:color="auto" w:fill="auto"/>
          </w:tcPr>
          <w:p w:rsidR="003B3631" w:rsidRPr="00231821" w:rsidRDefault="003B3631" w:rsidP="00EE3DCB">
            <w:pPr>
              <w:jc w:val="center"/>
              <w:rPr>
                <w:rFonts w:eastAsia="Calibri"/>
                <w:sz w:val="24"/>
                <w:szCs w:val="24"/>
                <w:lang w:eastAsia="en-US"/>
              </w:rPr>
            </w:pPr>
          </w:p>
        </w:tc>
      </w:tr>
      <w:tr w:rsidR="003B3631" w:rsidRPr="00231821" w:rsidTr="003B3631">
        <w:tc>
          <w:tcPr>
            <w:tcW w:w="741" w:type="dxa"/>
            <w:shd w:val="clear" w:color="auto" w:fill="auto"/>
          </w:tcPr>
          <w:p w:rsidR="003B3631" w:rsidRPr="00231821" w:rsidRDefault="003B3631" w:rsidP="00EE3DCB">
            <w:pPr>
              <w:jc w:val="center"/>
              <w:rPr>
                <w:rFonts w:eastAsia="Calibri"/>
                <w:sz w:val="24"/>
                <w:szCs w:val="24"/>
                <w:lang w:eastAsia="en-US"/>
              </w:rPr>
            </w:pPr>
            <w:r>
              <w:rPr>
                <w:rFonts w:eastAsia="Calibri"/>
                <w:sz w:val="24"/>
                <w:szCs w:val="24"/>
                <w:lang w:eastAsia="en-US"/>
              </w:rPr>
              <w:t>4</w:t>
            </w:r>
          </w:p>
        </w:tc>
        <w:tc>
          <w:tcPr>
            <w:tcW w:w="4252" w:type="dxa"/>
            <w:shd w:val="clear" w:color="auto" w:fill="auto"/>
          </w:tcPr>
          <w:p w:rsidR="003B3631" w:rsidRPr="00231821" w:rsidRDefault="003B3631" w:rsidP="00EE3DCB">
            <w:pPr>
              <w:jc w:val="both"/>
              <w:rPr>
                <w:rFonts w:eastAsia="Calibri"/>
                <w:sz w:val="24"/>
                <w:szCs w:val="24"/>
                <w:lang w:eastAsia="en-US"/>
              </w:rPr>
            </w:pPr>
            <w:r>
              <w:rPr>
                <w:rFonts w:eastAsia="Calibri"/>
                <w:sz w:val="24"/>
                <w:szCs w:val="24"/>
                <w:lang w:eastAsia="en-US"/>
              </w:rPr>
              <w:t xml:space="preserve">Выполнение </w:t>
            </w:r>
            <w:r w:rsidRPr="00231821">
              <w:rPr>
                <w:rFonts w:eastAsia="Calibri"/>
                <w:sz w:val="24"/>
                <w:szCs w:val="24"/>
                <w:lang w:eastAsia="en-US"/>
              </w:rPr>
              <w:t>Исполнителем лабораторных исследований</w:t>
            </w:r>
            <w:r>
              <w:rPr>
                <w:rFonts w:eastAsia="Calibri"/>
                <w:sz w:val="24"/>
                <w:szCs w:val="24"/>
                <w:lang w:eastAsia="en-US"/>
              </w:rPr>
              <w:t xml:space="preserve">, обратная отправка </w:t>
            </w:r>
            <w:proofErr w:type="spellStart"/>
            <w:r>
              <w:rPr>
                <w:rFonts w:eastAsia="Calibri"/>
                <w:sz w:val="24"/>
                <w:szCs w:val="24"/>
                <w:lang w:eastAsia="en-US"/>
              </w:rPr>
              <w:t>прооботборников</w:t>
            </w:r>
            <w:proofErr w:type="spellEnd"/>
            <w:r>
              <w:rPr>
                <w:rFonts w:eastAsia="Calibri"/>
                <w:sz w:val="24"/>
                <w:szCs w:val="24"/>
                <w:lang w:eastAsia="en-US"/>
              </w:rPr>
              <w:t xml:space="preserve"> второй партии.</w:t>
            </w:r>
          </w:p>
        </w:tc>
        <w:tc>
          <w:tcPr>
            <w:tcW w:w="2835" w:type="dxa"/>
            <w:shd w:val="clear" w:color="auto" w:fill="auto"/>
          </w:tcPr>
          <w:p w:rsidR="003B3631" w:rsidRPr="00231821" w:rsidRDefault="003B3631" w:rsidP="003B3631">
            <w:pPr>
              <w:jc w:val="center"/>
              <w:rPr>
                <w:rFonts w:eastAsia="Calibri"/>
                <w:sz w:val="24"/>
                <w:szCs w:val="24"/>
                <w:lang w:eastAsia="en-US"/>
              </w:rPr>
            </w:pPr>
            <w:r>
              <w:rPr>
                <w:rFonts w:eastAsia="Calibri"/>
                <w:sz w:val="24"/>
                <w:szCs w:val="24"/>
                <w:lang w:eastAsia="en-US"/>
              </w:rPr>
              <w:t>В течение 1 недели с момента получения второй партии проб</w:t>
            </w:r>
          </w:p>
        </w:tc>
        <w:tc>
          <w:tcPr>
            <w:tcW w:w="2268" w:type="dxa"/>
            <w:shd w:val="clear" w:color="auto" w:fill="auto"/>
          </w:tcPr>
          <w:p w:rsidR="003B3631" w:rsidRPr="00231821" w:rsidRDefault="003B3631" w:rsidP="00EE3DCB">
            <w:pPr>
              <w:jc w:val="center"/>
              <w:rPr>
                <w:rFonts w:eastAsia="Calibri"/>
                <w:sz w:val="24"/>
                <w:szCs w:val="24"/>
                <w:lang w:eastAsia="en-US"/>
              </w:rPr>
            </w:pPr>
          </w:p>
        </w:tc>
      </w:tr>
      <w:tr w:rsidR="003B3631" w:rsidRPr="00231821" w:rsidTr="003B3631">
        <w:tc>
          <w:tcPr>
            <w:tcW w:w="741" w:type="dxa"/>
            <w:shd w:val="clear" w:color="auto" w:fill="auto"/>
          </w:tcPr>
          <w:p w:rsidR="003B3631" w:rsidRPr="00231821" w:rsidRDefault="003B3631" w:rsidP="00EE3DCB">
            <w:pPr>
              <w:jc w:val="center"/>
              <w:rPr>
                <w:rFonts w:eastAsia="Calibri"/>
                <w:sz w:val="24"/>
                <w:szCs w:val="24"/>
                <w:lang w:eastAsia="en-US"/>
              </w:rPr>
            </w:pPr>
            <w:r>
              <w:rPr>
                <w:rFonts w:eastAsia="Calibri"/>
                <w:sz w:val="24"/>
                <w:szCs w:val="24"/>
                <w:lang w:eastAsia="en-US"/>
              </w:rPr>
              <w:t>5</w:t>
            </w:r>
          </w:p>
        </w:tc>
        <w:tc>
          <w:tcPr>
            <w:tcW w:w="4252" w:type="dxa"/>
            <w:shd w:val="clear" w:color="auto" w:fill="auto"/>
          </w:tcPr>
          <w:p w:rsidR="003B3631" w:rsidRPr="00231821" w:rsidRDefault="003B3631" w:rsidP="003B3631">
            <w:pPr>
              <w:jc w:val="both"/>
              <w:rPr>
                <w:rFonts w:eastAsia="Calibri"/>
                <w:sz w:val="24"/>
                <w:szCs w:val="24"/>
                <w:lang w:eastAsia="en-US"/>
              </w:rPr>
            </w:pPr>
            <w:r>
              <w:rPr>
                <w:rFonts w:eastAsia="Calibri"/>
                <w:sz w:val="24"/>
                <w:szCs w:val="24"/>
                <w:lang w:eastAsia="en-US"/>
              </w:rPr>
              <w:t>Отбор проб и о</w:t>
            </w:r>
            <w:r w:rsidRPr="00231821">
              <w:rPr>
                <w:rFonts w:eastAsia="Calibri"/>
                <w:sz w:val="24"/>
                <w:szCs w:val="24"/>
                <w:lang w:eastAsia="en-US"/>
              </w:rPr>
              <w:t xml:space="preserve">тправка Заказчиком </w:t>
            </w:r>
            <w:r>
              <w:rPr>
                <w:rFonts w:eastAsia="Calibri"/>
                <w:sz w:val="24"/>
                <w:szCs w:val="24"/>
                <w:lang w:eastAsia="en-US"/>
              </w:rPr>
              <w:t>третьей</w:t>
            </w:r>
            <w:r w:rsidRPr="00231821">
              <w:rPr>
                <w:rFonts w:eastAsia="Calibri"/>
                <w:sz w:val="24"/>
                <w:szCs w:val="24"/>
                <w:lang w:eastAsia="en-US"/>
              </w:rPr>
              <w:t xml:space="preserve"> партии проб (</w:t>
            </w:r>
            <w:r>
              <w:rPr>
                <w:rFonts w:eastAsia="Calibri"/>
                <w:sz w:val="24"/>
                <w:szCs w:val="24"/>
                <w:lang w:eastAsia="en-US"/>
              </w:rPr>
              <w:t>4</w:t>
            </w:r>
            <w:r w:rsidRPr="00231821">
              <w:rPr>
                <w:rFonts w:eastAsia="Calibri"/>
                <w:sz w:val="24"/>
                <w:szCs w:val="24"/>
                <w:lang w:eastAsia="en-US"/>
              </w:rPr>
              <w:t xml:space="preserve"> шт.) в адрес Исполнителя</w:t>
            </w:r>
          </w:p>
        </w:tc>
        <w:tc>
          <w:tcPr>
            <w:tcW w:w="2835" w:type="dxa"/>
            <w:shd w:val="clear" w:color="auto" w:fill="auto"/>
          </w:tcPr>
          <w:p w:rsidR="003B3631" w:rsidRPr="00231821" w:rsidRDefault="003B3631" w:rsidP="00EE3DCB">
            <w:pPr>
              <w:jc w:val="center"/>
              <w:rPr>
                <w:rFonts w:eastAsia="Calibri"/>
                <w:sz w:val="24"/>
                <w:szCs w:val="24"/>
                <w:lang w:eastAsia="en-US"/>
              </w:rPr>
            </w:pPr>
            <w:r w:rsidRPr="00231821">
              <w:rPr>
                <w:rFonts w:eastAsia="Calibri"/>
                <w:sz w:val="24"/>
                <w:szCs w:val="24"/>
                <w:lang w:eastAsia="en-US"/>
              </w:rPr>
              <w:t xml:space="preserve">В течение 3 </w:t>
            </w:r>
            <w:r>
              <w:rPr>
                <w:rFonts w:eastAsia="Calibri"/>
                <w:sz w:val="24"/>
                <w:szCs w:val="24"/>
                <w:lang w:eastAsia="en-US"/>
              </w:rPr>
              <w:t>недель* с момента возврата пробоотборников</w:t>
            </w:r>
          </w:p>
        </w:tc>
        <w:tc>
          <w:tcPr>
            <w:tcW w:w="2268" w:type="dxa"/>
            <w:shd w:val="clear" w:color="auto" w:fill="auto"/>
          </w:tcPr>
          <w:p w:rsidR="003B3631" w:rsidRPr="00231821" w:rsidRDefault="003B3631" w:rsidP="00EE3DCB">
            <w:pPr>
              <w:jc w:val="center"/>
              <w:rPr>
                <w:rFonts w:eastAsia="Calibri"/>
                <w:sz w:val="24"/>
                <w:szCs w:val="24"/>
                <w:lang w:eastAsia="en-US"/>
              </w:rPr>
            </w:pPr>
          </w:p>
        </w:tc>
      </w:tr>
      <w:tr w:rsidR="003B3631" w:rsidRPr="00231821" w:rsidTr="003B3631">
        <w:tc>
          <w:tcPr>
            <w:tcW w:w="741" w:type="dxa"/>
            <w:shd w:val="clear" w:color="auto" w:fill="auto"/>
          </w:tcPr>
          <w:p w:rsidR="003B3631" w:rsidRPr="00231821" w:rsidRDefault="003B3631" w:rsidP="00EE3DCB">
            <w:pPr>
              <w:jc w:val="center"/>
              <w:rPr>
                <w:rFonts w:eastAsia="Calibri"/>
                <w:sz w:val="24"/>
                <w:szCs w:val="24"/>
                <w:lang w:eastAsia="en-US"/>
              </w:rPr>
            </w:pPr>
            <w:r>
              <w:rPr>
                <w:rFonts w:eastAsia="Calibri"/>
                <w:sz w:val="24"/>
                <w:szCs w:val="24"/>
                <w:lang w:eastAsia="en-US"/>
              </w:rPr>
              <w:t>6</w:t>
            </w:r>
          </w:p>
        </w:tc>
        <w:tc>
          <w:tcPr>
            <w:tcW w:w="4252" w:type="dxa"/>
            <w:shd w:val="clear" w:color="auto" w:fill="auto"/>
          </w:tcPr>
          <w:p w:rsidR="003B3631" w:rsidRPr="00231821" w:rsidRDefault="003B3631" w:rsidP="003B3631">
            <w:pPr>
              <w:jc w:val="both"/>
              <w:rPr>
                <w:rFonts w:eastAsia="Calibri"/>
                <w:sz w:val="24"/>
                <w:szCs w:val="24"/>
                <w:lang w:eastAsia="en-US"/>
              </w:rPr>
            </w:pPr>
            <w:r>
              <w:rPr>
                <w:rFonts w:eastAsia="Calibri"/>
                <w:sz w:val="24"/>
                <w:szCs w:val="24"/>
                <w:lang w:eastAsia="en-US"/>
              </w:rPr>
              <w:t xml:space="preserve">Выполнение </w:t>
            </w:r>
            <w:r w:rsidRPr="00231821">
              <w:rPr>
                <w:rFonts w:eastAsia="Calibri"/>
                <w:sz w:val="24"/>
                <w:szCs w:val="24"/>
                <w:lang w:eastAsia="en-US"/>
              </w:rPr>
              <w:t>Исполнителем лабораторных исследований</w:t>
            </w:r>
            <w:r>
              <w:rPr>
                <w:rFonts w:eastAsia="Calibri"/>
                <w:sz w:val="24"/>
                <w:szCs w:val="24"/>
                <w:lang w:eastAsia="en-US"/>
              </w:rPr>
              <w:t xml:space="preserve">, обратная отправка </w:t>
            </w:r>
            <w:proofErr w:type="spellStart"/>
            <w:r>
              <w:rPr>
                <w:rFonts w:eastAsia="Calibri"/>
                <w:sz w:val="24"/>
                <w:szCs w:val="24"/>
                <w:lang w:eastAsia="en-US"/>
              </w:rPr>
              <w:t>прооботборников</w:t>
            </w:r>
            <w:proofErr w:type="spellEnd"/>
            <w:r>
              <w:rPr>
                <w:rFonts w:eastAsia="Calibri"/>
                <w:sz w:val="24"/>
                <w:szCs w:val="24"/>
                <w:lang w:eastAsia="en-US"/>
              </w:rPr>
              <w:t xml:space="preserve"> третьей партии.</w:t>
            </w:r>
          </w:p>
        </w:tc>
        <w:tc>
          <w:tcPr>
            <w:tcW w:w="2835" w:type="dxa"/>
            <w:shd w:val="clear" w:color="auto" w:fill="auto"/>
          </w:tcPr>
          <w:p w:rsidR="003B3631" w:rsidRPr="00231821" w:rsidRDefault="003B3631" w:rsidP="00EE3DCB">
            <w:pPr>
              <w:jc w:val="center"/>
              <w:rPr>
                <w:rFonts w:eastAsia="Calibri"/>
                <w:sz w:val="24"/>
                <w:szCs w:val="24"/>
                <w:lang w:eastAsia="en-US"/>
              </w:rPr>
            </w:pPr>
            <w:r>
              <w:rPr>
                <w:rFonts w:eastAsia="Calibri"/>
                <w:sz w:val="24"/>
                <w:szCs w:val="24"/>
                <w:lang w:eastAsia="en-US"/>
              </w:rPr>
              <w:t>В течение 1 недели с момента получения третьей партии проб</w:t>
            </w:r>
          </w:p>
        </w:tc>
        <w:tc>
          <w:tcPr>
            <w:tcW w:w="2268" w:type="dxa"/>
            <w:shd w:val="clear" w:color="auto" w:fill="auto"/>
          </w:tcPr>
          <w:p w:rsidR="003B3631" w:rsidRPr="00231821" w:rsidRDefault="003B3631" w:rsidP="00EE3DCB">
            <w:pPr>
              <w:jc w:val="center"/>
              <w:rPr>
                <w:rFonts w:eastAsia="Calibri"/>
                <w:sz w:val="24"/>
                <w:szCs w:val="24"/>
                <w:lang w:eastAsia="en-US"/>
              </w:rPr>
            </w:pPr>
          </w:p>
        </w:tc>
      </w:tr>
      <w:tr w:rsidR="003B3631" w:rsidRPr="00231821" w:rsidTr="003B3631">
        <w:tc>
          <w:tcPr>
            <w:tcW w:w="741" w:type="dxa"/>
            <w:shd w:val="clear" w:color="auto" w:fill="auto"/>
          </w:tcPr>
          <w:p w:rsidR="003B3631" w:rsidRPr="00231821" w:rsidRDefault="003B3631" w:rsidP="00EE3DCB">
            <w:pPr>
              <w:jc w:val="center"/>
              <w:rPr>
                <w:rFonts w:eastAsia="Calibri"/>
                <w:sz w:val="24"/>
                <w:szCs w:val="24"/>
                <w:lang w:eastAsia="en-US"/>
              </w:rPr>
            </w:pPr>
            <w:r>
              <w:rPr>
                <w:rFonts w:eastAsia="Calibri"/>
                <w:sz w:val="24"/>
                <w:szCs w:val="24"/>
                <w:lang w:eastAsia="en-US"/>
              </w:rPr>
              <w:t>7</w:t>
            </w:r>
          </w:p>
        </w:tc>
        <w:tc>
          <w:tcPr>
            <w:tcW w:w="4252" w:type="dxa"/>
            <w:shd w:val="clear" w:color="auto" w:fill="auto"/>
          </w:tcPr>
          <w:p w:rsidR="003B3631" w:rsidRPr="00231821" w:rsidRDefault="003B3631" w:rsidP="003B3631">
            <w:pPr>
              <w:jc w:val="both"/>
              <w:rPr>
                <w:rFonts w:eastAsia="Calibri"/>
                <w:sz w:val="24"/>
                <w:szCs w:val="24"/>
                <w:lang w:eastAsia="en-US"/>
              </w:rPr>
            </w:pPr>
            <w:r>
              <w:rPr>
                <w:rFonts w:eastAsia="Calibri"/>
                <w:sz w:val="24"/>
                <w:szCs w:val="24"/>
                <w:lang w:eastAsia="en-US"/>
              </w:rPr>
              <w:t>Отбор проб и о</w:t>
            </w:r>
            <w:r w:rsidRPr="00231821">
              <w:rPr>
                <w:rFonts w:eastAsia="Calibri"/>
                <w:sz w:val="24"/>
                <w:szCs w:val="24"/>
                <w:lang w:eastAsia="en-US"/>
              </w:rPr>
              <w:t xml:space="preserve">тправка Заказчиком </w:t>
            </w:r>
            <w:r>
              <w:rPr>
                <w:rFonts w:eastAsia="Calibri"/>
                <w:sz w:val="24"/>
                <w:szCs w:val="24"/>
                <w:lang w:eastAsia="en-US"/>
              </w:rPr>
              <w:t>четвертой</w:t>
            </w:r>
            <w:r w:rsidRPr="00231821">
              <w:rPr>
                <w:rFonts w:eastAsia="Calibri"/>
                <w:sz w:val="24"/>
                <w:szCs w:val="24"/>
                <w:lang w:eastAsia="en-US"/>
              </w:rPr>
              <w:t xml:space="preserve"> партии проб (</w:t>
            </w:r>
            <w:r>
              <w:rPr>
                <w:rFonts w:eastAsia="Calibri"/>
                <w:sz w:val="24"/>
                <w:szCs w:val="24"/>
                <w:lang w:eastAsia="en-US"/>
              </w:rPr>
              <w:t>4</w:t>
            </w:r>
            <w:r w:rsidRPr="00231821">
              <w:rPr>
                <w:rFonts w:eastAsia="Calibri"/>
                <w:sz w:val="24"/>
                <w:szCs w:val="24"/>
                <w:lang w:eastAsia="en-US"/>
              </w:rPr>
              <w:t xml:space="preserve"> шт.) в адрес Исполнителя</w:t>
            </w:r>
          </w:p>
        </w:tc>
        <w:tc>
          <w:tcPr>
            <w:tcW w:w="2835" w:type="dxa"/>
            <w:shd w:val="clear" w:color="auto" w:fill="auto"/>
          </w:tcPr>
          <w:p w:rsidR="003B3631" w:rsidRPr="00231821" w:rsidRDefault="003B3631" w:rsidP="00EE3DCB">
            <w:pPr>
              <w:jc w:val="center"/>
              <w:rPr>
                <w:rFonts w:eastAsia="Calibri"/>
                <w:sz w:val="24"/>
                <w:szCs w:val="24"/>
                <w:lang w:eastAsia="en-US"/>
              </w:rPr>
            </w:pPr>
            <w:r w:rsidRPr="00231821">
              <w:rPr>
                <w:rFonts w:eastAsia="Calibri"/>
                <w:sz w:val="24"/>
                <w:szCs w:val="24"/>
                <w:lang w:eastAsia="en-US"/>
              </w:rPr>
              <w:t xml:space="preserve">В течение 3 </w:t>
            </w:r>
            <w:r>
              <w:rPr>
                <w:rFonts w:eastAsia="Calibri"/>
                <w:sz w:val="24"/>
                <w:szCs w:val="24"/>
                <w:lang w:eastAsia="en-US"/>
              </w:rPr>
              <w:t>недель* с момента возврата пробоотборников</w:t>
            </w:r>
          </w:p>
        </w:tc>
        <w:tc>
          <w:tcPr>
            <w:tcW w:w="2268" w:type="dxa"/>
            <w:shd w:val="clear" w:color="auto" w:fill="auto"/>
          </w:tcPr>
          <w:p w:rsidR="003B3631" w:rsidRPr="00231821" w:rsidRDefault="003B3631" w:rsidP="00EE3DCB">
            <w:pPr>
              <w:jc w:val="center"/>
              <w:rPr>
                <w:rFonts w:eastAsia="Calibri"/>
                <w:sz w:val="24"/>
                <w:szCs w:val="24"/>
                <w:lang w:eastAsia="en-US"/>
              </w:rPr>
            </w:pPr>
          </w:p>
        </w:tc>
      </w:tr>
      <w:tr w:rsidR="003B3631" w:rsidRPr="00231821" w:rsidTr="003B3631">
        <w:tc>
          <w:tcPr>
            <w:tcW w:w="741" w:type="dxa"/>
            <w:shd w:val="clear" w:color="auto" w:fill="auto"/>
          </w:tcPr>
          <w:p w:rsidR="003B3631" w:rsidRPr="00231821" w:rsidRDefault="003B3631" w:rsidP="00EE3DCB">
            <w:pPr>
              <w:jc w:val="center"/>
              <w:rPr>
                <w:rFonts w:eastAsia="Calibri"/>
                <w:sz w:val="24"/>
                <w:szCs w:val="24"/>
                <w:lang w:eastAsia="en-US"/>
              </w:rPr>
            </w:pPr>
            <w:r>
              <w:rPr>
                <w:rFonts w:eastAsia="Calibri"/>
                <w:sz w:val="24"/>
                <w:szCs w:val="24"/>
                <w:lang w:eastAsia="en-US"/>
              </w:rPr>
              <w:t>8</w:t>
            </w:r>
          </w:p>
        </w:tc>
        <w:tc>
          <w:tcPr>
            <w:tcW w:w="4252" w:type="dxa"/>
            <w:shd w:val="clear" w:color="auto" w:fill="auto"/>
          </w:tcPr>
          <w:p w:rsidR="003B3631" w:rsidRPr="00231821" w:rsidRDefault="003B3631" w:rsidP="003B3631">
            <w:pPr>
              <w:jc w:val="both"/>
              <w:rPr>
                <w:rFonts w:eastAsia="Calibri"/>
                <w:sz w:val="24"/>
                <w:szCs w:val="24"/>
                <w:lang w:eastAsia="en-US"/>
              </w:rPr>
            </w:pPr>
            <w:r>
              <w:rPr>
                <w:rFonts w:eastAsia="Calibri"/>
                <w:sz w:val="24"/>
                <w:szCs w:val="24"/>
                <w:lang w:eastAsia="en-US"/>
              </w:rPr>
              <w:t xml:space="preserve">Выполнение </w:t>
            </w:r>
            <w:r w:rsidRPr="00231821">
              <w:rPr>
                <w:rFonts w:eastAsia="Calibri"/>
                <w:sz w:val="24"/>
                <w:szCs w:val="24"/>
                <w:lang w:eastAsia="en-US"/>
              </w:rPr>
              <w:t>Исполнителем лабораторных исследований</w:t>
            </w:r>
            <w:r>
              <w:rPr>
                <w:rFonts w:eastAsia="Calibri"/>
                <w:sz w:val="24"/>
                <w:szCs w:val="24"/>
                <w:lang w:eastAsia="en-US"/>
              </w:rPr>
              <w:t xml:space="preserve">, обратная отправка </w:t>
            </w:r>
            <w:proofErr w:type="spellStart"/>
            <w:r>
              <w:rPr>
                <w:rFonts w:eastAsia="Calibri"/>
                <w:sz w:val="24"/>
                <w:szCs w:val="24"/>
                <w:lang w:eastAsia="en-US"/>
              </w:rPr>
              <w:t>прооботборников</w:t>
            </w:r>
            <w:proofErr w:type="spellEnd"/>
            <w:r>
              <w:rPr>
                <w:rFonts w:eastAsia="Calibri"/>
                <w:sz w:val="24"/>
                <w:szCs w:val="24"/>
                <w:lang w:eastAsia="en-US"/>
              </w:rPr>
              <w:t xml:space="preserve"> четвертой партии.</w:t>
            </w:r>
          </w:p>
        </w:tc>
        <w:tc>
          <w:tcPr>
            <w:tcW w:w="2835" w:type="dxa"/>
            <w:shd w:val="clear" w:color="auto" w:fill="auto"/>
          </w:tcPr>
          <w:p w:rsidR="003B3631" w:rsidRPr="00231821" w:rsidRDefault="003B3631" w:rsidP="00EE3DCB">
            <w:pPr>
              <w:jc w:val="center"/>
              <w:rPr>
                <w:rFonts w:eastAsia="Calibri"/>
                <w:sz w:val="24"/>
                <w:szCs w:val="24"/>
                <w:lang w:eastAsia="en-US"/>
              </w:rPr>
            </w:pPr>
            <w:r>
              <w:rPr>
                <w:rFonts w:eastAsia="Calibri"/>
                <w:sz w:val="24"/>
                <w:szCs w:val="24"/>
                <w:lang w:eastAsia="en-US"/>
              </w:rPr>
              <w:t>В течение 1 недели с момента получения четвертой партии проб</w:t>
            </w:r>
          </w:p>
        </w:tc>
        <w:tc>
          <w:tcPr>
            <w:tcW w:w="2268" w:type="dxa"/>
            <w:shd w:val="clear" w:color="auto" w:fill="auto"/>
          </w:tcPr>
          <w:p w:rsidR="003B3631" w:rsidRPr="00231821" w:rsidRDefault="003B3631" w:rsidP="00EE3DCB">
            <w:pPr>
              <w:jc w:val="center"/>
              <w:rPr>
                <w:rFonts w:eastAsia="Calibri"/>
                <w:sz w:val="24"/>
                <w:szCs w:val="24"/>
                <w:lang w:eastAsia="en-US"/>
              </w:rPr>
            </w:pPr>
          </w:p>
        </w:tc>
      </w:tr>
      <w:tr w:rsidR="003B3631" w:rsidRPr="00231821" w:rsidTr="003B3631">
        <w:tc>
          <w:tcPr>
            <w:tcW w:w="741" w:type="dxa"/>
            <w:shd w:val="clear" w:color="auto" w:fill="auto"/>
          </w:tcPr>
          <w:p w:rsidR="003B3631" w:rsidRPr="00231821" w:rsidRDefault="003B3631" w:rsidP="00EE3DCB">
            <w:pPr>
              <w:jc w:val="center"/>
              <w:rPr>
                <w:rFonts w:eastAsia="Calibri"/>
                <w:sz w:val="24"/>
                <w:szCs w:val="24"/>
                <w:lang w:eastAsia="en-US"/>
              </w:rPr>
            </w:pPr>
            <w:r>
              <w:rPr>
                <w:rFonts w:eastAsia="Calibri"/>
                <w:sz w:val="24"/>
                <w:szCs w:val="24"/>
                <w:lang w:eastAsia="en-US"/>
              </w:rPr>
              <w:t>9</w:t>
            </w:r>
          </w:p>
        </w:tc>
        <w:tc>
          <w:tcPr>
            <w:tcW w:w="4252" w:type="dxa"/>
            <w:shd w:val="clear" w:color="auto" w:fill="auto"/>
          </w:tcPr>
          <w:p w:rsidR="003B3631" w:rsidRPr="00231821" w:rsidRDefault="003B3631" w:rsidP="003B3631">
            <w:pPr>
              <w:jc w:val="both"/>
              <w:rPr>
                <w:rFonts w:eastAsia="Calibri"/>
                <w:sz w:val="24"/>
                <w:szCs w:val="24"/>
                <w:lang w:eastAsia="en-US"/>
              </w:rPr>
            </w:pPr>
            <w:r>
              <w:rPr>
                <w:rFonts w:eastAsia="Calibri"/>
                <w:sz w:val="24"/>
                <w:szCs w:val="24"/>
                <w:lang w:eastAsia="en-US"/>
              </w:rPr>
              <w:t>Отбор проб и о</w:t>
            </w:r>
            <w:r w:rsidRPr="00231821">
              <w:rPr>
                <w:rFonts w:eastAsia="Calibri"/>
                <w:sz w:val="24"/>
                <w:szCs w:val="24"/>
                <w:lang w:eastAsia="en-US"/>
              </w:rPr>
              <w:t xml:space="preserve">тправка Заказчиком </w:t>
            </w:r>
            <w:r>
              <w:rPr>
                <w:rFonts w:eastAsia="Calibri"/>
                <w:sz w:val="24"/>
                <w:szCs w:val="24"/>
                <w:lang w:eastAsia="en-US"/>
              </w:rPr>
              <w:t>пятой</w:t>
            </w:r>
            <w:r w:rsidRPr="00231821">
              <w:rPr>
                <w:rFonts w:eastAsia="Calibri"/>
                <w:sz w:val="24"/>
                <w:szCs w:val="24"/>
                <w:lang w:eastAsia="en-US"/>
              </w:rPr>
              <w:t xml:space="preserve"> партии проб (</w:t>
            </w:r>
            <w:r>
              <w:rPr>
                <w:rFonts w:eastAsia="Calibri"/>
                <w:sz w:val="24"/>
                <w:szCs w:val="24"/>
                <w:lang w:eastAsia="en-US"/>
              </w:rPr>
              <w:t>4</w:t>
            </w:r>
            <w:r w:rsidRPr="00231821">
              <w:rPr>
                <w:rFonts w:eastAsia="Calibri"/>
                <w:sz w:val="24"/>
                <w:szCs w:val="24"/>
                <w:lang w:eastAsia="en-US"/>
              </w:rPr>
              <w:t xml:space="preserve"> шт.) в адрес Исполнителя</w:t>
            </w:r>
          </w:p>
        </w:tc>
        <w:tc>
          <w:tcPr>
            <w:tcW w:w="2835" w:type="dxa"/>
            <w:shd w:val="clear" w:color="auto" w:fill="auto"/>
          </w:tcPr>
          <w:p w:rsidR="003B3631" w:rsidRPr="00231821" w:rsidRDefault="003B3631" w:rsidP="00EE3DCB">
            <w:pPr>
              <w:jc w:val="center"/>
              <w:rPr>
                <w:rFonts w:eastAsia="Calibri"/>
                <w:sz w:val="24"/>
                <w:szCs w:val="24"/>
                <w:lang w:eastAsia="en-US"/>
              </w:rPr>
            </w:pPr>
            <w:r w:rsidRPr="00231821">
              <w:rPr>
                <w:rFonts w:eastAsia="Calibri"/>
                <w:sz w:val="24"/>
                <w:szCs w:val="24"/>
                <w:lang w:eastAsia="en-US"/>
              </w:rPr>
              <w:t xml:space="preserve">В течение 3 </w:t>
            </w:r>
            <w:r>
              <w:rPr>
                <w:rFonts w:eastAsia="Calibri"/>
                <w:sz w:val="24"/>
                <w:szCs w:val="24"/>
                <w:lang w:eastAsia="en-US"/>
              </w:rPr>
              <w:t>недель* с момента возврата пробоотборников</w:t>
            </w:r>
          </w:p>
        </w:tc>
        <w:tc>
          <w:tcPr>
            <w:tcW w:w="2268" w:type="dxa"/>
            <w:shd w:val="clear" w:color="auto" w:fill="auto"/>
          </w:tcPr>
          <w:p w:rsidR="003B3631" w:rsidRPr="00231821" w:rsidRDefault="003B3631" w:rsidP="00EE3DCB">
            <w:pPr>
              <w:jc w:val="center"/>
              <w:rPr>
                <w:rFonts w:eastAsia="Calibri"/>
                <w:sz w:val="24"/>
                <w:szCs w:val="24"/>
                <w:lang w:eastAsia="en-US"/>
              </w:rPr>
            </w:pPr>
          </w:p>
        </w:tc>
      </w:tr>
      <w:tr w:rsidR="00FA721E" w:rsidRPr="00231821" w:rsidTr="003B3631">
        <w:tc>
          <w:tcPr>
            <w:tcW w:w="741" w:type="dxa"/>
            <w:shd w:val="clear" w:color="auto" w:fill="auto"/>
          </w:tcPr>
          <w:p w:rsidR="00FA721E" w:rsidRPr="00231821" w:rsidRDefault="003B3631" w:rsidP="003B3631">
            <w:pPr>
              <w:jc w:val="center"/>
              <w:rPr>
                <w:rFonts w:eastAsia="Calibri"/>
                <w:sz w:val="24"/>
                <w:szCs w:val="24"/>
                <w:lang w:eastAsia="en-US"/>
              </w:rPr>
            </w:pPr>
            <w:r>
              <w:rPr>
                <w:rFonts w:eastAsia="Calibri"/>
                <w:sz w:val="24"/>
                <w:szCs w:val="24"/>
                <w:lang w:eastAsia="en-US"/>
              </w:rPr>
              <w:t>11</w:t>
            </w:r>
          </w:p>
        </w:tc>
        <w:tc>
          <w:tcPr>
            <w:tcW w:w="4252" w:type="dxa"/>
            <w:shd w:val="clear" w:color="auto" w:fill="auto"/>
          </w:tcPr>
          <w:p w:rsidR="00FA721E" w:rsidRPr="00231821" w:rsidRDefault="00FA721E" w:rsidP="00231821">
            <w:pPr>
              <w:jc w:val="both"/>
              <w:rPr>
                <w:rFonts w:eastAsia="Calibri"/>
                <w:sz w:val="24"/>
                <w:szCs w:val="24"/>
                <w:lang w:eastAsia="en-US"/>
              </w:rPr>
            </w:pPr>
            <w:r w:rsidRPr="00231821">
              <w:rPr>
                <w:rFonts w:eastAsia="Calibri"/>
                <w:sz w:val="24"/>
                <w:szCs w:val="24"/>
                <w:lang w:eastAsia="en-US"/>
              </w:rPr>
              <w:t xml:space="preserve">Оформление и </w:t>
            </w:r>
            <w:r w:rsidR="00231821" w:rsidRPr="00231821">
              <w:rPr>
                <w:rFonts w:eastAsia="Calibri"/>
                <w:sz w:val="24"/>
                <w:szCs w:val="24"/>
                <w:lang w:eastAsia="en-US"/>
              </w:rPr>
              <w:t>отправка</w:t>
            </w:r>
            <w:r w:rsidRPr="00231821">
              <w:rPr>
                <w:rFonts w:eastAsia="Calibri"/>
                <w:sz w:val="24"/>
                <w:szCs w:val="24"/>
                <w:lang w:eastAsia="en-US"/>
              </w:rPr>
              <w:t xml:space="preserve"> </w:t>
            </w:r>
            <w:r w:rsidR="00231821" w:rsidRPr="00231821">
              <w:rPr>
                <w:rFonts w:eastAsia="Calibri"/>
                <w:sz w:val="24"/>
                <w:szCs w:val="24"/>
                <w:lang w:eastAsia="en-US"/>
              </w:rPr>
              <w:t>результатов работ</w:t>
            </w:r>
            <w:r w:rsidR="003B3631">
              <w:rPr>
                <w:rFonts w:eastAsia="Calibri"/>
                <w:sz w:val="24"/>
                <w:szCs w:val="24"/>
                <w:lang w:eastAsia="en-US"/>
              </w:rPr>
              <w:t>, возврат пробоотборников</w:t>
            </w:r>
          </w:p>
        </w:tc>
        <w:tc>
          <w:tcPr>
            <w:tcW w:w="2835" w:type="dxa"/>
            <w:shd w:val="clear" w:color="auto" w:fill="auto"/>
          </w:tcPr>
          <w:p w:rsidR="00FA721E" w:rsidRPr="00231821" w:rsidRDefault="00231821" w:rsidP="003B3631">
            <w:pPr>
              <w:jc w:val="center"/>
              <w:rPr>
                <w:rFonts w:eastAsia="Calibri"/>
                <w:sz w:val="24"/>
                <w:szCs w:val="24"/>
                <w:lang w:eastAsia="en-US"/>
              </w:rPr>
            </w:pPr>
            <w:r w:rsidRPr="00231821">
              <w:rPr>
                <w:rFonts w:eastAsia="Calibri"/>
                <w:sz w:val="24"/>
                <w:szCs w:val="24"/>
                <w:lang w:eastAsia="en-US"/>
              </w:rPr>
              <w:t xml:space="preserve">В течение </w:t>
            </w:r>
            <w:r w:rsidR="003B3631">
              <w:rPr>
                <w:rFonts w:eastAsia="Calibri"/>
                <w:sz w:val="24"/>
                <w:szCs w:val="24"/>
                <w:lang w:eastAsia="en-US"/>
              </w:rPr>
              <w:t>10</w:t>
            </w:r>
            <w:r w:rsidRPr="00231821">
              <w:rPr>
                <w:rFonts w:eastAsia="Calibri"/>
                <w:sz w:val="24"/>
                <w:szCs w:val="24"/>
                <w:lang w:eastAsia="en-US"/>
              </w:rPr>
              <w:t xml:space="preserve"> календарных дней с момента </w:t>
            </w:r>
            <w:r w:rsidR="003B3631">
              <w:rPr>
                <w:rFonts w:eastAsia="Calibri"/>
                <w:sz w:val="24"/>
                <w:szCs w:val="24"/>
                <w:lang w:eastAsia="en-US"/>
              </w:rPr>
              <w:t>получения пятой партии проб</w:t>
            </w:r>
          </w:p>
        </w:tc>
        <w:tc>
          <w:tcPr>
            <w:tcW w:w="2268" w:type="dxa"/>
            <w:shd w:val="clear" w:color="auto" w:fill="auto"/>
          </w:tcPr>
          <w:p w:rsidR="00FA721E" w:rsidRPr="00231821" w:rsidRDefault="00FA721E" w:rsidP="00231821">
            <w:pPr>
              <w:jc w:val="center"/>
              <w:rPr>
                <w:rFonts w:eastAsia="Calibri"/>
                <w:sz w:val="24"/>
                <w:szCs w:val="24"/>
                <w:lang w:eastAsia="en-US"/>
              </w:rPr>
            </w:pPr>
          </w:p>
        </w:tc>
      </w:tr>
    </w:tbl>
    <w:p w:rsidR="00CC0C86" w:rsidRDefault="003B3631" w:rsidP="003B3631">
      <w:pPr>
        <w:spacing w:line="276" w:lineRule="auto"/>
        <w:jc w:val="both"/>
        <w:rPr>
          <w:rFonts w:eastAsia="Calibri"/>
          <w:sz w:val="24"/>
          <w:szCs w:val="24"/>
          <w:lang w:eastAsia="en-US"/>
        </w:rPr>
      </w:pPr>
      <w:r>
        <w:rPr>
          <w:rFonts w:eastAsia="Calibri"/>
          <w:sz w:val="24"/>
          <w:szCs w:val="24"/>
          <w:lang w:eastAsia="en-US"/>
        </w:rPr>
        <w:t xml:space="preserve">    </w:t>
      </w:r>
    </w:p>
    <w:p w:rsidR="00FA721E" w:rsidRDefault="003B3631" w:rsidP="003B3631">
      <w:pPr>
        <w:spacing w:line="276" w:lineRule="auto"/>
        <w:jc w:val="both"/>
        <w:rPr>
          <w:rFonts w:eastAsia="Calibri"/>
          <w:sz w:val="24"/>
          <w:szCs w:val="24"/>
          <w:lang w:eastAsia="en-US"/>
        </w:rPr>
      </w:pPr>
      <w:r w:rsidRPr="003B3631">
        <w:rPr>
          <w:rFonts w:eastAsia="Calibri"/>
          <w:sz w:val="24"/>
          <w:szCs w:val="24"/>
          <w:lang w:eastAsia="en-US"/>
        </w:rPr>
        <w:t>*</w:t>
      </w:r>
      <w:r>
        <w:rPr>
          <w:rFonts w:eastAsia="Calibri"/>
          <w:sz w:val="24"/>
          <w:szCs w:val="24"/>
          <w:lang w:eastAsia="en-US"/>
        </w:rPr>
        <w:t xml:space="preserve"> </w:t>
      </w:r>
      <w:r w:rsidRPr="003B3631">
        <w:rPr>
          <w:rFonts w:eastAsia="Calibri"/>
          <w:sz w:val="24"/>
          <w:szCs w:val="24"/>
          <w:lang w:eastAsia="en-US"/>
        </w:rPr>
        <w:t>-</w:t>
      </w:r>
      <w:r>
        <w:rPr>
          <w:rFonts w:eastAsia="Calibri"/>
          <w:sz w:val="24"/>
          <w:szCs w:val="24"/>
          <w:lang w:eastAsia="en-US"/>
        </w:rPr>
        <w:t xml:space="preserve"> расчет выполнен с учетом </w:t>
      </w:r>
      <w:r w:rsidR="00CC0C86">
        <w:rPr>
          <w:rFonts w:eastAsia="Calibri"/>
          <w:sz w:val="24"/>
          <w:szCs w:val="24"/>
          <w:lang w:eastAsia="en-US"/>
        </w:rPr>
        <w:t>отправки</w:t>
      </w:r>
      <w:r>
        <w:rPr>
          <w:rFonts w:eastAsia="Calibri"/>
          <w:sz w:val="24"/>
          <w:szCs w:val="24"/>
          <w:lang w:eastAsia="en-US"/>
        </w:rPr>
        <w:t xml:space="preserve"> </w:t>
      </w:r>
      <w:proofErr w:type="gramStart"/>
      <w:r>
        <w:rPr>
          <w:rFonts w:eastAsia="Calibri"/>
          <w:sz w:val="24"/>
          <w:szCs w:val="24"/>
          <w:lang w:eastAsia="en-US"/>
        </w:rPr>
        <w:t>пробоотборников ж</w:t>
      </w:r>
      <w:proofErr w:type="gramEnd"/>
      <w:r>
        <w:rPr>
          <w:rFonts w:eastAsia="Calibri"/>
          <w:sz w:val="24"/>
          <w:szCs w:val="24"/>
          <w:lang w:eastAsia="en-US"/>
        </w:rPr>
        <w:t>/д транспортом.</w:t>
      </w:r>
      <w:r w:rsidRPr="003B3631">
        <w:rPr>
          <w:rFonts w:eastAsia="Calibri"/>
          <w:sz w:val="24"/>
          <w:szCs w:val="24"/>
          <w:lang w:eastAsia="en-US"/>
        </w:rPr>
        <w:t xml:space="preserve"> </w:t>
      </w:r>
    </w:p>
    <w:p w:rsidR="003B3631" w:rsidRDefault="003B3631" w:rsidP="003B3631">
      <w:pPr>
        <w:spacing w:line="276" w:lineRule="auto"/>
        <w:jc w:val="both"/>
        <w:rPr>
          <w:rFonts w:eastAsia="Calibri"/>
          <w:sz w:val="24"/>
          <w:szCs w:val="24"/>
          <w:lang w:eastAsia="en-US"/>
        </w:rPr>
      </w:pPr>
    </w:p>
    <w:p w:rsidR="003B3631" w:rsidRDefault="003B3631" w:rsidP="003B3631">
      <w:pPr>
        <w:spacing w:line="276" w:lineRule="auto"/>
        <w:jc w:val="both"/>
        <w:rPr>
          <w:rFonts w:eastAsia="Calibri"/>
          <w:sz w:val="24"/>
          <w:szCs w:val="24"/>
          <w:lang w:eastAsia="en-US"/>
        </w:rPr>
      </w:pPr>
    </w:p>
    <w:tbl>
      <w:tblPr>
        <w:tblW w:w="0" w:type="auto"/>
        <w:tblInd w:w="429" w:type="dxa"/>
        <w:tblLook w:val="0000" w:firstRow="0" w:lastRow="0" w:firstColumn="0" w:lastColumn="0" w:noHBand="0" w:noVBand="0"/>
      </w:tblPr>
      <w:tblGrid>
        <w:gridCol w:w="4674"/>
        <w:gridCol w:w="4682"/>
      </w:tblGrid>
      <w:tr w:rsidR="00FA721E" w:rsidRPr="00B80D0C" w:rsidTr="00EE3DCB">
        <w:tc>
          <w:tcPr>
            <w:tcW w:w="4674" w:type="dxa"/>
          </w:tcPr>
          <w:p w:rsidR="00FA721E" w:rsidRPr="00B80D0C" w:rsidRDefault="00FA721E" w:rsidP="00EE3DCB">
            <w:pPr>
              <w:rPr>
                <w:rFonts w:eastAsia="Calibri"/>
                <w:sz w:val="24"/>
                <w:szCs w:val="24"/>
                <w:lang w:eastAsia="en-US"/>
              </w:rPr>
            </w:pPr>
            <w:r w:rsidRPr="00B80D0C">
              <w:rPr>
                <w:rFonts w:eastAsia="Calibri"/>
                <w:b/>
                <w:bCs/>
                <w:sz w:val="24"/>
                <w:szCs w:val="24"/>
                <w:lang w:eastAsia="en-US"/>
              </w:rPr>
              <w:t>«Заказчик»</w:t>
            </w:r>
            <w:r>
              <w:rPr>
                <w:rFonts w:eastAsia="Calibri"/>
                <w:b/>
                <w:bCs/>
                <w:sz w:val="24"/>
                <w:szCs w:val="24"/>
                <w:lang w:eastAsia="en-US"/>
              </w:rPr>
              <w:t xml:space="preserve">  </w:t>
            </w:r>
          </w:p>
        </w:tc>
        <w:tc>
          <w:tcPr>
            <w:tcW w:w="4682" w:type="dxa"/>
          </w:tcPr>
          <w:p w:rsidR="00FA721E" w:rsidRPr="00B80D0C" w:rsidRDefault="00FA721E" w:rsidP="00EE3DCB">
            <w:pPr>
              <w:widowControl w:val="0"/>
              <w:jc w:val="both"/>
              <w:rPr>
                <w:b/>
                <w:bCs/>
                <w:snapToGrid w:val="0"/>
                <w:sz w:val="24"/>
                <w:szCs w:val="24"/>
              </w:rPr>
            </w:pPr>
            <w:r>
              <w:rPr>
                <w:b/>
                <w:bCs/>
                <w:snapToGrid w:val="0"/>
                <w:sz w:val="24"/>
                <w:szCs w:val="24"/>
              </w:rPr>
              <w:t xml:space="preserve">                </w:t>
            </w:r>
            <w:r w:rsidRPr="00B80D0C">
              <w:rPr>
                <w:b/>
                <w:bCs/>
                <w:snapToGrid w:val="0"/>
                <w:sz w:val="24"/>
                <w:szCs w:val="24"/>
              </w:rPr>
              <w:t>«Исполнитель»</w:t>
            </w:r>
          </w:p>
        </w:tc>
      </w:tr>
      <w:tr w:rsidR="00FA721E" w:rsidRPr="00B80D0C" w:rsidTr="00EE3DCB">
        <w:tc>
          <w:tcPr>
            <w:tcW w:w="4674" w:type="dxa"/>
          </w:tcPr>
          <w:p w:rsidR="00FA721E" w:rsidRPr="00B80D0C" w:rsidRDefault="00FA721E" w:rsidP="00EE3DCB">
            <w:pPr>
              <w:widowControl w:val="0"/>
              <w:jc w:val="both"/>
              <w:rPr>
                <w:snapToGrid w:val="0"/>
                <w:sz w:val="24"/>
                <w:szCs w:val="24"/>
              </w:rPr>
            </w:pPr>
            <w:r w:rsidRPr="00B80D0C">
              <w:rPr>
                <w:snapToGrid w:val="0"/>
                <w:sz w:val="24"/>
                <w:szCs w:val="24"/>
              </w:rPr>
              <w:t>Генеральный директор ОАО «ЯТЭК»</w:t>
            </w:r>
          </w:p>
          <w:p w:rsidR="003B3631" w:rsidRDefault="003B3631" w:rsidP="00EE3DCB">
            <w:pPr>
              <w:rPr>
                <w:snapToGrid w:val="0"/>
                <w:sz w:val="24"/>
                <w:szCs w:val="24"/>
              </w:rPr>
            </w:pPr>
          </w:p>
          <w:p w:rsidR="00FA721E" w:rsidRPr="00B80D0C" w:rsidRDefault="00FA721E" w:rsidP="00EE3DCB">
            <w:pPr>
              <w:rPr>
                <w:rFonts w:eastAsia="Calibri"/>
                <w:sz w:val="24"/>
                <w:szCs w:val="24"/>
                <w:lang w:eastAsia="en-US"/>
              </w:rPr>
            </w:pPr>
            <w:r w:rsidRPr="00B80D0C">
              <w:rPr>
                <w:rFonts w:eastAsia="Calibri"/>
                <w:sz w:val="24"/>
                <w:szCs w:val="24"/>
                <w:lang w:eastAsia="en-US"/>
              </w:rPr>
              <w:t xml:space="preserve">_______________  З.К. Юсупов                            </w:t>
            </w:r>
          </w:p>
        </w:tc>
        <w:tc>
          <w:tcPr>
            <w:tcW w:w="4682" w:type="dxa"/>
          </w:tcPr>
          <w:p w:rsidR="00FA721E" w:rsidRDefault="00231821" w:rsidP="00EE3DCB">
            <w:pPr>
              <w:rPr>
                <w:rFonts w:eastAsia="Calibri"/>
                <w:sz w:val="24"/>
                <w:szCs w:val="24"/>
                <w:lang w:eastAsia="en-US"/>
              </w:rPr>
            </w:pPr>
            <w:r>
              <w:rPr>
                <w:rFonts w:eastAsia="Calibri"/>
                <w:sz w:val="24"/>
                <w:szCs w:val="24"/>
                <w:lang w:eastAsia="en-US"/>
              </w:rPr>
              <w:t>_____________________________________</w:t>
            </w:r>
          </w:p>
          <w:p w:rsidR="00FA721E" w:rsidRPr="00B80D0C" w:rsidRDefault="00FA721E" w:rsidP="00EE3DCB">
            <w:pPr>
              <w:rPr>
                <w:rFonts w:eastAsia="Calibri"/>
                <w:sz w:val="24"/>
                <w:szCs w:val="24"/>
                <w:lang w:eastAsia="en-US"/>
              </w:rPr>
            </w:pPr>
          </w:p>
          <w:p w:rsidR="00FA721E" w:rsidRPr="00B80D0C" w:rsidRDefault="00FA721E" w:rsidP="00EE3DCB">
            <w:pPr>
              <w:rPr>
                <w:rFonts w:eastAsia="Calibri"/>
                <w:sz w:val="24"/>
                <w:szCs w:val="24"/>
                <w:lang w:eastAsia="en-US"/>
              </w:rPr>
            </w:pPr>
            <w:r w:rsidRPr="00B80D0C">
              <w:rPr>
                <w:rFonts w:eastAsia="Calibri"/>
                <w:sz w:val="24"/>
                <w:szCs w:val="24"/>
                <w:lang w:eastAsia="en-US"/>
              </w:rPr>
              <w:t xml:space="preserve">______________________ </w:t>
            </w:r>
            <w:r w:rsidR="00231821">
              <w:rPr>
                <w:rFonts w:eastAsia="Calibri"/>
                <w:sz w:val="24"/>
                <w:szCs w:val="24"/>
                <w:lang w:eastAsia="en-US"/>
              </w:rPr>
              <w:t>(___________)</w:t>
            </w:r>
          </w:p>
          <w:p w:rsidR="00FA721E" w:rsidRPr="00B80D0C" w:rsidRDefault="00FA721E" w:rsidP="003B3631">
            <w:pPr>
              <w:rPr>
                <w:rFonts w:eastAsia="Calibri"/>
                <w:sz w:val="24"/>
                <w:szCs w:val="24"/>
                <w:lang w:eastAsia="en-US"/>
              </w:rPr>
            </w:pPr>
          </w:p>
        </w:tc>
      </w:tr>
    </w:tbl>
    <w:p w:rsidR="00AC63C0" w:rsidRDefault="00AC63C0" w:rsidP="003B3631">
      <w:pPr>
        <w:pStyle w:val="22"/>
        <w:tabs>
          <w:tab w:val="clear" w:pos="1134"/>
        </w:tabs>
        <w:ind w:left="0" w:firstLine="0"/>
        <w:rPr>
          <w:b w:val="0"/>
          <w:sz w:val="24"/>
          <w:szCs w:val="24"/>
        </w:rPr>
      </w:pPr>
    </w:p>
    <w:sectPr w:rsidR="00AC63C0" w:rsidSect="001630E6">
      <w:footerReference w:type="even" r:id="rId9"/>
      <w:pgSz w:w="11906" w:h="16838" w:code="9"/>
      <w:pgMar w:top="312" w:right="924" w:bottom="323" w:left="851" w:header="340" w:footer="340" w:gutter="0"/>
      <w:pgNumType w:fmt="numberInDash"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BAA" w:rsidRDefault="008A0BAA">
      <w:pPr>
        <w:spacing w:line="360" w:lineRule="auto"/>
        <w:ind w:firstLine="567"/>
        <w:jc w:val="both"/>
      </w:pPr>
      <w:r>
        <w:separator/>
      </w:r>
    </w:p>
  </w:endnote>
  <w:endnote w:type="continuationSeparator" w:id="0">
    <w:p w:rsidR="008A0BAA" w:rsidRDefault="008A0BAA">
      <w:pPr>
        <w:spacing w:line="360" w:lineRule="auto"/>
        <w:ind w:firstLine="567"/>
        <w:jc w:val="bot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963" w:rsidRDefault="00897B62" w:rsidP="00023BBD">
    <w:pPr>
      <w:pStyle w:val="a6"/>
      <w:framePr w:wrap="around" w:vAnchor="text" w:hAnchor="margin" w:xAlign="center" w:y="1"/>
      <w:rPr>
        <w:rStyle w:val="aa"/>
      </w:rPr>
    </w:pPr>
    <w:r>
      <w:rPr>
        <w:rStyle w:val="aa"/>
      </w:rPr>
      <w:fldChar w:fldCharType="begin"/>
    </w:r>
    <w:r w:rsidR="00027963">
      <w:rPr>
        <w:rStyle w:val="aa"/>
      </w:rPr>
      <w:instrText xml:space="preserve">PAGE  </w:instrText>
    </w:r>
    <w:r>
      <w:rPr>
        <w:rStyle w:val="aa"/>
      </w:rPr>
      <w:fldChar w:fldCharType="end"/>
    </w:r>
  </w:p>
  <w:p w:rsidR="00027963" w:rsidRDefault="0002796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BAA" w:rsidRDefault="008A0BAA">
      <w:pPr>
        <w:spacing w:line="360" w:lineRule="auto"/>
        <w:ind w:firstLine="567"/>
        <w:jc w:val="both"/>
      </w:pPr>
      <w:r>
        <w:separator/>
      </w:r>
    </w:p>
  </w:footnote>
  <w:footnote w:type="continuationSeparator" w:id="0">
    <w:p w:rsidR="008A0BAA" w:rsidRDefault="008A0BAA">
      <w:pPr>
        <w:spacing w:line="360" w:lineRule="auto"/>
        <w:ind w:firstLine="567"/>
        <w:jc w:val="both"/>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848FA3C"/>
    <w:lvl w:ilvl="0">
      <w:start w:val="1"/>
      <w:numFmt w:val="decimal"/>
      <w:pStyle w:val="2"/>
      <w:lvlText w:val="%1."/>
      <w:lvlJc w:val="left"/>
      <w:pPr>
        <w:tabs>
          <w:tab w:val="num" w:pos="643"/>
        </w:tabs>
        <w:ind w:left="643" w:hanging="360"/>
      </w:pPr>
    </w:lvl>
  </w:abstractNum>
  <w:abstractNum w:abstractNumId="1">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2">
    <w:nsid w:val="00000001"/>
    <w:multiLevelType w:val="multilevel"/>
    <w:tmpl w:val="D7BCD2A8"/>
    <w:lvl w:ilvl="0">
      <w:start w:val="1"/>
      <w:numFmt w:val="decimal"/>
      <w:lvlText w:val="1.%1"/>
      <w:lvlJc w:val="left"/>
      <w:rPr>
        <w:b w:val="0"/>
        <w:bCs w:val="0"/>
        <w:i w:val="0"/>
        <w:iCs w:val="0"/>
        <w:smallCaps w:val="0"/>
        <w:strike w:val="0"/>
        <w:color w:val="000000"/>
        <w:spacing w:val="0"/>
        <w:w w:val="100"/>
        <w:position w:val="0"/>
        <w:sz w:val="22"/>
        <w:szCs w:val="22"/>
        <w:u w:val="none"/>
      </w:rPr>
    </w:lvl>
    <w:lvl w:ilvl="1">
      <w:start w:val="2"/>
      <w:numFmt w:val="decimal"/>
      <w:lvlText w:val="%2."/>
      <w:lvlJc w:val="left"/>
      <w:rPr>
        <w:b/>
        <w:bCs w:val="0"/>
        <w:i w:val="0"/>
        <w:iCs w:val="0"/>
        <w:smallCaps w:val="0"/>
        <w:strike w:val="0"/>
        <w:color w:val="000000"/>
        <w:spacing w:val="0"/>
        <w:w w:val="100"/>
        <w:position w:val="0"/>
        <w:sz w:val="22"/>
        <w:szCs w:val="22"/>
        <w:u w:val="none"/>
      </w:rPr>
    </w:lvl>
    <w:lvl w:ilvl="2">
      <w:start w:val="1"/>
      <w:numFmt w:val="decimal"/>
      <w:lvlText w:val="%2.%3"/>
      <w:lvlJc w:val="left"/>
      <w:rPr>
        <w:b w:val="0"/>
        <w:bCs w:val="0"/>
        <w:i w:val="0"/>
        <w:iCs w:val="0"/>
        <w:smallCaps w:val="0"/>
        <w:strike w:val="0"/>
        <w:color w:val="000000"/>
        <w:spacing w:val="0"/>
        <w:w w:val="100"/>
        <w:position w:val="0"/>
        <w:sz w:val="22"/>
        <w:szCs w:val="22"/>
        <w:u w:val="none"/>
      </w:rPr>
    </w:lvl>
    <w:lvl w:ilvl="3">
      <w:start w:val="1"/>
      <w:numFmt w:val="decimal"/>
      <w:lvlText w:val="%2.%3"/>
      <w:lvlJc w:val="left"/>
      <w:rPr>
        <w:b w:val="0"/>
        <w:bCs w:val="0"/>
        <w:i w:val="0"/>
        <w:iCs w:val="0"/>
        <w:smallCaps w:val="0"/>
        <w:strike w:val="0"/>
        <w:color w:val="000000"/>
        <w:spacing w:val="0"/>
        <w:w w:val="100"/>
        <w:position w:val="0"/>
        <w:sz w:val="22"/>
        <w:szCs w:val="22"/>
        <w:u w:val="none"/>
      </w:rPr>
    </w:lvl>
    <w:lvl w:ilvl="4">
      <w:start w:val="1"/>
      <w:numFmt w:val="decimal"/>
      <w:lvlText w:val="%2.%3"/>
      <w:lvlJc w:val="left"/>
      <w:rPr>
        <w:b w:val="0"/>
        <w:bCs w:val="0"/>
        <w:i w:val="0"/>
        <w:iCs w:val="0"/>
        <w:smallCaps w:val="0"/>
        <w:strike w:val="0"/>
        <w:color w:val="000000"/>
        <w:spacing w:val="0"/>
        <w:w w:val="100"/>
        <w:position w:val="0"/>
        <w:sz w:val="22"/>
        <w:szCs w:val="22"/>
        <w:u w:val="none"/>
      </w:rPr>
    </w:lvl>
    <w:lvl w:ilvl="5">
      <w:start w:val="1"/>
      <w:numFmt w:val="decimal"/>
      <w:lvlText w:val="%2.%3"/>
      <w:lvlJc w:val="left"/>
      <w:rPr>
        <w:b w:val="0"/>
        <w:bCs w:val="0"/>
        <w:i w:val="0"/>
        <w:iCs w:val="0"/>
        <w:smallCaps w:val="0"/>
        <w:strike w:val="0"/>
        <w:color w:val="000000"/>
        <w:spacing w:val="0"/>
        <w:w w:val="100"/>
        <w:position w:val="0"/>
        <w:sz w:val="22"/>
        <w:szCs w:val="22"/>
        <w:u w:val="none"/>
      </w:rPr>
    </w:lvl>
    <w:lvl w:ilvl="6">
      <w:start w:val="1"/>
      <w:numFmt w:val="decimal"/>
      <w:lvlText w:val="%2.%3"/>
      <w:lvlJc w:val="left"/>
      <w:rPr>
        <w:b w:val="0"/>
        <w:bCs w:val="0"/>
        <w:i w:val="0"/>
        <w:iCs w:val="0"/>
        <w:smallCaps w:val="0"/>
        <w:strike w:val="0"/>
        <w:color w:val="000000"/>
        <w:spacing w:val="0"/>
        <w:w w:val="100"/>
        <w:position w:val="0"/>
        <w:sz w:val="22"/>
        <w:szCs w:val="22"/>
        <w:u w:val="none"/>
      </w:rPr>
    </w:lvl>
    <w:lvl w:ilvl="7">
      <w:start w:val="1"/>
      <w:numFmt w:val="decimal"/>
      <w:lvlText w:val="%2.%3"/>
      <w:lvlJc w:val="left"/>
      <w:rPr>
        <w:b w:val="0"/>
        <w:bCs w:val="0"/>
        <w:i w:val="0"/>
        <w:iCs w:val="0"/>
        <w:smallCaps w:val="0"/>
        <w:strike w:val="0"/>
        <w:color w:val="000000"/>
        <w:spacing w:val="0"/>
        <w:w w:val="100"/>
        <w:position w:val="0"/>
        <w:sz w:val="22"/>
        <w:szCs w:val="22"/>
        <w:u w:val="none"/>
      </w:rPr>
    </w:lvl>
    <w:lvl w:ilvl="8">
      <w:start w:val="1"/>
      <w:numFmt w:val="decimal"/>
      <w:lvlText w:val="%2.%3"/>
      <w:lvlJc w:val="left"/>
      <w:rPr>
        <w:b w:val="0"/>
        <w:bCs w:val="0"/>
        <w:i w:val="0"/>
        <w:iCs w:val="0"/>
        <w:smallCaps w:val="0"/>
        <w:strike w:val="0"/>
        <w:color w:val="000000"/>
        <w:spacing w:val="0"/>
        <w:w w:val="100"/>
        <w:position w:val="0"/>
        <w:sz w:val="22"/>
        <w:szCs w:val="22"/>
        <w:u w:val="none"/>
      </w:rPr>
    </w:lvl>
  </w:abstractNum>
  <w:abstractNum w:abstractNumId="3">
    <w:nsid w:val="0000000C"/>
    <w:multiLevelType w:val="multilevel"/>
    <w:tmpl w:val="0000000C"/>
    <w:name w:val="WW8Num12"/>
    <w:lvl w:ilvl="0">
      <w:start w:val="1"/>
      <w:numFmt w:val="decimal"/>
      <w:lvlText w:val="%1."/>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rPr>
        <w:rFonts w:ascii="Symbol" w:hAnsi="Symbol" w:cs="Times New Roman"/>
      </w:rPr>
    </w:lvl>
    <w:lvl w:ilvl="3">
      <w:start w:val="1"/>
      <w:numFmt w:val="decimal"/>
      <w:lvlText w:val="%4."/>
      <w:lvlJc w:val="left"/>
      <w:pPr>
        <w:tabs>
          <w:tab w:val="num" w:pos="1800"/>
        </w:tabs>
        <w:ind w:left="1800" w:hanging="360"/>
      </w:pPr>
      <w:rPr>
        <w:rFonts w:ascii="Symbol" w:hAnsi="Symbol" w:cs="Times New Roman"/>
      </w:rPr>
    </w:lvl>
    <w:lvl w:ilvl="4">
      <w:start w:val="1"/>
      <w:numFmt w:val="decimal"/>
      <w:lvlText w:val="%5."/>
      <w:lvlJc w:val="left"/>
      <w:pPr>
        <w:tabs>
          <w:tab w:val="num" w:pos="2160"/>
        </w:tabs>
        <w:ind w:left="2160" w:hanging="360"/>
      </w:pPr>
      <w:rPr>
        <w:rFonts w:ascii="Symbol" w:hAnsi="Symbol" w:cs="Times New Roman"/>
      </w:rPr>
    </w:lvl>
    <w:lvl w:ilvl="5">
      <w:start w:val="1"/>
      <w:numFmt w:val="decimal"/>
      <w:lvlText w:val="%6."/>
      <w:lvlJc w:val="left"/>
      <w:pPr>
        <w:tabs>
          <w:tab w:val="num" w:pos="2520"/>
        </w:tabs>
        <w:ind w:left="2520" w:hanging="360"/>
      </w:pPr>
      <w:rPr>
        <w:rFonts w:ascii="Symbol" w:hAnsi="Symbol" w:cs="Times New Roman"/>
      </w:rPr>
    </w:lvl>
    <w:lvl w:ilvl="6">
      <w:start w:val="1"/>
      <w:numFmt w:val="decimal"/>
      <w:lvlText w:val="%7."/>
      <w:lvlJc w:val="left"/>
      <w:pPr>
        <w:tabs>
          <w:tab w:val="num" w:pos="2880"/>
        </w:tabs>
        <w:ind w:left="2880" w:hanging="360"/>
      </w:pPr>
      <w:rPr>
        <w:rFonts w:ascii="Symbol" w:hAnsi="Symbol" w:cs="Times New Roman"/>
      </w:rPr>
    </w:lvl>
    <w:lvl w:ilvl="7">
      <w:start w:val="1"/>
      <w:numFmt w:val="decimal"/>
      <w:lvlText w:val="%8."/>
      <w:lvlJc w:val="left"/>
      <w:pPr>
        <w:tabs>
          <w:tab w:val="num" w:pos="3240"/>
        </w:tabs>
        <w:ind w:left="3240" w:hanging="360"/>
      </w:pPr>
      <w:rPr>
        <w:rFonts w:ascii="Symbol" w:hAnsi="Symbol" w:cs="Times New Roman"/>
      </w:rPr>
    </w:lvl>
    <w:lvl w:ilvl="8">
      <w:start w:val="1"/>
      <w:numFmt w:val="decimal"/>
      <w:lvlText w:val="%9."/>
      <w:lvlJc w:val="left"/>
      <w:pPr>
        <w:tabs>
          <w:tab w:val="num" w:pos="3600"/>
        </w:tabs>
        <w:ind w:left="3600" w:hanging="360"/>
      </w:pPr>
      <w:rPr>
        <w:rFonts w:ascii="Symbol" w:hAnsi="Symbol" w:cs="Times New Roman"/>
      </w:rPr>
    </w:lvl>
  </w:abstractNum>
  <w:abstractNum w:abstractNumId="4">
    <w:nsid w:val="00ED3F32"/>
    <w:multiLevelType w:val="hybridMultilevel"/>
    <w:tmpl w:val="1272E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B6501C"/>
    <w:multiLevelType w:val="hybridMultilevel"/>
    <w:tmpl w:val="E2347112"/>
    <w:lvl w:ilvl="0" w:tplc="04190001">
      <w:start w:val="1"/>
      <w:numFmt w:val="bullet"/>
      <w:lvlText w:val=""/>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6">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06EA6E78"/>
    <w:multiLevelType w:val="hybridMultilevel"/>
    <w:tmpl w:val="8ED6524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9954C5D"/>
    <w:multiLevelType w:val="hybridMultilevel"/>
    <w:tmpl w:val="921CCD46"/>
    <w:lvl w:ilvl="0" w:tplc="18FE46EA">
      <w:start w:val="1"/>
      <w:numFmt w:val="bullet"/>
      <w:pStyle w:val="ListBul"/>
      <w:lvlText w:val=""/>
      <w:lvlJc w:val="left"/>
      <w:pPr>
        <w:tabs>
          <w:tab w:val="num" w:pos="36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D716947"/>
    <w:multiLevelType w:val="multilevel"/>
    <w:tmpl w:val="EA58AF62"/>
    <w:styleLink w:val="a"/>
    <w:lvl w:ilvl="0">
      <w:start w:val="1"/>
      <w:numFmt w:val="bullet"/>
      <w:lvlText w:val=""/>
      <w:lvlJc w:val="left"/>
      <w:pPr>
        <w:tabs>
          <w:tab w:val="num" w:pos="1560"/>
        </w:tabs>
        <w:ind w:left="1560" w:hanging="360"/>
      </w:pPr>
      <w:rPr>
        <w:rFonts w:ascii="Symbol" w:hAnsi="Symbol"/>
        <w:sz w:val="28"/>
      </w:rPr>
    </w:lvl>
    <w:lvl w:ilvl="1">
      <w:start w:val="1"/>
      <w:numFmt w:val="bullet"/>
      <w:lvlText w:val="o"/>
      <w:lvlJc w:val="left"/>
      <w:pPr>
        <w:tabs>
          <w:tab w:val="num" w:pos="2280"/>
        </w:tabs>
        <w:ind w:left="2280" w:hanging="360"/>
      </w:pPr>
      <w:rPr>
        <w:rFonts w:ascii="Courier New" w:hAnsi="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10">
    <w:nsid w:val="153A12C2"/>
    <w:multiLevelType w:val="hybridMultilevel"/>
    <w:tmpl w:val="94504C60"/>
    <w:lvl w:ilvl="0" w:tplc="BA8AE242">
      <w:start w:val="201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BF78B3"/>
    <w:multiLevelType w:val="multilevel"/>
    <w:tmpl w:val="F6FA6E2C"/>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A39270E"/>
    <w:multiLevelType w:val="hybridMultilevel"/>
    <w:tmpl w:val="EDAA2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CD6382"/>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64A309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26553C8E"/>
    <w:multiLevelType w:val="hybridMultilevel"/>
    <w:tmpl w:val="9224EC06"/>
    <w:lvl w:ilvl="0" w:tplc="FFFFFFFF">
      <w:start w:val="1"/>
      <w:numFmt w:val="bullet"/>
      <w:lvlText w:val=""/>
      <w:lvlJc w:val="left"/>
      <w:pPr>
        <w:tabs>
          <w:tab w:val="num" w:pos="1860"/>
        </w:tabs>
        <w:ind w:left="1860" w:hanging="360"/>
      </w:pPr>
      <w:rPr>
        <w:rFonts w:ascii="Symbol" w:hAnsi="Symbol" w:hint="default"/>
      </w:rPr>
    </w:lvl>
    <w:lvl w:ilvl="1" w:tplc="FFFFFFFF">
      <w:start w:val="1"/>
      <w:numFmt w:val="bullet"/>
      <w:lvlText w:val="o"/>
      <w:lvlJc w:val="left"/>
      <w:pPr>
        <w:tabs>
          <w:tab w:val="num" w:pos="2580"/>
        </w:tabs>
        <w:ind w:left="2580" w:hanging="360"/>
      </w:pPr>
      <w:rPr>
        <w:rFonts w:ascii="Courier New" w:hAnsi="Courier New" w:cs="Courier New" w:hint="default"/>
      </w:rPr>
    </w:lvl>
    <w:lvl w:ilvl="2" w:tplc="FFFFFFFF">
      <w:start w:val="1"/>
      <w:numFmt w:val="bullet"/>
      <w:lvlText w:val=""/>
      <w:lvlJc w:val="left"/>
      <w:pPr>
        <w:tabs>
          <w:tab w:val="num" w:pos="3300"/>
        </w:tabs>
        <w:ind w:left="3300" w:hanging="360"/>
      </w:pPr>
      <w:rPr>
        <w:rFonts w:ascii="Wingdings" w:hAnsi="Wingdings" w:hint="default"/>
      </w:rPr>
    </w:lvl>
    <w:lvl w:ilvl="3" w:tplc="FFFFFFFF" w:tentative="1">
      <w:start w:val="1"/>
      <w:numFmt w:val="bullet"/>
      <w:lvlText w:val=""/>
      <w:lvlJc w:val="left"/>
      <w:pPr>
        <w:tabs>
          <w:tab w:val="num" w:pos="4020"/>
        </w:tabs>
        <w:ind w:left="4020" w:hanging="360"/>
      </w:pPr>
      <w:rPr>
        <w:rFonts w:ascii="Symbol" w:hAnsi="Symbol" w:hint="default"/>
      </w:rPr>
    </w:lvl>
    <w:lvl w:ilvl="4" w:tplc="FFFFFFFF" w:tentative="1">
      <w:start w:val="1"/>
      <w:numFmt w:val="bullet"/>
      <w:lvlText w:val="o"/>
      <w:lvlJc w:val="left"/>
      <w:pPr>
        <w:tabs>
          <w:tab w:val="num" w:pos="4740"/>
        </w:tabs>
        <w:ind w:left="4740" w:hanging="360"/>
      </w:pPr>
      <w:rPr>
        <w:rFonts w:ascii="Courier New" w:hAnsi="Courier New" w:cs="Courier New" w:hint="default"/>
      </w:rPr>
    </w:lvl>
    <w:lvl w:ilvl="5" w:tplc="FFFFFFFF" w:tentative="1">
      <w:start w:val="1"/>
      <w:numFmt w:val="bullet"/>
      <w:lvlText w:val=""/>
      <w:lvlJc w:val="left"/>
      <w:pPr>
        <w:tabs>
          <w:tab w:val="num" w:pos="5460"/>
        </w:tabs>
        <w:ind w:left="5460" w:hanging="360"/>
      </w:pPr>
      <w:rPr>
        <w:rFonts w:ascii="Wingdings" w:hAnsi="Wingdings" w:hint="default"/>
      </w:rPr>
    </w:lvl>
    <w:lvl w:ilvl="6" w:tplc="FFFFFFFF" w:tentative="1">
      <w:start w:val="1"/>
      <w:numFmt w:val="bullet"/>
      <w:lvlText w:val=""/>
      <w:lvlJc w:val="left"/>
      <w:pPr>
        <w:tabs>
          <w:tab w:val="num" w:pos="6180"/>
        </w:tabs>
        <w:ind w:left="6180" w:hanging="360"/>
      </w:pPr>
      <w:rPr>
        <w:rFonts w:ascii="Symbol" w:hAnsi="Symbol" w:hint="default"/>
      </w:rPr>
    </w:lvl>
    <w:lvl w:ilvl="7" w:tplc="FFFFFFFF" w:tentative="1">
      <w:start w:val="1"/>
      <w:numFmt w:val="bullet"/>
      <w:lvlText w:val="o"/>
      <w:lvlJc w:val="left"/>
      <w:pPr>
        <w:tabs>
          <w:tab w:val="num" w:pos="6900"/>
        </w:tabs>
        <w:ind w:left="6900" w:hanging="360"/>
      </w:pPr>
      <w:rPr>
        <w:rFonts w:ascii="Courier New" w:hAnsi="Courier New" w:cs="Courier New" w:hint="default"/>
      </w:rPr>
    </w:lvl>
    <w:lvl w:ilvl="8" w:tplc="FFFFFFFF" w:tentative="1">
      <w:start w:val="1"/>
      <w:numFmt w:val="bullet"/>
      <w:lvlText w:val=""/>
      <w:lvlJc w:val="left"/>
      <w:pPr>
        <w:tabs>
          <w:tab w:val="num" w:pos="7620"/>
        </w:tabs>
        <w:ind w:left="7620" w:hanging="360"/>
      </w:pPr>
      <w:rPr>
        <w:rFonts w:ascii="Wingdings" w:hAnsi="Wingdings" w:hint="default"/>
      </w:rPr>
    </w:lvl>
  </w:abstractNum>
  <w:abstractNum w:abstractNumId="16">
    <w:nsid w:val="284D4882"/>
    <w:multiLevelType w:val="hybridMultilevel"/>
    <w:tmpl w:val="E1D0AD1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7">
    <w:nsid w:val="29AC5C40"/>
    <w:multiLevelType w:val="hybridMultilevel"/>
    <w:tmpl w:val="6CD81548"/>
    <w:lvl w:ilvl="0" w:tplc="B5564FE4">
      <w:start w:val="1"/>
      <w:numFmt w:val="bullet"/>
      <w:pStyle w:val="OP11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2E54E2"/>
    <w:multiLevelType w:val="multilevel"/>
    <w:tmpl w:val="79288E0C"/>
    <w:lvl w:ilvl="0">
      <w:start w:val="1"/>
      <w:numFmt w:val="decimal"/>
      <w:pStyle w:val="OP1"/>
      <w:lvlText w:val="%1."/>
      <w:lvlJc w:val="left"/>
      <w:pPr>
        <w:ind w:left="360" w:hanging="72"/>
      </w:pPr>
      <w:rPr>
        <w:rFonts w:cs="Times New Roman" w:hint="default"/>
        <w:b/>
        <w:bCs/>
        <w:sz w:val="22"/>
        <w:szCs w:val="22"/>
      </w:rPr>
    </w:lvl>
    <w:lvl w:ilvl="1">
      <w:start w:val="1"/>
      <w:numFmt w:val="decimal"/>
      <w:lvlText w:val="4.%2."/>
      <w:lvlJc w:val="left"/>
      <w:pPr>
        <w:ind w:left="86" w:firstLine="340"/>
      </w:pPr>
      <w:rPr>
        <w:rFonts w:cs="Times New Roman" w:hint="default"/>
        <w:b w:val="0"/>
        <w:bCs w:val="0"/>
        <w:sz w:val="24"/>
        <w:szCs w:val="24"/>
      </w:rPr>
    </w:lvl>
    <w:lvl w:ilvl="2">
      <w:start w:val="1"/>
      <w:numFmt w:val="decimal"/>
      <w:suff w:val="space"/>
      <w:lvlText w:val="%1.%2.%3"/>
      <w:lvlJc w:val="left"/>
      <w:pPr>
        <w:ind w:left="171" w:firstLine="680"/>
      </w:pPr>
      <w:rPr>
        <w:rFonts w:cs="Times New Roman" w:hint="default"/>
        <w:sz w:val="24"/>
        <w:szCs w:val="24"/>
      </w:rPr>
    </w:lvl>
    <w:lvl w:ilvl="3">
      <w:start w:val="1"/>
      <w:numFmt w:val="decimal"/>
      <w:pStyle w:val="OP1111"/>
      <w:suff w:val="space"/>
      <w:lvlText w:val="%1.%2.%3.%4"/>
      <w:lvlJc w:val="left"/>
      <w:pPr>
        <w:ind w:left="720" w:hanging="4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44325F3"/>
    <w:multiLevelType w:val="hybridMultilevel"/>
    <w:tmpl w:val="9146AD36"/>
    <w:lvl w:ilvl="0" w:tplc="4EB294F0">
      <w:start w:val="1"/>
      <w:numFmt w:val="bullet"/>
      <w:lvlText w:val=""/>
      <w:lvlJc w:val="left"/>
      <w:pPr>
        <w:tabs>
          <w:tab w:val="num" w:pos="1701"/>
        </w:tabs>
        <w:ind w:left="1701" w:hanging="567"/>
      </w:pPr>
      <w:rPr>
        <w:rFonts w:ascii="Symbol" w:hAnsi="Symbol" w:cs="Symbol" w:hint="default"/>
      </w:rPr>
    </w:lvl>
    <w:lvl w:ilvl="1" w:tplc="52CA6264">
      <w:start w:val="1"/>
      <w:numFmt w:val="lowerLetter"/>
      <w:lvlText w:val="%2."/>
      <w:lvlJc w:val="left"/>
      <w:pPr>
        <w:tabs>
          <w:tab w:val="num" w:pos="2007"/>
        </w:tabs>
        <w:ind w:left="2007" w:hanging="360"/>
      </w:pPr>
    </w:lvl>
    <w:lvl w:ilvl="2" w:tplc="EC5658B4">
      <w:start w:val="1"/>
      <w:numFmt w:val="lowerRoman"/>
      <w:lvlText w:val="%3."/>
      <w:lvlJc w:val="right"/>
      <w:pPr>
        <w:tabs>
          <w:tab w:val="num" w:pos="2727"/>
        </w:tabs>
        <w:ind w:left="2727" w:hanging="180"/>
      </w:pPr>
    </w:lvl>
    <w:lvl w:ilvl="3" w:tplc="8C9835A6">
      <w:start w:val="1"/>
      <w:numFmt w:val="decimal"/>
      <w:lvlText w:val="%4."/>
      <w:lvlJc w:val="left"/>
      <w:pPr>
        <w:tabs>
          <w:tab w:val="num" w:pos="3447"/>
        </w:tabs>
        <w:ind w:left="3447" w:hanging="360"/>
      </w:pPr>
    </w:lvl>
    <w:lvl w:ilvl="4" w:tplc="8B9A3C32">
      <w:start w:val="1"/>
      <w:numFmt w:val="lowerLetter"/>
      <w:lvlText w:val="%5."/>
      <w:lvlJc w:val="left"/>
      <w:pPr>
        <w:tabs>
          <w:tab w:val="num" w:pos="4167"/>
        </w:tabs>
        <w:ind w:left="4167" w:hanging="360"/>
      </w:pPr>
    </w:lvl>
    <w:lvl w:ilvl="5" w:tplc="B1F4943E">
      <w:start w:val="1"/>
      <w:numFmt w:val="lowerRoman"/>
      <w:lvlText w:val="%6."/>
      <w:lvlJc w:val="right"/>
      <w:pPr>
        <w:tabs>
          <w:tab w:val="num" w:pos="4887"/>
        </w:tabs>
        <w:ind w:left="4887" w:hanging="180"/>
      </w:pPr>
    </w:lvl>
    <w:lvl w:ilvl="6" w:tplc="9C3AD416">
      <w:start w:val="1"/>
      <w:numFmt w:val="decimal"/>
      <w:lvlText w:val="%7."/>
      <w:lvlJc w:val="left"/>
      <w:pPr>
        <w:tabs>
          <w:tab w:val="num" w:pos="5607"/>
        </w:tabs>
        <w:ind w:left="5607" w:hanging="360"/>
      </w:pPr>
    </w:lvl>
    <w:lvl w:ilvl="7" w:tplc="D7F20FDE">
      <w:start w:val="1"/>
      <w:numFmt w:val="lowerLetter"/>
      <w:lvlText w:val="%8."/>
      <w:lvlJc w:val="left"/>
      <w:pPr>
        <w:tabs>
          <w:tab w:val="num" w:pos="6327"/>
        </w:tabs>
        <w:ind w:left="6327" w:hanging="360"/>
      </w:pPr>
    </w:lvl>
    <w:lvl w:ilvl="8" w:tplc="2EACEC32">
      <w:start w:val="1"/>
      <w:numFmt w:val="lowerRoman"/>
      <w:lvlText w:val="%9."/>
      <w:lvlJc w:val="right"/>
      <w:pPr>
        <w:tabs>
          <w:tab w:val="num" w:pos="7047"/>
        </w:tabs>
        <w:ind w:left="7047" w:hanging="180"/>
      </w:pPr>
    </w:lvl>
  </w:abstractNum>
  <w:abstractNum w:abstractNumId="2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586177F"/>
    <w:multiLevelType w:val="hybridMultilevel"/>
    <w:tmpl w:val="9F4E0904"/>
    <w:lvl w:ilvl="0" w:tplc="6C080F06">
      <w:start w:val="201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212971"/>
    <w:multiLevelType w:val="hybridMultilevel"/>
    <w:tmpl w:val="905A69BE"/>
    <w:lvl w:ilvl="0" w:tplc="81EEFF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DD268AF"/>
    <w:multiLevelType w:val="multilevel"/>
    <w:tmpl w:val="8612FA74"/>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hint="default"/>
        <w:u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1B33561"/>
    <w:multiLevelType w:val="multilevel"/>
    <w:tmpl w:val="130E57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9BE3976"/>
    <w:multiLevelType w:val="hybridMultilevel"/>
    <w:tmpl w:val="2D94F18A"/>
    <w:lvl w:ilvl="0" w:tplc="C4DCE41C">
      <w:start w:val="1"/>
      <w:numFmt w:val="decimal"/>
      <w:lvlText w:val="%1."/>
      <w:lvlJc w:val="left"/>
      <w:pPr>
        <w:tabs>
          <w:tab w:val="num" w:pos="927"/>
        </w:tabs>
        <w:ind w:left="927" w:hanging="360"/>
      </w:pPr>
      <w:rPr>
        <w:rFonts w:hint="default"/>
      </w:rPr>
    </w:lvl>
    <w:lvl w:ilvl="1" w:tplc="B8AE95A0">
      <w:start w:val="1"/>
      <w:numFmt w:val="lowerLetter"/>
      <w:lvlText w:val="%2."/>
      <w:lvlJc w:val="left"/>
      <w:pPr>
        <w:tabs>
          <w:tab w:val="num" w:pos="1440"/>
        </w:tabs>
        <w:ind w:left="1440" w:hanging="360"/>
      </w:pPr>
    </w:lvl>
    <w:lvl w:ilvl="2" w:tplc="A74A4930">
      <w:start w:val="1"/>
      <w:numFmt w:val="lowerRoman"/>
      <w:lvlText w:val="%3."/>
      <w:lvlJc w:val="right"/>
      <w:pPr>
        <w:tabs>
          <w:tab w:val="num" w:pos="2160"/>
        </w:tabs>
        <w:ind w:left="2160" w:hanging="180"/>
      </w:pPr>
    </w:lvl>
    <w:lvl w:ilvl="3" w:tplc="2D7EB666">
      <w:start w:val="1"/>
      <w:numFmt w:val="decimal"/>
      <w:lvlText w:val="%4."/>
      <w:lvlJc w:val="left"/>
      <w:pPr>
        <w:tabs>
          <w:tab w:val="num" w:pos="2880"/>
        </w:tabs>
        <w:ind w:left="2880" w:hanging="360"/>
      </w:pPr>
    </w:lvl>
    <w:lvl w:ilvl="4" w:tplc="1022630A">
      <w:start w:val="1"/>
      <w:numFmt w:val="lowerLetter"/>
      <w:lvlText w:val="%5."/>
      <w:lvlJc w:val="left"/>
      <w:pPr>
        <w:tabs>
          <w:tab w:val="num" w:pos="3600"/>
        </w:tabs>
        <w:ind w:left="3600" w:hanging="360"/>
      </w:pPr>
    </w:lvl>
    <w:lvl w:ilvl="5" w:tplc="E41C90FC">
      <w:start w:val="1"/>
      <w:numFmt w:val="lowerRoman"/>
      <w:lvlText w:val="%6."/>
      <w:lvlJc w:val="right"/>
      <w:pPr>
        <w:tabs>
          <w:tab w:val="num" w:pos="4320"/>
        </w:tabs>
        <w:ind w:left="4320" w:hanging="180"/>
      </w:pPr>
    </w:lvl>
    <w:lvl w:ilvl="6" w:tplc="81729334">
      <w:start w:val="1"/>
      <w:numFmt w:val="decimal"/>
      <w:lvlText w:val="%7."/>
      <w:lvlJc w:val="left"/>
      <w:pPr>
        <w:tabs>
          <w:tab w:val="num" w:pos="5040"/>
        </w:tabs>
        <w:ind w:left="5040" w:hanging="360"/>
      </w:pPr>
    </w:lvl>
    <w:lvl w:ilvl="7" w:tplc="9A2E7980">
      <w:start w:val="1"/>
      <w:numFmt w:val="lowerLetter"/>
      <w:lvlText w:val="%8."/>
      <w:lvlJc w:val="left"/>
      <w:pPr>
        <w:tabs>
          <w:tab w:val="num" w:pos="5760"/>
        </w:tabs>
        <w:ind w:left="5760" w:hanging="360"/>
      </w:pPr>
    </w:lvl>
    <w:lvl w:ilvl="8" w:tplc="897612A2">
      <w:start w:val="1"/>
      <w:numFmt w:val="lowerRoman"/>
      <w:lvlText w:val="%9."/>
      <w:lvlJc w:val="right"/>
      <w:pPr>
        <w:tabs>
          <w:tab w:val="num" w:pos="6480"/>
        </w:tabs>
        <w:ind w:left="6480" w:hanging="180"/>
      </w:pPr>
    </w:lvl>
  </w:abstractNum>
  <w:abstractNum w:abstractNumId="27">
    <w:nsid w:val="4C5E7160"/>
    <w:multiLevelType w:val="multilevel"/>
    <w:tmpl w:val="0344BFE2"/>
    <w:lvl w:ilvl="0">
      <w:start w:val="1"/>
      <w:numFmt w:val="decimal"/>
      <w:pStyle w:val="10"/>
      <w:lvlText w:val="%1."/>
      <w:lvlJc w:val="center"/>
      <w:pPr>
        <w:tabs>
          <w:tab w:val="num" w:pos="567"/>
        </w:tabs>
        <w:ind w:left="567" w:hanging="279"/>
      </w:pPr>
      <w:rPr>
        <w:rFonts w:hint="default"/>
      </w:rPr>
    </w:lvl>
    <w:lvl w:ilvl="1">
      <w:start w:val="1"/>
      <w:numFmt w:val="decimal"/>
      <w:pStyle w:val="21"/>
      <w:lvlText w:val="%1.%2."/>
      <w:lvlJc w:val="left"/>
      <w:pPr>
        <w:tabs>
          <w:tab w:val="num" w:pos="851"/>
        </w:tabs>
        <w:ind w:left="851" w:hanging="851"/>
      </w:pPr>
      <w:rPr>
        <w:rFonts w:hint="default"/>
      </w:rPr>
    </w:lvl>
    <w:lvl w:ilvl="2">
      <w:start w:val="1"/>
      <w:numFmt w:val="decimal"/>
      <w:pStyle w:val="30"/>
      <w:lvlText w:val="%1.%2.%3."/>
      <w:lvlJc w:val="left"/>
      <w:pPr>
        <w:tabs>
          <w:tab w:val="num" w:pos="851"/>
        </w:tabs>
        <w:ind w:left="851" w:hanging="851"/>
      </w:pPr>
      <w:rPr>
        <w:rFonts w:hint="default"/>
      </w:rPr>
    </w:lvl>
    <w:lvl w:ilvl="3">
      <w:start w:val="1"/>
      <w:numFmt w:val="decimal"/>
      <w:pStyle w:val="40"/>
      <w:lvlText w:val="%1.%2.%3.%4."/>
      <w:lvlJc w:val="left"/>
      <w:pPr>
        <w:tabs>
          <w:tab w:val="num" w:pos="1844"/>
        </w:tabs>
        <w:ind w:left="1844" w:hanging="567"/>
      </w:pPr>
      <w:rPr>
        <w:rFonts w:hint="default"/>
      </w:rPr>
    </w:lvl>
    <w:lvl w:ilvl="4">
      <w:start w:val="1"/>
      <w:numFmt w:val="lowerLetter"/>
      <w:pStyle w:val="5ABCD"/>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4354C0B"/>
    <w:multiLevelType w:val="hybridMultilevel"/>
    <w:tmpl w:val="6832E2F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nsid w:val="5F9934CD"/>
    <w:multiLevelType w:val="multilevel"/>
    <w:tmpl w:val="9174B46A"/>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32">
    <w:nsid w:val="608A5EB3"/>
    <w:multiLevelType w:val="hybridMultilevel"/>
    <w:tmpl w:val="F7A4EEFA"/>
    <w:lvl w:ilvl="0" w:tplc="09A0C382">
      <w:start w:val="1"/>
      <w:numFmt w:val="decimal"/>
      <w:lvlText w:val="7.1.%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12756F5"/>
    <w:multiLevelType w:val="hybridMultilevel"/>
    <w:tmpl w:val="DB40C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5">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6">
    <w:nsid w:val="663D06E9"/>
    <w:multiLevelType w:val="multilevel"/>
    <w:tmpl w:val="8A7065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7852BE5"/>
    <w:multiLevelType w:val="hybridMultilevel"/>
    <w:tmpl w:val="48AA0E60"/>
    <w:lvl w:ilvl="0" w:tplc="B0681E5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DAF1441"/>
    <w:multiLevelType w:val="multilevel"/>
    <w:tmpl w:val="8E3ACA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08A3FD3"/>
    <w:multiLevelType w:val="multilevel"/>
    <w:tmpl w:val="78D62CC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0">
    <w:nsid w:val="75F623FD"/>
    <w:multiLevelType w:val="hybridMultilevel"/>
    <w:tmpl w:val="88B8A4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DC00F6A"/>
    <w:multiLevelType w:val="multilevel"/>
    <w:tmpl w:val="6544469C"/>
    <w:lvl w:ilvl="0">
      <w:start w:val="6"/>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5"/>
  </w:num>
  <w:num w:numId="2">
    <w:abstractNumId w:val="30"/>
  </w:num>
  <w:num w:numId="3">
    <w:abstractNumId w:val="19"/>
  </w:num>
  <w:num w:numId="4">
    <w:abstractNumId w:val="26"/>
  </w:num>
  <w:num w:numId="5">
    <w:abstractNumId w:val="14"/>
  </w:num>
  <w:num w:numId="6">
    <w:abstractNumId w:val="13"/>
  </w:num>
  <w:num w:numId="7">
    <w:abstractNumId w:val="37"/>
  </w:num>
  <w:num w:numId="8">
    <w:abstractNumId w:val="31"/>
  </w:num>
  <w:num w:numId="9">
    <w:abstractNumId w:val="0"/>
  </w:num>
  <w:num w:numId="10">
    <w:abstractNumId w:val="18"/>
  </w:num>
  <w:num w:numId="11">
    <w:abstractNumId w:val="1"/>
  </w:num>
  <w:num w:numId="12">
    <w:abstractNumId w:val="15"/>
  </w:num>
  <w:num w:numId="13">
    <w:abstractNumId w:val="38"/>
  </w:num>
  <w:num w:numId="14">
    <w:abstractNumId w:val="24"/>
  </w:num>
  <w:num w:numId="15">
    <w:abstractNumId w:val="10"/>
  </w:num>
  <w:num w:numId="16">
    <w:abstractNumId w:val="5"/>
  </w:num>
  <w:num w:numId="17">
    <w:abstractNumId w:val="27"/>
  </w:num>
  <w:num w:numId="18">
    <w:abstractNumId w:val="9"/>
  </w:num>
  <w:num w:numId="19">
    <w:abstractNumId w:val="6"/>
  </w:num>
  <w:num w:numId="20">
    <w:abstractNumId w:val="8"/>
  </w:num>
  <w:num w:numId="21">
    <w:abstractNumId w:val="40"/>
  </w:num>
  <w:num w:numId="22">
    <w:abstractNumId w:val="4"/>
  </w:num>
  <w:num w:numId="23">
    <w:abstractNumId w:val="32"/>
  </w:num>
  <w:num w:numId="24">
    <w:abstractNumId w:val="33"/>
  </w:num>
  <w:num w:numId="25">
    <w:abstractNumId w:val="42"/>
  </w:num>
  <w:num w:numId="26">
    <w:abstractNumId w:val="17"/>
  </w:num>
  <w:num w:numId="27">
    <w:abstractNumId w:val="35"/>
  </w:num>
  <w:num w:numId="28">
    <w:abstractNumId w:val="41"/>
  </w:num>
  <w:num w:numId="29">
    <w:abstractNumId w:val="34"/>
  </w:num>
  <w:num w:numId="30">
    <w:abstractNumId w:val="20"/>
  </w:num>
  <w:num w:numId="31">
    <w:abstractNumId w:val="28"/>
  </w:num>
  <w:num w:numId="32">
    <w:abstractNumId w:val="21"/>
  </w:num>
  <w:num w:numId="33">
    <w:abstractNumId w:val="2"/>
  </w:num>
  <w:num w:numId="34">
    <w:abstractNumId w:val="22"/>
  </w:num>
  <w:num w:numId="35">
    <w:abstractNumId w:val="36"/>
  </w:num>
  <w:num w:numId="36">
    <w:abstractNumId w:val="23"/>
  </w:num>
  <w:num w:numId="37">
    <w:abstractNumId w:val="11"/>
  </w:num>
  <w:num w:numId="38">
    <w:abstractNumId w:val="29"/>
  </w:num>
  <w:num w:numId="39">
    <w:abstractNumId w:val="12"/>
  </w:num>
  <w:num w:numId="40">
    <w:abstractNumId w:val="39"/>
  </w:num>
  <w:num w:numId="41">
    <w:abstractNumId w:val="16"/>
  </w:num>
  <w:num w:numId="42">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19C"/>
    <w:rsid w:val="00012C4E"/>
    <w:rsid w:val="00013039"/>
    <w:rsid w:val="00016ACB"/>
    <w:rsid w:val="00022B64"/>
    <w:rsid w:val="00023BBD"/>
    <w:rsid w:val="00027963"/>
    <w:rsid w:val="00027FC3"/>
    <w:rsid w:val="000329EB"/>
    <w:rsid w:val="00032C79"/>
    <w:rsid w:val="00036021"/>
    <w:rsid w:val="000372DF"/>
    <w:rsid w:val="00043944"/>
    <w:rsid w:val="00043FEA"/>
    <w:rsid w:val="00052CCA"/>
    <w:rsid w:val="00052DA4"/>
    <w:rsid w:val="00054A52"/>
    <w:rsid w:val="000562B1"/>
    <w:rsid w:val="00057F60"/>
    <w:rsid w:val="00060904"/>
    <w:rsid w:val="00061541"/>
    <w:rsid w:val="000626D7"/>
    <w:rsid w:val="00062CA9"/>
    <w:rsid w:val="000630B5"/>
    <w:rsid w:val="0006551D"/>
    <w:rsid w:val="000708F8"/>
    <w:rsid w:val="00070F2E"/>
    <w:rsid w:val="00074124"/>
    <w:rsid w:val="00075114"/>
    <w:rsid w:val="00076913"/>
    <w:rsid w:val="0008652E"/>
    <w:rsid w:val="000945A3"/>
    <w:rsid w:val="00095322"/>
    <w:rsid w:val="000968DA"/>
    <w:rsid w:val="000A275C"/>
    <w:rsid w:val="000A5AB2"/>
    <w:rsid w:val="000A7879"/>
    <w:rsid w:val="000B15D2"/>
    <w:rsid w:val="000B220E"/>
    <w:rsid w:val="000B4E05"/>
    <w:rsid w:val="000B4F6E"/>
    <w:rsid w:val="000B51FD"/>
    <w:rsid w:val="000C3774"/>
    <w:rsid w:val="000C487A"/>
    <w:rsid w:val="000C5995"/>
    <w:rsid w:val="000D34B1"/>
    <w:rsid w:val="000E4367"/>
    <w:rsid w:val="000E6C72"/>
    <w:rsid w:val="000F073A"/>
    <w:rsid w:val="000F22CB"/>
    <w:rsid w:val="000F4AD4"/>
    <w:rsid w:val="000F4FE2"/>
    <w:rsid w:val="000F58EF"/>
    <w:rsid w:val="00102235"/>
    <w:rsid w:val="001032B8"/>
    <w:rsid w:val="00104B7D"/>
    <w:rsid w:val="001057FE"/>
    <w:rsid w:val="00107F69"/>
    <w:rsid w:val="00110AFD"/>
    <w:rsid w:val="0011378A"/>
    <w:rsid w:val="0011503B"/>
    <w:rsid w:val="00125F79"/>
    <w:rsid w:val="001302E6"/>
    <w:rsid w:val="001305FA"/>
    <w:rsid w:val="001346A2"/>
    <w:rsid w:val="00134D35"/>
    <w:rsid w:val="001361DD"/>
    <w:rsid w:val="001363B5"/>
    <w:rsid w:val="0014380A"/>
    <w:rsid w:val="00145AB9"/>
    <w:rsid w:val="001467E8"/>
    <w:rsid w:val="00150B3C"/>
    <w:rsid w:val="001540A7"/>
    <w:rsid w:val="00160922"/>
    <w:rsid w:val="00160940"/>
    <w:rsid w:val="001612BE"/>
    <w:rsid w:val="00162231"/>
    <w:rsid w:val="001630E6"/>
    <w:rsid w:val="00163D19"/>
    <w:rsid w:val="00164F13"/>
    <w:rsid w:val="00165109"/>
    <w:rsid w:val="00165A50"/>
    <w:rsid w:val="00170381"/>
    <w:rsid w:val="00170990"/>
    <w:rsid w:val="00176C76"/>
    <w:rsid w:val="001862C1"/>
    <w:rsid w:val="001909E7"/>
    <w:rsid w:val="00190A95"/>
    <w:rsid w:val="001927E1"/>
    <w:rsid w:val="001A2ABA"/>
    <w:rsid w:val="001A638C"/>
    <w:rsid w:val="001A6A4C"/>
    <w:rsid w:val="001B3DC8"/>
    <w:rsid w:val="001B52C5"/>
    <w:rsid w:val="001C1AD3"/>
    <w:rsid w:val="001C671D"/>
    <w:rsid w:val="001D1B05"/>
    <w:rsid w:val="001D3A15"/>
    <w:rsid w:val="001D7ED8"/>
    <w:rsid w:val="001E0CF4"/>
    <w:rsid w:val="001E2791"/>
    <w:rsid w:val="001E798E"/>
    <w:rsid w:val="001F0960"/>
    <w:rsid w:val="001F1820"/>
    <w:rsid w:val="001F7F05"/>
    <w:rsid w:val="00201F0F"/>
    <w:rsid w:val="00206162"/>
    <w:rsid w:val="0021117E"/>
    <w:rsid w:val="0021574D"/>
    <w:rsid w:val="00216E68"/>
    <w:rsid w:val="00225C84"/>
    <w:rsid w:val="00227ABB"/>
    <w:rsid w:val="00231821"/>
    <w:rsid w:val="00231C5E"/>
    <w:rsid w:val="00235BAF"/>
    <w:rsid w:val="002379F3"/>
    <w:rsid w:val="002412BF"/>
    <w:rsid w:val="00242D12"/>
    <w:rsid w:val="002455F5"/>
    <w:rsid w:val="00254BA4"/>
    <w:rsid w:val="0026088F"/>
    <w:rsid w:val="00262A23"/>
    <w:rsid w:val="002736C5"/>
    <w:rsid w:val="00276352"/>
    <w:rsid w:val="002806AC"/>
    <w:rsid w:val="00281E38"/>
    <w:rsid w:val="00282EA9"/>
    <w:rsid w:val="00283148"/>
    <w:rsid w:val="00285ADE"/>
    <w:rsid w:val="002902AA"/>
    <w:rsid w:val="0029471B"/>
    <w:rsid w:val="00294B93"/>
    <w:rsid w:val="00297C2A"/>
    <w:rsid w:val="002A08E1"/>
    <w:rsid w:val="002A10AE"/>
    <w:rsid w:val="002B3110"/>
    <w:rsid w:val="002B6E99"/>
    <w:rsid w:val="002C4973"/>
    <w:rsid w:val="002C54B0"/>
    <w:rsid w:val="002D2D29"/>
    <w:rsid w:val="002E140A"/>
    <w:rsid w:val="002E43D0"/>
    <w:rsid w:val="002F1F50"/>
    <w:rsid w:val="002F20B6"/>
    <w:rsid w:val="002F355F"/>
    <w:rsid w:val="002F4772"/>
    <w:rsid w:val="002F58E6"/>
    <w:rsid w:val="002F79DB"/>
    <w:rsid w:val="00301407"/>
    <w:rsid w:val="00301C3F"/>
    <w:rsid w:val="00303E26"/>
    <w:rsid w:val="00305A0D"/>
    <w:rsid w:val="00307CFA"/>
    <w:rsid w:val="0031242B"/>
    <w:rsid w:val="003139E7"/>
    <w:rsid w:val="0032018C"/>
    <w:rsid w:val="003205C9"/>
    <w:rsid w:val="0032210C"/>
    <w:rsid w:val="0032229A"/>
    <w:rsid w:val="00323068"/>
    <w:rsid w:val="00323A46"/>
    <w:rsid w:val="00330368"/>
    <w:rsid w:val="00333444"/>
    <w:rsid w:val="00340E92"/>
    <w:rsid w:val="00343729"/>
    <w:rsid w:val="00345D01"/>
    <w:rsid w:val="00346703"/>
    <w:rsid w:val="00346763"/>
    <w:rsid w:val="00352CA4"/>
    <w:rsid w:val="00353A63"/>
    <w:rsid w:val="00354735"/>
    <w:rsid w:val="00360584"/>
    <w:rsid w:val="00363C2A"/>
    <w:rsid w:val="00363E96"/>
    <w:rsid w:val="00376731"/>
    <w:rsid w:val="00377461"/>
    <w:rsid w:val="00381883"/>
    <w:rsid w:val="00385ABC"/>
    <w:rsid w:val="00390E8B"/>
    <w:rsid w:val="0039244E"/>
    <w:rsid w:val="00395E89"/>
    <w:rsid w:val="00397A09"/>
    <w:rsid w:val="003A6089"/>
    <w:rsid w:val="003B3631"/>
    <w:rsid w:val="003C69A2"/>
    <w:rsid w:val="003D19CE"/>
    <w:rsid w:val="003D4F61"/>
    <w:rsid w:val="003D502E"/>
    <w:rsid w:val="003D7B93"/>
    <w:rsid w:val="003E04D9"/>
    <w:rsid w:val="003E3734"/>
    <w:rsid w:val="003E4FD1"/>
    <w:rsid w:val="003E7317"/>
    <w:rsid w:val="003E7F2F"/>
    <w:rsid w:val="003F2204"/>
    <w:rsid w:val="003F5653"/>
    <w:rsid w:val="003F5B52"/>
    <w:rsid w:val="00403C50"/>
    <w:rsid w:val="00403E23"/>
    <w:rsid w:val="0040608B"/>
    <w:rsid w:val="00407873"/>
    <w:rsid w:val="00407D25"/>
    <w:rsid w:val="00411FBC"/>
    <w:rsid w:val="00414D54"/>
    <w:rsid w:val="00415FD7"/>
    <w:rsid w:val="00420031"/>
    <w:rsid w:val="0042793E"/>
    <w:rsid w:val="00430A76"/>
    <w:rsid w:val="004330A7"/>
    <w:rsid w:val="00433565"/>
    <w:rsid w:val="00442755"/>
    <w:rsid w:val="00445752"/>
    <w:rsid w:val="00451CE6"/>
    <w:rsid w:val="00454B9F"/>
    <w:rsid w:val="0045660F"/>
    <w:rsid w:val="004612CF"/>
    <w:rsid w:val="00464D51"/>
    <w:rsid w:val="00466366"/>
    <w:rsid w:val="004678EB"/>
    <w:rsid w:val="00480273"/>
    <w:rsid w:val="00480E73"/>
    <w:rsid w:val="00481E2A"/>
    <w:rsid w:val="00483209"/>
    <w:rsid w:val="00483911"/>
    <w:rsid w:val="00486BD4"/>
    <w:rsid w:val="00487C6C"/>
    <w:rsid w:val="00493427"/>
    <w:rsid w:val="00497A86"/>
    <w:rsid w:val="004A3B35"/>
    <w:rsid w:val="004B036F"/>
    <w:rsid w:val="004B0A57"/>
    <w:rsid w:val="004C0573"/>
    <w:rsid w:val="004C23E0"/>
    <w:rsid w:val="004C2517"/>
    <w:rsid w:val="004D1316"/>
    <w:rsid w:val="004D2C92"/>
    <w:rsid w:val="004D3A2C"/>
    <w:rsid w:val="004E19F9"/>
    <w:rsid w:val="004E3D32"/>
    <w:rsid w:val="004E4F89"/>
    <w:rsid w:val="004E55D5"/>
    <w:rsid w:val="00501D1B"/>
    <w:rsid w:val="00505418"/>
    <w:rsid w:val="00506186"/>
    <w:rsid w:val="0050662A"/>
    <w:rsid w:val="00507C0A"/>
    <w:rsid w:val="00525870"/>
    <w:rsid w:val="00525AA3"/>
    <w:rsid w:val="00540620"/>
    <w:rsid w:val="00542365"/>
    <w:rsid w:val="00542FE8"/>
    <w:rsid w:val="00544005"/>
    <w:rsid w:val="00545A83"/>
    <w:rsid w:val="0055163A"/>
    <w:rsid w:val="00553B6C"/>
    <w:rsid w:val="0055674A"/>
    <w:rsid w:val="00557E67"/>
    <w:rsid w:val="00560222"/>
    <w:rsid w:val="00560766"/>
    <w:rsid w:val="00564C56"/>
    <w:rsid w:val="00570EF4"/>
    <w:rsid w:val="00573B2C"/>
    <w:rsid w:val="005803FA"/>
    <w:rsid w:val="00581981"/>
    <w:rsid w:val="0058797E"/>
    <w:rsid w:val="005923D4"/>
    <w:rsid w:val="005A2B83"/>
    <w:rsid w:val="005A6E9E"/>
    <w:rsid w:val="005A758B"/>
    <w:rsid w:val="005B0E15"/>
    <w:rsid w:val="005B48BB"/>
    <w:rsid w:val="005B49F4"/>
    <w:rsid w:val="005B5648"/>
    <w:rsid w:val="005C06EB"/>
    <w:rsid w:val="005C2F68"/>
    <w:rsid w:val="005C75AA"/>
    <w:rsid w:val="005D1B3C"/>
    <w:rsid w:val="005D3C1D"/>
    <w:rsid w:val="005E0C82"/>
    <w:rsid w:val="005E2B30"/>
    <w:rsid w:val="005E5A7B"/>
    <w:rsid w:val="005E5B2B"/>
    <w:rsid w:val="005E6A58"/>
    <w:rsid w:val="005E71C3"/>
    <w:rsid w:val="005F0505"/>
    <w:rsid w:val="005F485A"/>
    <w:rsid w:val="005F4E1A"/>
    <w:rsid w:val="005F69ED"/>
    <w:rsid w:val="005F7DFC"/>
    <w:rsid w:val="00600238"/>
    <w:rsid w:val="0060279B"/>
    <w:rsid w:val="00607B23"/>
    <w:rsid w:val="00611858"/>
    <w:rsid w:val="00614BE8"/>
    <w:rsid w:val="00615497"/>
    <w:rsid w:val="00616015"/>
    <w:rsid w:val="00617F05"/>
    <w:rsid w:val="00631CF4"/>
    <w:rsid w:val="00635176"/>
    <w:rsid w:val="00635F6D"/>
    <w:rsid w:val="00637B1D"/>
    <w:rsid w:val="0064032F"/>
    <w:rsid w:val="006408C3"/>
    <w:rsid w:val="006415C3"/>
    <w:rsid w:val="006519F9"/>
    <w:rsid w:val="0065344A"/>
    <w:rsid w:val="00653DCD"/>
    <w:rsid w:val="006554BA"/>
    <w:rsid w:val="00655FE8"/>
    <w:rsid w:val="00657229"/>
    <w:rsid w:val="00657C17"/>
    <w:rsid w:val="0067609D"/>
    <w:rsid w:val="00682DBC"/>
    <w:rsid w:val="00683C42"/>
    <w:rsid w:val="00684437"/>
    <w:rsid w:val="00686739"/>
    <w:rsid w:val="00687641"/>
    <w:rsid w:val="006A0BAB"/>
    <w:rsid w:val="006A3550"/>
    <w:rsid w:val="006A530B"/>
    <w:rsid w:val="006A5CBB"/>
    <w:rsid w:val="006B06D3"/>
    <w:rsid w:val="006B1E4C"/>
    <w:rsid w:val="006B24C7"/>
    <w:rsid w:val="006C4F4F"/>
    <w:rsid w:val="006D49E3"/>
    <w:rsid w:val="006D58F2"/>
    <w:rsid w:val="006D5C3B"/>
    <w:rsid w:val="006D5F14"/>
    <w:rsid w:val="006E2F7B"/>
    <w:rsid w:val="006E4869"/>
    <w:rsid w:val="006E5C3E"/>
    <w:rsid w:val="006E66D8"/>
    <w:rsid w:val="006F6A8B"/>
    <w:rsid w:val="0071103F"/>
    <w:rsid w:val="00712C9D"/>
    <w:rsid w:val="00714541"/>
    <w:rsid w:val="007160FD"/>
    <w:rsid w:val="007222BE"/>
    <w:rsid w:val="00722A65"/>
    <w:rsid w:val="00731308"/>
    <w:rsid w:val="007320AA"/>
    <w:rsid w:val="00734982"/>
    <w:rsid w:val="00734B2A"/>
    <w:rsid w:val="00744F4A"/>
    <w:rsid w:val="007460B7"/>
    <w:rsid w:val="00747731"/>
    <w:rsid w:val="00753D06"/>
    <w:rsid w:val="00756BDB"/>
    <w:rsid w:val="007579E4"/>
    <w:rsid w:val="0076589A"/>
    <w:rsid w:val="007719B9"/>
    <w:rsid w:val="00772BD9"/>
    <w:rsid w:val="007749CF"/>
    <w:rsid w:val="00785D99"/>
    <w:rsid w:val="00794A57"/>
    <w:rsid w:val="00795DCF"/>
    <w:rsid w:val="007A3004"/>
    <w:rsid w:val="007A7507"/>
    <w:rsid w:val="007A767A"/>
    <w:rsid w:val="007B03EC"/>
    <w:rsid w:val="007C297E"/>
    <w:rsid w:val="007C34BB"/>
    <w:rsid w:val="007C786F"/>
    <w:rsid w:val="007D0344"/>
    <w:rsid w:val="007D5846"/>
    <w:rsid w:val="007D6FC6"/>
    <w:rsid w:val="007D6FE8"/>
    <w:rsid w:val="007E02F9"/>
    <w:rsid w:val="007E0EB8"/>
    <w:rsid w:val="007E4B56"/>
    <w:rsid w:val="007E5CE8"/>
    <w:rsid w:val="007E5D63"/>
    <w:rsid w:val="007F3485"/>
    <w:rsid w:val="00803A7B"/>
    <w:rsid w:val="0081009F"/>
    <w:rsid w:val="00815FF7"/>
    <w:rsid w:val="0081718A"/>
    <w:rsid w:val="00817D7B"/>
    <w:rsid w:val="00821E1A"/>
    <w:rsid w:val="008257DD"/>
    <w:rsid w:val="0084235D"/>
    <w:rsid w:val="008432F2"/>
    <w:rsid w:val="00845DD0"/>
    <w:rsid w:val="00847AF6"/>
    <w:rsid w:val="008559C3"/>
    <w:rsid w:val="008567BB"/>
    <w:rsid w:val="00857859"/>
    <w:rsid w:val="0086230A"/>
    <w:rsid w:val="00862AF1"/>
    <w:rsid w:val="008661C9"/>
    <w:rsid w:val="0087003D"/>
    <w:rsid w:val="00870339"/>
    <w:rsid w:val="00871689"/>
    <w:rsid w:val="00874701"/>
    <w:rsid w:val="008777FF"/>
    <w:rsid w:val="00880BC8"/>
    <w:rsid w:val="008810E0"/>
    <w:rsid w:val="008869E7"/>
    <w:rsid w:val="008922EF"/>
    <w:rsid w:val="008959FC"/>
    <w:rsid w:val="00897B62"/>
    <w:rsid w:val="008A0BAA"/>
    <w:rsid w:val="008A10C6"/>
    <w:rsid w:val="008A760A"/>
    <w:rsid w:val="008B366F"/>
    <w:rsid w:val="008B3F76"/>
    <w:rsid w:val="008B421D"/>
    <w:rsid w:val="008B5FC3"/>
    <w:rsid w:val="008B62B9"/>
    <w:rsid w:val="008C6611"/>
    <w:rsid w:val="008D47D3"/>
    <w:rsid w:val="008D7C5C"/>
    <w:rsid w:val="008E1BC0"/>
    <w:rsid w:val="008E3F6F"/>
    <w:rsid w:val="008F13D5"/>
    <w:rsid w:val="008F1A63"/>
    <w:rsid w:val="008F4D00"/>
    <w:rsid w:val="008F56CD"/>
    <w:rsid w:val="00905594"/>
    <w:rsid w:val="00911297"/>
    <w:rsid w:val="00914E93"/>
    <w:rsid w:val="00915D9A"/>
    <w:rsid w:val="0092501E"/>
    <w:rsid w:val="009271D8"/>
    <w:rsid w:val="009319BA"/>
    <w:rsid w:val="00931A0E"/>
    <w:rsid w:val="00935E5D"/>
    <w:rsid w:val="00940729"/>
    <w:rsid w:val="00941259"/>
    <w:rsid w:val="00955871"/>
    <w:rsid w:val="00966F7D"/>
    <w:rsid w:val="00967A1F"/>
    <w:rsid w:val="00970BD7"/>
    <w:rsid w:val="00971907"/>
    <w:rsid w:val="00977002"/>
    <w:rsid w:val="00981AA9"/>
    <w:rsid w:val="00987153"/>
    <w:rsid w:val="0098746E"/>
    <w:rsid w:val="00987B01"/>
    <w:rsid w:val="00987BB7"/>
    <w:rsid w:val="00992460"/>
    <w:rsid w:val="00994DD9"/>
    <w:rsid w:val="009956A8"/>
    <w:rsid w:val="00996F43"/>
    <w:rsid w:val="00997E5D"/>
    <w:rsid w:val="009A204C"/>
    <w:rsid w:val="009A27A4"/>
    <w:rsid w:val="009A4FBF"/>
    <w:rsid w:val="009A67E6"/>
    <w:rsid w:val="009B2427"/>
    <w:rsid w:val="009B4061"/>
    <w:rsid w:val="009B4569"/>
    <w:rsid w:val="009C1C0A"/>
    <w:rsid w:val="009D5103"/>
    <w:rsid w:val="009E0584"/>
    <w:rsid w:val="009E1109"/>
    <w:rsid w:val="009E13EF"/>
    <w:rsid w:val="00A00DDF"/>
    <w:rsid w:val="00A101C4"/>
    <w:rsid w:val="00A12228"/>
    <w:rsid w:val="00A12B3C"/>
    <w:rsid w:val="00A137FC"/>
    <w:rsid w:val="00A13848"/>
    <w:rsid w:val="00A1469C"/>
    <w:rsid w:val="00A222F3"/>
    <w:rsid w:val="00A27025"/>
    <w:rsid w:val="00A32455"/>
    <w:rsid w:val="00A3507C"/>
    <w:rsid w:val="00A362A7"/>
    <w:rsid w:val="00A43B9E"/>
    <w:rsid w:val="00A4488D"/>
    <w:rsid w:val="00A47162"/>
    <w:rsid w:val="00A52032"/>
    <w:rsid w:val="00A56239"/>
    <w:rsid w:val="00A61E40"/>
    <w:rsid w:val="00A642FA"/>
    <w:rsid w:val="00A74AF1"/>
    <w:rsid w:val="00A7539E"/>
    <w:rsid w:val="00A80FFC"/>
    <w:rsid w:val="00A82C09"/>
    <w:rsid w:val="00A9246D"/>
    <w:rsid w:val="00A96A95"/>
    <w:rsid w:val="00A970B0"/>
    <w:rsid w:val="00AA096D"/>
    <w:rsid w:val="00AA5C39"/>
    <w:rsid w:val="00AA65B7"/>
    <w:rsid w:val="00AA7CBC"/>
    <w:rsid w:val="00AA7CF1"/>
    <w:rsid w:val="00AB3C70"/>
    <w:rsid w:val="00AB63C0"/>
    <w:rsid w:val="00AC0642"/>
    <w:rsid w:val="00AC120A"/>
    <w:rsid w:val="00AC6100"/>
    <w:rsid w:val="00AC63C0"/>
    <w:rsid w:val="00AC6773"/>
    <w:rsid w:val="00AC774D"/>
    <w:rsid w:val="00AD01D1"/>
    <w:rsid w:val="00AD17BB"/>
    <w:rsid w:val="00AD39D6"/>
    <w:rsid w:val="00AE093F"/>
    <w:rsid w:val="00AE233C"/>
    <w:rsid w:val="00AF6752"/>
    <w:rsid w:val="00AF68C2"/>
    <w:rsid w:val="00AF7C44"/>
    <w:rsid w:val="00B01548"/>
    <w:rsid w:val="00B02A98"/>
    <w:rsid w:val="00B03456"/>
    <w:rsid w:val="00B06A8B"/>
    <w:rsid w:val="00B1076E"/>
    <w:rsid w:val="00B13787"/>
    <w:rsid w:val="00B17924"/>
    <w:rsid w:val="00B20AA6"/>
    <w:rsid w:val="00B24271"/>
    <w:rsid w:val="00B30B4A"/>
    <w:rsid w:val="00B36B7E"/>
    <w:rsid w:val="00B43D8A"/>
    <w:rsid w:val="00B45065"/>
    <w:rsid w:val="00B469FB"/>
    <w:rsid w:val="00B54555"/>
    <w:rsid w:val="00B54AFD"/>
    <w:rsid w:val="00B55590"/>
    <w:rsid w:val="00B56ED4"/>
    <w:rsid w:val="00B579C6"/>
    <w:rsid w:val="00B61387"/>
    <w:rsid w:val="00B65544"/>
    <w:rsid w:val="00B66172"/>
    <w:rsid w:val="00B6656C"/>
    <w:rsid w:val="00B73D6D"/>
    <w:rsid w:val="00B743D4"/>
    <w:rsid w:val="00B81772"/>
    <w:rsid w:val="00B83D90"/>
    <w:rsid w:val="00B84882"/>
    <w:rsid w:val="00B86DF2"/>
    <w:rsid w:val="00B8792B"/>
    <w:rsid w:val="00B97EF4"/>
    <w:rsid w:val="00BA0981"/>
    <w:rsid w:val="00BA0D53"/>
    <w:rsid w:val="00BA2893"/>
    <w:rsid w:val="00BA5005"/>
    <w:rsid w:val="00BA62BD"/>
    <w:rsid w:val="00BB0C94"/>
    <w:rsid w:val="00BC3BC3"/>
    <w:rsid w:val="00BD157A"/>
    <w:rsid w:val="00BD3D77"/>
    <w:rsid w:val="00BD5A2D"/>
    <w:rsid w:val="00BD77BA"/>
    <w:rsid w:val="00BE0039"/>
    <w:rsid w:val="00BE2402"/>
    <w:rsid w:val="00BE641E"/>
    <w:rsid w:val="00BF09BB"/>
    <w:rsid w:val="00BF17F3"/>
    <w:rsid w:val="00BF2152"/>
    <w:rsid w:val="00BF4CBD"/>
    <w:rsid w:val="00BF7570"/>
    <w:rsid w:val="00C02157"/>
    <w:rsid w:val="00C038C0"/>
    <w:rsid w:val="00C10705"/>
    <w:rsid w:val="00C13B28"/>
    <w:rsid w:val="00C13DA0"/>
    <w:rsid w:val="00C25A01"/>
    <w:rsid w:val="00C26153"/>
    <w:rsid w:val="00C267EA"/>
    <w:rsid w:val="00C34110"/>
    <w:rsid w:val="00C353F3"/>
    <w:rsid w:val="00C36A2D"/>
    <w:rsid w:val="00C426C9"/>
    <w:rsid w:val="00C44B2C"/>
    <w:rsid w:val="00C502FE"/>
    <w:rsid w:val="00C51001"/>
    <w:rsid w:val="00C517D4"/>
    <w:rsid w:val="00C52B3F"/>
    <w:rsid w:val="00C53573"/>
    <w:rsid w:val="00C5379A"/>
    <w:rsid w:val="00C54120"/>
    <w:rsid w:val="00C541B4"/>
    <w:rsid w:val="00C54BC7"/>
    <w:rsid w:val="00C56882"/>
    <w:rsid w:val="00C614E0"/>
    <w:rsid w:val="00C62DCC"/>
    <w:rsid w:val="00C635CC"/>
    <w:rsid w:val="00C6480C"/>
    <w:rsid w:val="00C67547"/>
    <w:rsid w:val="00C71C1B"/>
    <w:rsid w:val="00C748D4"/>
    <w:rsid w:val="00C7730B"/>
    <w:rsid w:val="00C807EB"/>
    <w:rsid w:val="00C80F4E"/>
    <w:rsid w:val="00C86044"/>
    <w:rsid w:val="00C9460B"/>
    <w:rsid w:val="00C95020"/>
    <w:rsid w:val="00CA0AE0"/>
    <w:rsid w:val="00CA2321"/>
    <w:rsid w:val="00CA60CC"/>
    <w:rsid w:val="00CA64DE"/>
    <w:rsid w:val="00CA6C7E"/>
    <w:rsid w:val="00CC0C86"/>
    <w:rsid w:val="00CC15A5"/>
    <w:rsid w:val="00CC2C5D"/>
    <w:rsid w:val="00CC404F"/>
    <w:rsid w:val="00CC4A36"/>
    <w:rsid w:val="00CD442E"/>
    <w:rsid w:val="00CD7292"/>
    <w:rsid w:val="00CF6C6F"/>
    <w:rsid w:val="00D0704F"/>
    <w:rsid w:val="00D073F1"/>
    <w:rsid w:val="00D1480A"/>
    <w:rsid w:val="00D30755"/>
    <w:rsid w:val="00D32B59"/>
    <w:rsid w:val="00D35147"/>
    <w:rsid w:val="00D35799"/>
    <w:rsid w:val="00D4421B"/>
    <w:rsid w:val="00D51C1B"/>
    <w:rsid w:val="00D55AC5"/>
    <w:rsid w:val="00D625E3"/>
    <w:rsid w:val="00D6383D"/>
    <w:rsid w:val="00D650DB"/>
    <w:rsid w:val="00D65E5F"/>
    <w:rsid w:val="00D72532"/>
    <w:rsid w:val="00D73577"/>
    <w:rsid w:val="00D75CAB"/>
    <w:rsid w:val="00D765A7"/>
    <w:rsid w:val="00D76A71"/>
    <w:rsid w:val="00D8363B"/>
    <w:rsid w:val="00D840F2"/>
    <w:rsid w:val="00D8585B"/>
    <w:rsid w:val="00D91519"/>
    <w:rsid w:val="00D92527"/>
    <w:rsid w:val="00D9577A"/>
    <w:rsid w:val="00DA0ACF"/>
    <w:rsid w:val="00DB60F2"/>
    <w:rsid w:val="00DB6587"/>
    <w:rsid w:val="00DC3641"/>
    <w:rsid w:val="00DC4957"/>
    <w:rsid w:val="00DD1AFE"/>
    <w:rsid w:val="00DD2CD2"/>
    <w:rsid w:val="00DD7F4D"/>
    <w:rsid w:val="00DE04C5"/>
    <w:rsid w:val="00DE0668"/>
    <w:rsid w:val="00DE0FC0"/>
    <w:rsid w:val="00DE489B"/>
    <w:rsid w:val="00DE65BC"/>
    <w:rsid w:val="00DE7D58"/>
    <w:rsid w:val="00DF1C48"/>
    <w:rsid w:val="00DF4E3E"/>
    <w:rsid w:val="00DF73E8"/>
    <w:rsid w:val="00E03F59"/>
    <w:rsid w:val="00E06176"/>
    <w:rsid w:val="00E069EC"/>
    <w:rsid w:val="00E151BE"/>
    <w:rsid w:val="00E1521F"/>
    <w:rsid w:val="00E15DC4"/>
    <w:rsid w:val="00E17544"/>
    <w:rsid w:val="00E2145C"/>
    <w:rsid w:val="00E2291E"/>
    <w:rsid w:val="00E22FEC"/>
    <w:rsid w:val="00E23302"/>
    <w:rsid w:val="00E27458"/>
    <w:rsid w:val="00E27B83"/>
    <w:rsid w:val="00E31234"/>
    <w:rsid w:val="00E3319C"/>
    <w:rsid w:val="00E40214"/>
    <w:rsid w:val="00E41E41"/>
    <w:rsid w:val="00E424AB"/>
    <w:rsid w:val="00E474F3"/>
    <w:rsid w:val="00E539B0"/>
    <w:rsid w:val="00E71B02"/>
    <w:rsid w:val="00E71FA3"/>
    <w:rsid w:val="00E7212C"/>
    <w:rsid w:val="00E7249F"/>
    <w:rsid w:val="00E7326C"/>
    <w:rsid w:val="00E736B8"/>
    <w:rsid w:val="00E8043A"/>
    <w:rsid w:val="00E85C4D"/>
    <w:rsid w:val="00E85FEC"/>
    <w:rsid w:val="00E8602C"/>
    <w:rsid w:val="00E860EC"/>
    <w:rsid w:val="00E90692"/>
    <w:rsid w:val="00E921DB"/>
    <w:rsid w:val="00E93F6D"/>
    <w:rsid w:val="00E950FC"/>
    <w:rsid w:val="00E961C2"/>
    <w:rsid w:val="00EA5EFE"/>
    <w:rsid w:val="00EB0067"/>
    <w:rsid w:val="00EB3B04"/>
    <w:rsid w:val="00EB62C7"/>
    <w:rsid w:val="00EC0E95"/>
    <w:rsid w:val="00EC2EF1"/>
    <w:rsid w:val="00EC2F00"/>
    <w:rsid w:val="00EC4350"/>
    <w:rsid w:val="00EC5016"/>
    <w:rsid w:val="00EC7572"/>
    <w:rsid w:val="00ED13DA"/>
    <w:rsid w:val="00ED1C84"/>
    <w:rsid w:val="00ED6AA4"/>
    <w:rsid w:val="00EE27CE"/>
    <w:rsid w:val="00EE320E"/>
    <w:rsid w:val="00EE3CA3"/>
    <w:rsid w:val="00EE67F9"/>
    <w:rsid w:val="00EE699C"/>
    <w:rsid w:val="00EE6B82"/>
    <w:rsid w:val="00EE7B06"/>
    <w:rsid w:val="00EE7DB6"/>
    <w:rsid w:val="00EF213B"/>
    <w:rsid w:val="00EF7751"/>
    <w:rsid w:val="00F000CB"/>
    <w:rsid w:val="00F0099B"/>
    <w:rsid w:val="00F029E6"/>
    <w:rsid w:val="00F05758"/>
    <w:rsid w:val="00F06873"/>
    <w:rsid w:val="00F1397D"/>
    <w:rsid w:val="00F15345"/>
    <w:rsid w:val="00F16325"/>
    <w:rsid w:val="00F23560"/>
    <w:rsid w:val="00F31612"/>
    <w:rsid w:val="00F374EB"/>
    <w:rsid w:val="00F445ED"/>
    <w:rsid w:val="00F56415"/>
    <w:rsid w:val="00F572F5"/>
    <w:rsid w:val="00F61D64"/>
    <w:rsid w:val="00F81AB1"/>
    <w:rsid w:val="00F8501C"/>
    <w:rsid w:val="00F90A94"/>
    <w:rsid w:val="00F9353B"/>
    <w:rsid w:val="00F94361"/>
    <w:rsid w:val="00F97BEE"/>
    <w:rsid w:val="00FA0B6C"/>
    <w:rsid w:val="00FA573B"/>
    <w:rsid w:val="00FA660B"/>
    <w:rsid w:val="00FA721E"/>
    <w:rsid w:val="00FB15C1"/>
    <w:rsid w:val="00FB1D50"/>
    <w:rsid w:val="00FB5595"/>
    <w:rsid w:val="00FC0D23"/>
    <w:rsid w:val="00FC0F84"/>
    <w:rsid w:val="00FC68F1"/>
    <w:rsid w:val="00FD1C95"/>
    <w:rsid w:val="00FE08BC"/>
    <w:rsid w:val="00FE1548"/>
    <w:rsid w:val="00FE6FE2"/>
    <w:rsid w:val="00FE7084"/>
    <w:rsid w:val="00FE70E4"/>
    <w:rsid w:val="00FF0722"/>
    <w:rsid w:val="00FF2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87BB7"/>
    <w:rPr>
      <w:sz w:val="28"/>
      <w:szCs w:val="28"/>
    </w:rPr>
  </w:style>
  <w:style w:type="paragraph" w:styleId="11">
    <w:name w:val="heading 1"/>
    <w:basedOn w:val="a0"/>
    <w:next w:val="a0"/>
    <w:qFormat/>
    <w:rsid w:val="00E93F6D"/>
    <w:pPr>
      <w:keepNext/>
      <w:keepLines/>
      <w:pageBreakBefore/>
      <w:tabs>
        <w:tab w:val="left" w:pos="567"/>
      </w:tabs>
      <w:suppressAutoHyphens/>
      <w:spacing w:before="480" w:after="240"/>
      <w:ind w:left="567" w:hanging="567"/>
      <w:outlineLvl w:val="0"/>
    </w:pPr>
    <w:rPr>
      <w:rFonts w:ascii="Arial" w:hAnsi="Arial" w:cs="Arial"/>
      <w:b/>
      <w:bCs/>
      <w:kern w:val="28"/>
      <w:sz w:val="36"/>
      <w:szCs w:val="36"/>
    </w:rPr>
  </w:style>
  <w:style w:type="paragraph" w:styleId="22">
    <w:name w:val="heading 2"/>
    <w:aliases w:val="Заголовок 2 Знак,H2,h2,Gliederung2,Gliederung,Indented Heading,H21,H22,Indented Heading1,Indented Heading2,Indented Heading3,Indented Heading4,H23,H211,H221,Indented Heading5,Indented Heading6,Indented Heading7,H24,H212,H222"/>
    <w:basedOn w:val="a0"/>
    <w:next w:val="a0"/>
    <w:qFormat/>
    <w:rsid w:val="00E93F6D"/>
    <w:pPr>
      <w:keepNext/>
      <w:tabs>
        <w:tab w:val="num" w:pos="1134"/>
      </w:tabs>
      <w:suppressAutoHyphens/>
      <w:spacing w:before="240" w:after="120"/>
      <w:ind w:left="1134" w:hanging="567"/>
      <w:outlineLvl w:val="1"/>
    </w:pPr>
    <w:rPr>
      <w:b/>
      <w:bCs/>
    </w:rPr>
  </w:style>
  <w:style w:type="paragraph" w:styleId="3">
    <w:name w:val="heading 3"/>
    <w:basedOn w:val="a0"/>
    <w:next w:val="a0"/>
    <w:qFormat/>
    <w:rsid w:val="00E93F6D"/>
    <w:pPr>
      <w:keepNext/>
      <w:numPr>
        <w:ilvl w:val="2"/>
        <w:numId w:val="1"/>
      </w:numPr>
      <w:suppressAutoHyphens/>
      <w:spacing w:before="120" w:after="120"/>
      <w:outlineLvl w:val="2"/>
    </w:pPr>
    <w:rPr>
      <w:b/>
      <w:bCs/>
    </w:rPr>
  </w:style>
  <w:style w:type="paragraph" w:styleId="4">
    <w:name w:val="heading 4"/>
    <w:aliases w:val="H41"/>
    <w:basedOn w:val="a0"/>
    <w:next w:val="a0"/>
    <w:qFormat/>
    <w:rsid w:val="00E93F6D"/>
    <w:pPr>
      <w:keepNext/>
      <w:numPr>
        <w:ilvl w:val="3"/>
        <w:numId w:val="1"/>
      </w:numPr>
      <w:tabs>
        <w:tab w:val="left" w:pos="1134"/>
      </w:tabs>
      <w:suppressAutoHyphens/>
      <w:spacing w:before="240" w:after="120"/>
      <w:jc w:val="both"/>
      <w:outlineLvl w:val="3"/>
    </w:pPr>
    <w:rPr>
      <w:b/>
      <w:bCs/>
      <w:i/>
      <w:iCs/>
    </w:rPr>
  </w:style>
  <w:style w:type="paragraph" w:styleId="5">
    <w:name w:val="heading 5"/>
    <w:aliases w:val="h5,h51,H5,H51,h52"/>
    <w:basedOn w:val="a0"/>
    <w:next w:val="a0"/>
    <w:qFormat/>
    <w:rsid w:val="00E93F6D"/>
    <w:pPr>
      <w:keepNext/>
      <w:numPr>
        <w:ilvl w:val="4"/>
        <w:numId w:val="2"/>
      </w:numPr>
      <w:tabs>
        <w:tab w:val="clear" w:pos="1008"/>
        <w:tab w:val="num" w:pos="360"/>
      </w:tabs>
      <w:suppressAutoHyphens/>
      <w:spacing w:before="60" w:line="360" w:lineRule="auto"/>
      <w:ind w:left="0" w:firstLine="0"/>
      <w:jc w:val="both"/>
      <w:outlineLvl w:val="4"/>
    </w:pPr>
    <w:rPr>
      <w:b/>
      <w:bCs/>
      <w:sz w:val="26"/>
      <w:szCs w:val="26"/>
    </w:rPr>
  </w:style>
  <w:style w:type="paragraph" w:styleId="6">
    <w:name w:val="heading 6"/>
    <w:basedOn w:val="a0"/>
    <w:next w:val="a0"/>
    <w:qFormat/>
    <w:rsid w:val="00E93F6D"/>
    <w:pPr>
      <w:widowControl w:val="0"/>
      <w:numPr>
        <w:ilvl w:val="5"/>
        <w:numId w:val="2"/>
      </w:numPr>
      <w:tabs>
        <w:tab w:val="clear" w:pos="1152"/>
        <w:tab w:val="num" w:pos="360"/>
      </w:tabs>
      <w:suppressAutoHyphens/>
      <w:spacing w:before="240" w:after="60" w:line="360" w:lineRule="auto"/>
      <w:ind w:left="0" w:firstLine="0"/>
      <w:jc w:val="both"/>
      <w:outlineLvl w:val="5"/>
    </w:pPr>
    <w:rPr>
      <w:b/>
      <w:bCs/>
      <w:sz w:val="22"/>
      <w:szCs w:val="22"/>
    </w:rPr>
  </w:style>
  <w:style w:type="paragraph" w:styleId="7">
    <w:name w:val="heading 7"/>
    <w:basedOn w:val="a0"/>
    <w:next w:val="a0"/>
    <w:qFormat/>
    <w:rsid w:val="00E93F6D"/>
    <w:pPr>
      <w:widowControl w:val="0"/>
      <w:numPr>
        <w:ilvl w:val="6"/>
        <w:numId w:val="2"/>
      </w:numPr>
      <w:tabs>
        <w:tab w:val="clear" w:pos="1296"/>
        <w:tab w:val="num" w:pos="360"/>
      </w:tabs>
      <w:suppressAutoHyphens/>
      <w:spacing w:before="240" w:after="60" w:line="360" w:lineRule="auto"/>
      <w:ind w:left="0" w:firstLine="0"/>
      <w:jc w:val="both"/>
      <w:outlineLvl w:val="6"/>
    </w:pPr>
    <w:rPr>
      <w:sz w:val="26"/>
      <w:szCs w:val="26"/>
    </w:rPr>
  </w:style>
  <w:style w:type="paragraph" w:styleId="8">
    <w:name w:val="heading 8"/>
    <w:basedOn w:val="a0"/>
    <w:next w:val="a0"/>
    <w:qFormat/>
    <w:rsid w:val="00E93F6D"/>
    <w:pPr>
      <w:widowControl w:val="0"/>
      <w:numPr>
        <w:ilvl w:val="7"/>
        <w:numId w:val="2"/>
      </w:numPr>
      <w:tabs>
        <w:tab w:val="clear" w:pos="1440"/>
        <w:tab w:val="num" w:pos="360"/>
      </w:tabs>
      <w:suppressAutoHyphens/>
      <w:spacing w:before="240" w:after="60" w:line="360" w:lineRule="auto"/>
      <w:ind w:left="0" w:firstLine="0"/>
      <w:jc w:val="both"/>
      <w:outlineLvl w:val="7"/>
    </w:pPr>
    <w:rPr>
      <w:i/>
      <w:iCs/>
      <w:sz w:val="26"/>
      <w:szCs w:val="26"/>
    </w:rPr>
  </w:style>
  <w:style w:type="paragraph" w:styleId="9">
    <w:name w:val="heading 9"/>
    <w:basedOn w:val="a0"/>
    <w:next w:val="a0"/>
    <w:qFormat/>
    <w:rsid w:val="00E93F6D"/>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E93F6D"/>
    <w:pPr>
      <w:pBdr>
        <w:bottom w:val="single" w:sz="4" w:space="1" w:color="auto"/>
      </w:pBdr>
      <w:tabs>
        <w:tab w:val="center" w:pos="4153"/>
        <w:tab w:val="right" w:pos="8306"/>
      </w:tabs>
      <w:jc w:val="center"/>
    </w:pPr>
    <w:rPr>
      <w:i/>
      <w:iCs/>
      <w:sz w:val="20"/>
      <w:szCs w:val="20"/>
    </w:rPr>
  </w:style>
  <w:style w:type="paragraph" w:styleId="a6">
    <w:name w:val="footer"/>
    <w:basedOn w:val="a0"/>
    <w:link w:val="a7"/>
    <w:rsid w:val="00E93F6D"/>
    <w:pPr>
      <w:tabs>
        <w:tab w:val="center" w:pos="4253"/>
        <w:tab w:val="right" w:pos="9356"/>
      </w:tabs>
      <w:jc w:val="both"/>
    </w:pPr>
    <w:rPr>
      <w:sz w:val="20"/>
      <w:szCs w:val="20"/>
    </w:rPr>
  </w:style>
  <w:style w:type="character" w:styleId="a8">
    <w:name w:val="Hyperlink"/>
    <w:uiPriority w:val="99"/>
    <w:rsid w:val="00E93F6D"/>
    <w:rPr>
      <w:color w:val="0000FF"/>
      <w:u w:val="single"/>
    </w:rPr>
  </w:style>
  <w:style w:type="character" w:styleId="a9">
    <w:name w:val="footnote reference"/>
    <w:semiHidden/>
    <w:rsid w:val="00E93F6D"/>
    <w:rPr>
      <w:vertAlign w:val="superscript"/>
    </w:rPr>
  </w:style>
  <w:style w:type="character" w:styleId="aa">
    <w:name w:val="page number"/>
    <w:rsid w:val="00E93F6D"/>
    <w:rPr>
      <w:rFonts w:ascii="Times New Roman" w:hAnsi="Times New Roman" w:cs="Times New Roman"/>
      <w:sz w:val="20"/>
      <w:szCs w:val="20"/>
    </w:rPr>
  </w:style>
  <w:style w:type="paragraph" w:styleId="12">
    <w:name w:val="toc 1"/>
    <w:basedOn w:val="a0"/>
    <w:next w:val="a0"/>
    <w:autoRedefine/>
    <w:uiPriority w:val="39"/>
    <w:rsid w:val="00E93F6D"/>
    <w:pPr>
      <w:tabs>
        <w:tab w:val="right" w:leader="dot" w:pos="10195"/>
      </w:tabs>
      <w:spacing w:before="480" w:after="240"/>
      <w:ind w:right="1134"/>
    </w:pPr>
    <w:rPr>
      <w:b/>
      <w:bCs/>
      <w:caps/>
      <w:noProof/>
    </w:rPr>
  </w:style>
  <w:style w:type="paragraph" w:styleId="23">
    <w:name w:val="toc 2"/>
    <w:basedOn w:val="a0"/>
    <w:next w:val="a0"/>
    <w:autoRedefine/>
    <w:uiPriority w:val="39"/>
    <w:rsid w:val="00D91519"/>
    <w:pPr>
      <w:tabs>
        <w:tab w:val="left" w:pos="0"/>
        <w:tab w:val="right" w:leader="dot" w:pos="10195"/>
      </w:tabs>
      <w:spacing w:before="120" w:after="120"/>
      <w:ind w:left="1134" w:right="1134" w:hanging="1134"/>
    </w:pPr>
    <w:rPr>
      <w:b/>
      <w:bCs/>
      <w:smallCaps/>
      <w:noProof/>
      <w:sz w:val="22"/>
      <w:szCs w:val="22"/>
    </w:rPr>
  </w:style>
  <w:style w:type="paragraph" w:styleId="31">
    <w:name w:val="toc 3"/>
    <w:basedOn w:val="a0"/>
    <w:next w:val="a0"/>
    <w:autoRedefine/>
    <w:uiPriority w:val="39"/>
    <w:rsid w:val="00E93F6D"/>
    <w:pPr>
      <w:tabs>
        <w:tab w:val="left" w:pos="1701"/>
        <w:tab w:val="right" w:leader="dot" w:pos="10195"/>
      </w:tabs>
      <w:spacing w:before="120" w:after="120"/>
      <w:ind w:left="1701" w:right="1134" w:hanging="567"/>
    </w:pPr>
    <w:rPr>
      <w:sz w:val="24"/>
      <w:szCs w:val="24"/>
    </w:rPr>
  </w:style>
  <w:style w:type="paragraph" w:styleId="41">
    <w:name w:val="toc 4"/>
    <w:basedOn w:val="a0"/>
    <w:next w:val="a0"/>
    <w:autoRedefine/>
    <w:uiPriority w:val="39"/>
    <w:rsid w:val="00E93F6D"/>
    <w:pPr>
      <w:tabs>
        <w:tab w:val="left" w:pos="2268"/>
        <w:tab w:val="right" w:leader="dot" w:pos="10195"/>
      </w:tabs>
      <w:spacing w:after="60"/>
      <w:ind w:left="2268" w:right="-55" w:hanging="567"/>
    </w:pPr>
    <w:rPr>
      <w:noProof/>
      <w:sz w:val="24"/>
      <w:szCs w:val="24"/>
    </w:rPr>
  </w:style>
  <w:style w:type="character" w:styleId="ab">
    <w:name w:val="FollowedHyperlink"/>
    <w:rsid w:val="00E93F6D"/>
    <w:rPr>
      <w:color w:val="800080"/>
      <w:u w:val="single"/>
    </w:rPr>
  </w:style>
  <w:style w:type="paragraph" w:styleId="ac">
    <w:name w:val="Document Map"/>
    <w:basedOn w:val="a0"/>
    <w:semiHidden/>
    <w:rsid w:val="00E93F6D"/>
    <w:pPr>
      <w:shd w:val="clear" w:color="auto" w:fill="000080"/>
      <w:spacing w:line="360" w:lineRule="auto"/>
      <w:ind w:firstLine="567"/>
      <w:jc w:val="both"/>
    </w:pPr>
    <w:rPr>
      <w:rFonts w:ascii="Tahoma" w:hAnsi="Tahoma" w:cs="Tahoma"/>
      <w:sz w:val="20"/>
      <w:szCs w:val="20"/>
    </w:rPr>
  </w:style>
  <w:style w:type="paragraph" w:customStyle="1" w:styleId="ad">
    <w:name w:val="Таблица шапка"/>
    <w:basedOn w:val="a0"/>
    <w:rsid w:val="00E93F6D"/>
    <w:pPr>
      <w:keepNext/>
      <w:spacing w:before="40" w:after="40"/>
      <w:ind w:left="57" w:right="57"/>
    </w:pPr>
    <w:rPr>
      <w:sz w:val="24"/>
      <w:szCs w:val="24"/>
    </w:rPr>
  </w:style>
  <w:style w:type="paragraph" w:styleId="ae">
    <w:name w:val="footnote text"/>
    <w:basedOn w:val="a0"/>
    <w:link w:val="af"/>
    <w:semiHidden/>
    <w:rsid w:val="00E93F6D"/>
    <w:pPr>
      <w:ind w:firstLine="567"/>
      <w:jc w:val="both"/>
    </w:pPr>
    <w:rPr>
      <w:sz w:val="20"/>
      <w:szCs w:val="20"/>
    </w:rPr>
  </w:style>
  <w:style w:type="paragraph" w:customStyle="1" w:styleId="af0">
    <w:name w:val="Таблица текст"/>
    <w:basedOn w:val="a0"/>
    <w:rsid w:val="00E93F6D"/>
    <w:pPr>
      <w:spacing w:before="40" w:after="40"/>
      <w:ind w:left="57" w:right="57"/>
    </w:pPr>
  </w:style>
  <w:style w:type="paragraph" w:styleId="af1">
    <w:name w:val="caption"/>
    <w:basedOn w:val="a0"/>
    <w:next w:val="a0"/>
    <w:qFormat/>
    <w:rsid w:val="00E93F6D"/>
    <w:pPr>
      <w:pageBreakBefore/>
      <w:suppressAutoHyphens/>
      <w:spacing w:before="120" w:after="120"/>
      <w:jc w:val="both"/>
    </w:pPr>
    <w:rPr>
      <w:i/>
      <w:iCs/>
      <w:sz w:val="24"/>
      <w:szCs w:val="24"/>
    </w:rPr>
  </w:style>
  <w:style w:type="paragraph" w:styleId="50">
    <w:name w:val="toc 5"/>
    <w:basedOn w:val="a0"/>
    <w:next w:val="a0"/>
    <w:autoRedefine/>
    <w:uiPriority w:val="39"/>
    <w:rsid w:val="00E93F6D"/>
    <w:pPr>
      <w:spacing w:line="360" w:lineRule="auto"/>
      <w:ind w:left="1120" w:firstLine="567"/>
    </w:pPr>
    <w:rPr>
      <w:sz w:val="18"/>
      <w:szCs w:val="18"/>
    </w:rPr>
  </w:style>
  <w:style w:type="paragraph" w:styleId="60">
    <w:name w:val="toc 6"/>
    <w:basedOn w:val="a0"/>
    <w:next w:val="a0"/>
    <w:autoRedefine/>
    <w:uiPriority w:val="39"/>
    <w:rsid w:val="00E93F6D"/>
    <w:pPr>
      <w:spacing w:line="360" w:lineRule="auto"/>
      <w:ind w:left="1400" w:firstLine="567"/>
    </w:pPr>
    <w:rPr>
      <w:sz w:val="18"/>
      <w:szCs w:val="18"/>
    </w:rPr>
  </w:style>
  <w:style w:type="paragraph" w:styleId="70">
    <w:name w:val="toc 7"/>
    <w:basedOn w:val="a0"/>
    <w:next w:val="a0"/>
    <w:autoRedefine/>
    <w:uiPriority w:val="39"/>
    <w:rsid w:val="00E93F6D"/>
    <w:pPr>
      <w:spacing w:line="360" w:lineRule="auto"/>
      <w:ind w:left="1680" w:firstLine="567"/>
    </w:pPr>
    <w:rPr>
      <w:sz w:val="18"/>
      <w:szCs w:val="18"/>
    </w:rPr>
  </w:style>
  <w:style w:type="paragraph" w:styleId="80">
    <w:name w:val="toc 8"/>
    <w:basedOn w:val="a0"/>
    <w:next w:val="a0"/>
    <w:autoRedefine/>
    <w:uiPriority w:val="39"/>
    <w:rsid w:val="00E93F6D"/>
    <w:pPr>
      <w:spacing w:line="360" w:lineRule="auto"/>
      <w:ind w:left="1960" w:firstLine="567"/>
    </w:pPr>
    <w:rPr>
      <w:sz w:val="18"/>
      <w:szCs w:val="18"/>
    </w:rPr>
  </w:style>
  <w:style w:type="paragraph" w:styleId="90">
    <w:name w:val="toc 9"/>
    <w:basedOn w:val="a0"/>
    <w:next w:val="a0"/>
    <w:autoRedefine/>
    <w:uiPriority w:val="39"/>
    <w:rsid w:val="00E93F6D"/>
    <w:pPr>
      <w:spacing w:line="360" w:lineRule="auto"/>
      <w:ind w:left="2240" w:firstLine="567"/>
    </w:pPr>
    <w:rPr>
      <w:sz w:val="18"/>
      <w:szCs w:val="18"/>
    </w:rPr>
  </w:style>
  <w:style w:type="paragraph" w:customStyle="1" w:styleId="af2">
    <w:name w:val="Служебный"/>
    <w:basedOn w:val="af3"/>
    <w:rsid w:val="00E93F6D"/>
  </w:style>
  <w:style w:type="paragraph" w:customStyle="1" w:styleId="af3">
    <w:name w:val="Главы"/>
    <w:basedOn w:val="af4"/>
    <w:next w:val="af5"/>
    <w:rsid w:val="00E93F6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0"/>
    <w:rsid w:val="00E93F6D"/>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cs="Arial"/>
      <w:b/>
      <w:bCs/>
      <w:caps/>
      <w:sz w:val="36"/>
      <w:szCs w:val="36"/>
    </w:rPr>
  </w:style>
  <w:style w:type="paragraph" w:styleId="af5">
    <w:name w:val="Body Text"/>
    <w:basedOn w:val="a0"/>
    <w:rsid w:val="00E93F6D"/>
    <w:pPr>
      <w:spacing w:line="360" w:lineRule="auto"/>
      <w:ind w:firstLine="567"/>
      <w:jc w:val="both"/>
    </w:pPr>
  </w:style>
  <w:style w:type="paragraph" w:customStyle="1" w:styleId="af6">
    <w:name w:val="маркированный"/>
    <w:basedOn w:val="a0"/>
    <w:rsid w:val="00E93F6D"/>
    <w:pPr>
      <w:tabs>
        <w:tab w:val="num" w:pos="1701"/>
      </w:tabs>
      <w:spacing w:line="360" w:lineRule="auto"/>
      <w:ind w:left="1701" w:hanging="567"/>
      <w:jc w:val="both"/>
    </w:pPr>
  </w:style>
  <w:style w:type="paragraph" w:customStyle="1" w:styleId="af7">
    <w:name w:val="Пункт"/>
    <w:basedOn w:val="af5"/>
    <w:link w:val="13"/>
    <w:rsid w:val="00E93F6D"/>
    <w:pPr>
      <w:tabs>
        <w:tab w:val="num" w:pos="1985"/>
      </w:tabs>
      <w:ind w:left="1985" w:hanging="851"/>
    </w:pPr>
  </w:style>
  <w:style w:type="paragraph" w:customStyle="1" w:styleId="af8">
    <w:name w:val="Подпункт"/>
    <w:basedOn w:val="af7"/>
    <w:rsid w:val="00E93F6D"/>
    <w:pPr>
      <w:tabs>
        <w:tab w:val="clear" w:pos="1985"/>
        <w:tab w:val="num" w:pos="3119"/>
      </w:tabs>
      <w:ind w:left="3119" w:hanging="1134"/>
    </w:pPr>
  </w:style>
  <w:style w:type="character" w:customStyle="1" w:styleId="af9">
    <w:name w:val="комментарий"/>
    <w:rsid w:val="00E93F6D"/>
    <w:rPr>
      <w:b/>
      <w:bCs/>
      <w:i/>
      <w:iCs/>
      <w:sz w:val="28"/>
      <w:szCs w:val="28"/>
    </w:rPr>
  </w:style>
  <w:style w:type="paragraph" w:customStyle="1" w:styleId="-2">
    <w:name w:val="Пункт-2"/>
    <w:basedOn w:val="af7"/>
    <w:rsid w:val="00E93F6D"/>
    <w:pPr>
      <w:keepNext/>
      <w:outlineLvl w:val="2"/>
    </w:pPr>
    <w:rPr>
      <w:b/>
      <w:bCs/>
    </w:rPr>
  </w:style>
  <w:style w:type="paragraph" w:customStyle="1" w:styleId="afa">
    <w:name w:val="Подподпункт"/>
    <w:basedOn w:val="af8"/>
    <w:rsid w:val="00E93F6D"/>
    <w:pPr>
      <w:ind w:left="360" w:hanging="567"/>
    </w:pPr>
  </w:style>
  <w:style w:type="character" w:customStyle="1" w:styleId="210">
    <w:name w:val="Заголовок 2 Знак1"/>
    <w:rsid w:val="00E93F6D"/>
    <w:rPr>
      <w:b/>
      <w:bCs/>
      <w:snapToGrid w:val="0"/>
      <w:sz w:val="28"/>
      <w:szCs w:val="28"/>
      <w:lang w:val="ru-RU" w:eastAsia="ru-RU"/>
    </w:rPr>
  </w:style>
  <w:style w:type="paragraph" w:styleId="afb">
    <w:name w:val="List Number"/>
    <w:basedOn w:val="af5"/>
    <w:rsid w:val="00E93F6D"/>
    <w:pPr>
      <w:tabs>
        <w:tab w:val="num" w:pos="1134"/>
      </w:tabs>
      <w:autoSpaceDE w:val="0"/>
      <w:autoSpaceDN w:val="0"/>
      <w:spacing w:before="60"/>
      <w:ind w:left="360" w:hanging="360"/>
    </w:pPr>
  </w:style>
  <w:style w:type="character" w:customStyle="1" w:styleId="afc">
    <w:name w:val="Основной текст Знак Знак"/>
    <w:rsid w:val="00E93F6D"/>
    <w:rPr>
      <w:sz w:val="28"/>
      <w:szCs w:val="28"/>
      <w:lang w:val="ru-RU" w:eastAsia="ru-RU"/>
    </w:rPr>
  </w:style>
  <w:style w:type="character" w:customStyle="1" w:styleId="afd">
    <w:name w:val="Основной текст Знак"/>
    <w:rsid w:val="00E93F6D"/>
    <w:rPr>
      <w:sz w:val="28"/>
      <w:szCs w:val="28"/>
      <w:lang w:val="ru-RU" w:eastAsia="ru-RU"/>
    </w:rPr>
  </w:style>
  <w:style w:type="paragraph" w:customStyle="1" w:styleId="afe">
    <w:name w:val="Текст таблицы"/>
    <w:basedOn w:val="a0"/>
    <w:rsid w:val="00E93F6D"/>
    <w:pPr>
      <w:spacing w:before="40" w:after="40"/>
      <w:ind w:left="57" w:right="57"/>
    </w:pPr>
    <w:rPr>
      <w:sz w:val="24"/>
      <w:szCs w:val="24"/>
    </w:rPr>
  </w:style>
  <w:style w:type="paragraph" w:customStyle="1" w:styleId="aff">
    <w:name w:val="Пункт б/н"/>
    <w:basedOn w:val="a0"/>
    <w:rsid w:val="00E93F6D"/>
    <w:pPr>
      <w:tabs>
        <w:tab w:val="left" w:pos="1134"/>
      </w:tabs>
      <w:spacing w:line="360" w:lineRule="auto"/>
      <w:ind w:firstLine="567"/>
      <w:jc w:val="both"/>
    </w:pPr>
  </w:style>
  <w:style w:type="paragraph" w:styleId="aff0">
    <w:name w:val="List Bullet"/>
    <w:basedOn w:val="a0"/>
    <w:autoRedefine/>
    <w:rsid w:val="00E93F6D"/>
    <w:pPr>
      <w:tabs>
        <w:tab w:val="num" w:pos="624"/>
      </w:tabs>
      <w:spacing w:line="360" w:lineRule="auto"/>
      <w:ind w:left="360" w:hanging="360"/>
      <w:jc w:val="both"/>
    </w:pPr>
  </w:style>
  <w:style w:type="paragraph" w:styleId="24">
    <w:name w:val="Body Text 2"/>
    <w:basedOn w:val="a0"/>
    <w:rsid w:val="00E93F6D"/>
    <w:pPr>
      <w:jc w:val="both"/>
    </w:pPr>
  </w:style>
  <w:style w:type="paragraph" w:styleId="HTML">
    <w:name w:val="HTML Preformatted"/>
    <w:basedOn w:val="a0"/>
    <w:rsid w:val="00E9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32">
    <w:name w:val="Body Text Indent 3"/>
    <w:basedOn w:val="a0"/>
    <w:rsid w:val="00E93F6D"/>
    <w:pPr>
      <w:suppressLineNumbers/>
      <w:tabs>
        <w:tab w:val="left" w:pos="180"/>
        <w:tab w:val="num" w:pos="360"/>
      </w:tabs>
      <w:suppressAutoHyphens/>
      <w:spacing w:line="360" w:lineRule="auto"/>
      <w:ind w:left="180"/>
      <w:jc w:val="both"/>
    </w:pPr>
    <w:rPr>
      <w:sz w:val="24"/>
      <w:szCs w:val="24"/>
    </w:rPr>
  </w:style>
  <w:style w:type="paragraph" w:customStyle="1" w:styleId="xl26">
    <w:name w:val="xl26"/>
    <w:basedOn w:val="a0"/>
    <w:rsid w:val="00E93F6D"/>
    <w:pPr>
      <w:spacing w:before="100" w:beforeAutospacing="1" w:after="100" w:afterAutospacing="1"/>
    </w:pPr>
    <w:rPr>
      <w:rFonts w:ascii="Arial CYR" w:hAnsi="Arial CYR" w:cs="Arial CYR"/>
      <w:sz w:val="24"/>
      <w:szCs w:val="24"/>
    </w:rPr>
  </w:style>
  <w:style w:type="paragraph" w:customStyle="1" w:styleId="xl28">
    <w:name w:val="xl28"/>
    <w:basedOn w:val="a0"/>
    <w:rsid w:val="00E93F6D"/>
    <w:pPr>
      <w:spacing w:before="100" w:beforeAutospacing="1" w:after="100" w:afterAutospacing="1"/>
      <w:jc w:val="center"/>
    </w:pPr>
    <w:rPr>
      <w:rFonts w:ascii="Arial CYR" w:hAnsi="Arial CYR" w:cs="Arial CYR"/>
      <w:sz w:val="24"/>
      <w:szCs w:val="24"/>
    </w:rPr>
  </w:style>
  <w:style w:type="paragraph" w:customStyle="1" w:styleId="xl29">
    <w:name w:val="xl29"/>
    <w:basedOn w:val="a0"/>
    <w:rsid w:val="00E93F6D"/>
    <w:pPr>
      <w:spacing w:before="100" w:beforeAutospacing="1" w:after="100" w:afterAutospacing="1"/>
      <w:jc w:val="center"/>
    </w:pPr>
    <w:rPr>
      <w:rFonts w:ascii="Arial CYR" w:hAnsi="Arial CYR" w:cs="Arial CYR"/>
      <w:sz w:val="24"/>
      <w:szCs w:val="24"/>
    </w:rPr>
  </w:style>
  <w:style w:type="paragraph" w:customStyle="1" w:styleId="xl30">
    <w:name w:val="xl30"/>
    <w:basedOn w:val="a0"/>
    <w:rsid w:val="00E93F6D"/>
    <w:pPr>
      <w:spacing w:before="100" w:beforeAutospacing="1" w:after="100" w:afterAutospacing="1"/>
    </w:pPr>
    <w:rPr>
      <w:b/>
      <w:bCs/>
      <w:i/>
      <w:iCs/>
      <w:sz w:val="24"/>
      <w:szCs w:val="24"/>
    </w:rPr>
  </w:style>
  <w:style w:type="paragraph" w:customStyle="1" w:styleId="xl31">
    <w:name w:val="xl31"/>
    <w:basedOn w:val="a0"/>
    <w:rsid w:val="00E93F6D"/>
    <w:pPr>
      <w:spacing w:before="100" w:beforeAutospacing="1" w:after="100" w:afterAutospacing="1"/>
    </w:pPr>
    <w:rPr>
      <w:rFonts w:ascii="Arial CYR" w:hAnsi="Arial CYR" w:cs="Arial CYR"/>
      <w:sz w:val="24"/>
      <w:szCs w:val="24"/>
    </w:rPr>
  </w:style>
  <w:style w:type="paragraph" w:customStyle="1" w:styleId="xl32">
    <w:name w:val="xl32"/>
    <w:basedOn w:val="a0"/>
    <w:rsid w:val="00E93F6D"/>
    <w:pPr>
      <w:spacing w:before="100" w:beforeAutospacing="1" w:after="100" w:afterAutospacing="1"/>
      <w:jc w:val="center"/>
    </w:pPr>
    <w:rPr>
      <w:rFonts w:ascii="Arial CYR" w:hAnsi="Arial CYR" w:cs="Arial CYR"/>
      <w:b/>
      <w:bCs/>
      <w:sz w:val="24"/>
      <w:szCs w:val="24"/>
    </w:rPr>
  </w:style>
  <w:style w:type="paragraph" w:customStyle="1" w:styleId="xl33">
    <w:name w:val="xl33"/>
    <w:basedOn w:val="a0"/>
    <w:rsid w:val="00E93F6D"/>
    <w:pPr>
      <w:spacing w:before="100" w:beforeAutospacing="1" w:after="100" w:afterAutospacing="1"/>
    </w:pPr>
    <w:rPr>
      <w:rFonts w:ascii="Helv" w:hAnsi="Helv" w:cs="Helv"/>
      <w:sz w:val="24"/>
      <w:szCs w:val="24"/>
    </w:rPr>
  </w:style>
  <w:style w:type="paragraph" w:customStyle="1" w:styleId="xl34">
    <w:name w:val="xl34"/>
    <w:basedOn w:val="a0"/>
    <w:rsid w:val="00E93F6D"/>
    <w:pPr>
      <w:spacing w:before="100" w:beforeAutospacing="1" w:after="100" w:afterAutospacing="1"/>
    </w:pPr>
    <w:rPr>
      <w:rFonts w:ascii="Helv" w:hAnsi="Helv" w:cs="Helv"/>
      <w:sz w:val="18"/>
      <w:szCs w:val="18"/>
    </w:rPr>
  </w:style>
  <w:style w:type="paragraph" w:customStyle="1" w:styleId="xl35">
    <w:name w:val="xl35"/>
    <w:basedOn w:val="a0"/>
    <w:rsid w:val="00E93F6D"/>
    <w:pPr>
      <w:spacing w:before="100" w:beforeAutospacing="1" w:after="100" w:afterAutospacing="1"/>
      <w:jc w:val="center"/>
    </w:pPr>
    <w:rPr>
      <w:rFonts w:ascii="Arial CYR" w:hAnsi="Arial CYR" w:cs="Arial CYR"/>
      <w:sz w:val="24"/>
      <w:szCs w:val="24"/>
    </w:rPr>
  </w:style>
  <w:style w:type="paragraph" w:customStyle="1" w:styleId="xl36">
    <w:name w:val="xl36"/>
    <w:basedOn w:val="a0"/>
    <w:rsid w:val="00E93F6D"/>
    <w:pPr>
      <w:spacing w:before="100" w:beforeAutospacing="1" w:after="100" w:afterAutospacing="1"/>
      <w:jc w:val="center"/>
    </w:pPr>
    <w:rPr>
      <w:rFonts w:ascii="Arial CYR" w:hAnsi="Arial CYR" w:cs="Arial CYR"/>
      <w:sz w:val="24"/>
      <w:szCs w:val="24"/>
    </w:rPr>
  </w:style>
  <w:style w:type="paragraph" w:customStyle="1" w:styleId="xl37">
    <w:name w:val="xl37"/>
    <w:basedOn w:val="a0"/>
    <w:rsid w:val="00E93F6D"/>
    <w:pPr>
      <w:spacing w:before="100" w:beforeAutospacing="1" w:after="100" w:afterAutospacing="1"/>
    </w:pPr>
    <w:rPr>
      <w:rFonts w:ascii="Arial CYR" w:hAnsi="Arial CYR" w:cs="Arial CYR"/>
      <w:sz w:val="24"/>
      <w:szCs w:val="24"/>
    </w:rPr>
  </w:style>
  <w:style w:type="paragraph" w:customStyle="1" w:styleId="xl38">
    <w:name w:val="xl38"/>
    <w:basedOn w:val="a0"/>
    <w:rsid w:val="00E93F6D"/>
    <w:pPr>
      <w:spacing w:before="100" w:beforeAutospacing="1" w:after="100" w:afterAutospacing="1"/>
      <w:jc w:val="center"/>
    </w:pPr>
    <w:rPr>
      <w:rFonts w:ascii="Arial CYR" w:hAnsi="Arial CYR" w:cs="Arial CYR"/>
      <w:sz w:val="24"/>
      <w:szCs w:val="24"/>
    </w:rPr>
  </w:style>
  <w:style w:type="paragraph" w:customStyle="1" w:styleId="xl39">
    <w:name w:val="xl39"/>
    <w:basedOn w:val="a0"/>
    <w:rsid w:val="00E93F6D"/>
    <w:pPr>
      <w:spacing w:before="100" w:beforeAutospacing="1" w:after="100" w:afterAutospacing="1"/>
      <w:jc w:val="center"/>
    </w:pPr>
    <w:rPr>
      <w:rFonts w:ascii="Arial CYR" w:hAnsi="Arial CYR" w:cs="Arial CYR"/>
      <w:b/>
      <w:bCs/>
      <w:sz w:val="24"/>
      <w:szCs w:val="24"/>
    </w:rPr>
  </w:style>
  <w:style w:type="paragraph" w:customStyle="1" w:styleId="xl40">
    <w:name w:val="xl40"/>
    <w:basedOn w:val="a0"/>
    <w:rsid w:val="00E93F6D"/>
    <w:pPr>
      <w:spacing w:before="100" w:beforeAutospacing="1" w:after="100" w:afterAutospacing="1"/>
    </w:pPr>
    <w:rPr>
      <w:rFonts w:ascii="Arial CYR" w:hAnsi="Arial CYR" w:cs="Arial CYR"/>
      <w:b/>
      <w:bCs/>
      <w:sz w:val="24"/>
      <w:szCs w:val="24"/>
      <w:u w:val="single"/>
    </w:rPr>
  </w:style>
  <w:style w:type="paragraph" w:customStyle="1" w:styleId="xl41">
    <w:name w:val="xl41"/>
    <w:basedOn w:val="a0"/>
    <w:rsid w:val="00E93F6D"/>
    <w:pPr>
      <w:spacing w:before="100" w:beforeAutospacing="1" w:after="100" w:afterAutospacing="1"/>
    </w:pPr>
    <w:rPr>
      <w:rFonts w:ascii="Arial CYR" w:hAnsi="Arial CYR" w:cs="Arial CYR"/>
      <w:b/>
      <w:bCs/>
      <w:i/>
      <w:iCs/>
      <w:sz w:val="24"/>
      <w:szCs w:val="24"/>
    </w:rPr>
  </w:style>
  <w:style w:type="paragraph" w:customStyle="1" w:styleId="xl42">
    <w:name w:val="xl42"/>
    <w:basedOn w:val="a0"/>
    <w:rsid w:val="00E93F6D"/>
    <w:pPr>
      <w:spacing w:before="100" w:beforeAutospacing="1" w:after="100" w:afterAutospacing="1"/>
      <w:jc w:val="center"/>
    </w:pPr>
    <w:rPr>
      <w:rFonts w:ascii="Arial CYR" w:hAnsi="Arial CYR" w:cs="Arial CYR"/>
      <w:sz w:val="18"/>
      <w:szCs w:val="18"/>
    </w:rPr>
  </w:style>
  <w:style w:type="paragraph" w:customStyle="1" w:styleId="xl43">
    <w:name w:val="xl43"/>
    <w:basedOn w:val="a0"/>
    <w:rsid w:val="00E93F6D"/>
    <w:pPr>
      <w:spacing w:before="100" w:beforeAutospacing="1" w:after="100" w:afterAutospacing="1"/>
    </w:pPr>
    <w:rPr>
      <w:rFonts w:ascii="Arial CYR" w:hAnsi="Arial CYR" w:cs="Arial CYR"/>
      <w:b/>
      <w:bCs/>
      <w:sz w:val="18"/>
      <w:szCs w:val="18"/>
    </w:rPr>
  </w:style>
  <w:style w:type="paragraph" w:customStyle="1" w:styleId="xl44">
    <w:name w:val="xl44"/>
    <w:basedOn w:val="a0"/>
    <w:rsid w:val="00E93F6D"/>
    <w:pPr>
      <w:spacing w:before="100" w:beforeAutospacing="1" w:after="100" w:afterAutospacing="1"/>
    </w:pPr>
    <w:rPr>
      <w:rFonts w:ascii="Arial CYR" w:hAnsi="Arial CYR" w:cs="Arial CYR"/>
      <w:sz w:val="18"/>
      <w:szCs w:val="18"/>
    </w:rPr>
  </w:style>
  <w:style w:type="paragraph" w:customStyle="1" w:styleId="xl45">
    <w:name w:val="xl45"/>
    <w:basedOn w:val="a0"/>
    <w:rsid w:val="00E93F6D"/>
    <w:pPr>
      <w:spacing w:before="100" w:beforeAutospacing="1" w:after="100" w:afterAutospacing="1"/>
      <w:jc w:val="center"/>
    </w:pPr>
    <w:rPr>
      <w:rFonts w:ascii="Arial CYR" w:hAnsi="Arial CYR" w:cs="Arial CYR"/>
      <w:b/>
      <w:bCs/>
      <w:sz w:val="18"/>
      <w:szCs w:val="18"/>
    </w:rPr>
  </w:style>
  <w:style w:type="paragraph" w:customStyle="1" w:styleId="xl46">
    <w:name w:val="xl46"/>
    <w:basedOn w:val="a0"/>
    <w:rsid w:val="00E93F6D"/>
    <w:pPr>
      <w:spacing w:before="100" w:beforeAutospacing="1" w:after="100" w:afterAutospacing="1"/>
    </w:pPr>
    <w:rPr>
      <w:rFonts w:ascii="Arial CYR" w:hAnsi="Arial CYR" w:cs="Arial CYR"/>
      <w:sz w:val="18"/>
      <w:szCs w:val="18"/>
    </w:rPr>
  </w:style>
  <w:style w:type="paragraph" w:customStyle="1" w:styleId="xl47">
    <w:name w:val="xl47"/>
    <w:basedOn w:val="a0"/>
    <w:rsid w:val="00E93F6D"/>
    <w:pPr>
      <w:spacing w:before="100" w:beforeAutospacing="1" w:after="100" w:afterAutospacing="1"/>
    </w:pPr>
    <w:rPr>
      <w:rFonts w:ascii="Arial CYR" w:hAnsi="Arial CYR" w:cs="Arial CYR"/>
      <w:i/>
      <w:iCs/>
      <w:sz w:val="18"/>
      <w:szCs w:val="18"/>
      <w:u w:val="single"/>
    </w:rPr>
  </w:style>
  <w:style w:type="paragraph" w:customStyle="1" w:styleId="xl48">
    <w:name w:val="xl48"/>
    <w:basedOn w:val="a0"/>
    <w:rsid w:val="00E93F6D"/>
    <w:pPr>
      <w:spacing w:before="100" w:beforeAutospacing="1" w:after="100" w:afterAutospacing="1"/>
      <w:jc w:val="center"/>
    </w:pPr>
    <w:rPr>
      <w:rFonts w:ascii="Arial CYR" w:hAnsi="Arial CYR" w:cs="Arial CYR"/>
      <w:sz w:val="18"/>
      <w:szCs w:val="18"/>
    </w:rPr>
  </w:style>
  <w:style w:type="paragraph" w:customStyle="1" w:styleId="xl49">
    <w:name w:val="xl49"/>
    <w:basedOn w:val="a0"/>
    <w:rsid w:val="00E93F6D"/>
    <w:pPr>
      <w:spacing w:before="100" w:beforeAutospacing="1" w:after="100" w:afterAutospacing="1"/>
    </w:pPr>
    <w:rPr>
      <w:rFonts w:ascii="Arial CYR" w:hAnsi="Arial CYR" w:cs="Arial CYR"/>
      <w:b/>
      <w:bCs/>
      <w:sz w:val="18"/>
      <w:szCs w:val="18"/>
      <w:u w:val="single"/>
    </w:rPr>
  </w:style>
  <w:style w:type="paragraph" w:customStyle="1" w:styleId="xl50">
    <w:name w:val="xl50"/>
    <w:basedOn w:val="a0"/>
    <w:rsid w:val="00E93F6D"/>
    <w:pPr>
      <w:spacing w:before="100" w:beforeAutospacing="1" w:after="100" w:afterAutospacing="1"/>
      <w:jc w:val="center"/>
    </w:pPr>
    <w:rPr>
      <w:rFonts w:ascii="Arial CYR" w:hAnsi="Arial CYR" w:cs="Arial CYR"/>
      <w:sz w:val="18"/>
      <w:szCs w:val="18"/>
      <w:u w:val="single"/>
    </w:rPr>
  </w:style>
  <w:style w:type="paragraph" w:customStyle="1" w:styleId="xl51">
    <w:name w:val="xl51"/>
    <w:basedOn w:val="a0"/>
    <w:rsid w:val="00E93F6D"/>
    <w:pPr>
      <w:spacing w:before="100" w:beforeAutospacing="1" w:after="100" w:afterAutospacing="1"/>
    </w:pPr>
    <w:rPr>
      <w:rFonts w:ascii="Arial CYR" w:hAnsi="Arial CYR" w:cs="Arial CYR"/>
      <w:b/>
      <w:bCs/>
      <w:color w:val="000000"/>
      <w:sz w:val="18"/>
      <w:szCs w:val="18"/>
      <w:u w:val="single"/>
    </w:rPr>
  </w:style>
  <w:style w:type="paragraph" w:customStyle="1" w:styleId="xl52">
    <w:name w:val="xl52"/>
    <w:basedOn w:val="a0"/>
    <w:rsid w:val="00E93F6D"/>
    <w:pPr>
      <w:spacing w:before="100" w:beforeAutospacing="1" w:after="100" w:afterAutospacing="1"/>
      <w:jc w:val="center"/>
    </w:pPr>
    <w:rPr>
      <w:rFonts w:ascii="Arial CYR" w:hAnsi="Arial CYR" w:cs="Arial CYR"/>
      <w:b/>
      <w:bCs/>
      <w:sz w:val="18"/>
      <w:szCs w:val="18"/>
      <w:u w:val="single"/>
    </w:rPr>
  </w:style>
  <w:style w:type="paragraph" w:customStyle="1" w:styleId="xl53">
    <w:name w:val="xl53"/>
    <w:basedOn w:val="a0"/>
    <w:rsid w:val="00E93F6D"/>
    <w:pPr>
      <w:spacing w:before="100" w:beforeAutospacing="1" w:after="100" w:afterAutospacing="1"/>
    </w:pPr>
    <w:rPr>
      <w:rFonts w:ascii="Arial CYR" w:hAnsi="Arial CYR" w:cs="Arial CYR"/>
      <w:sz w:val="18"/>
      <w:szCs w:val="18"/>
      <w:u w:val="single"/>
    </w:rPr>
  </w:style>
  <w:style w:type="paragraph" w:customStyle="1" w:styleId="xl54">
    <w:name w:val="xl54"/>
    <w:basedOn w:val="a0"/>
    <w:rsid w:val="00E93F6D"/>
    <w:pPr>
      <w:spacing w:before="100" w:beforeAutospacing="1" w:after="100" w:afterAutospacing="1"/>
    </w:pPr>
    <w:rPr>
      <w:rFonts w:ascii="Arial CYR" w:hAnsi="Arial CYR" w:cs="Arial CYR"/>
      <w:b/>
      <w:bCs/>
      <w:color w:val="000000"/>
      <w:sz w:val="24"/>
      <w:szCs w:val="24"/>
    </w:rPr>
  </w:style>
  <w:style w:type="paragraph" w:customStyle="1" w:styleId="xl55">
    <w:name w:val="xl55"/>
    <w:basedOn w:val="a0"/>
    <w:rsid w:val="00E93F6D"/>
    <w:pPr>
      <w:spacing w:before="100" w:beforeAutospacing="1" w:after="100" w:afterAutospacing="1"/>
      <w:jc w:val="center"/>
    </w:pPr>
    <w:rPr>
      <w:rFonts w:ascii="Arial CYR" w:hAnsi="Arial CYR" w:cs="Arial CYR"/>
      <w:sz w:val="18"/>
      <w:szCs w:val="18"/>
    </w:rPr>
  </w:style>
  <w:style w:type="paragraph" w:customStyle="1" w:styleId="xl56">
    <w:name w:val="xl56"/>
    <w:basedOn w:val="a0"/>
    <w:rsid w:val="00E93F6D"/>
    <w:pPr>
      <w:spacing w:before="100" w:beforeAutospacing="1" w:after="100" w:afterAutospacing="1"/>
      <w:jc w:val="center"/>
    </w:pPr>
    <w:rPr>
      <w:rFonts w:ascii="Arial CYR" w:hAnsi="Arial CYR" w:cs="Arial CYR"/>
      <w:b/>
      <w:bCs/>
      <w:sz w:val="18"/>
      <w:szCs w:val="18"/>
    </w:rPr>
  </w:style>
  <w:style w:type="paragraph" w:customStyle="1" w:styleId="xl57">
    <w:name w:val="xl57"/>
    <w:basedOn w:val="a0"/>
    <w:rsid w:val="00E93F6D"/>
    <w:pPr>
      <w:spacing w:before="100" w:beforeAutospacing="1" w:after="100" w:afterAutospacing="1"/>
    </w:pPr>
    <w:rPr>
      <w:rFonts w:ascii="Arial CYR" w:hAnsi="Arial CYR" w:cs="Arial CYR"/>
      <w:b/>
      <w:bCs/>
      <w:sz w:val="24"/>
      <w:szCs w:val="24"/>
    </w:rPr>
  </w:style>
  <w:style w:type="paragraph" w:customStyle="1" w:styleId="xl58">
    <w:name w:val="xl58"/>
    <w:basedOn w:val="a0"/>
    <w:rsid w:val="00E93F6D"/>
    <w:pPr>
      <w:spacing w:before="100" w:beforeAutospacing="1" w:after="100" w:afterAutospacing="1"/>
    </w:pPr>
    <w:rPr>
      <w:rFonts w:ascii="Arial CYR" w:hAnsi="Arial CYR" w:cs="Arial CYR"/>
      <w:sz w:val="24"/>
      <w:szCs w:val="24"/>
    </w:rPr>
  </w:style>
  <w:style w:type="paragraph" w:customStyle="1" w:styleId="xl59">
    <w:name w:val="xl59"/>
    <w:basedOn w:val="a0"/>
    <w:rsid w:val="00E93F6D"/>
    <w:pPr>
      <w:spacing w:before="100" w:beforeAutospacing="1" w:after="100" w:afterAutospacing="1"/>
      <w:jc w:val="center"/>
    </w:pPr>
    <w:rPr>
      <w:rFonts w:ascii="Arial CYR" w:hAnsi="Arial CYR" w:cs="Arial CYR"/>
      <w:sz w:val="24"/>
      <w:szCs w:val="24"/>
    </w:rPr>
  </w:style>
  <w:style w:type="paragraph" w:customStyle="1" w:styleId="xl60">
    <w:name w:val="xl60"/>
    <w:basedOn w:val="a0"/>
    <w:rsid w:val="00E93F6D"/>
    <w:pPr>
      <w:spacing w:before="100" w:beforeAutospacing="1" w:after="100" w:afterAutospacing="1"/>
    </w:pPr>
    <w:rPr>
      <w:rFonts w:ascii="Arial CYR" w:hAnsi="Arial CYR" w:cs="Arial CYR"/>
      <w:sz w:val="24"/>
      <w:szCs w:val="24"/>
    </w:rPr>
  </w:style>
  <w:style w:type="paragraph" w:customStyle="1" w:styleId="xl61">
    <w:name w:val="xl61"/>
    <w:basedOn w:val="a0"/>
    <w:rsid w:val="00E93F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62">
    <w:name w:val="xl62"/>
    <w:basedOn w:val="a0"/>
    <w:rsid w:val="00E93F6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24"/>
      <w:szCs w:val="24"/>
    </w:rPr>
  </w:style>
  <w:style w:type="paragraph" w:customStyle="1" w:styleId="xl63">
    <w:name w:val="xl63"/>
    <w:basedOn w:val="a0"/>
    <w:rsid w:val="00E93F6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64">
    <w:name w:val="xl64"/>
    <w:basedOn w:val="a0"/>
    <w:rsid w:val="00E93F6D"/>
    <w:pPr>
      <w:spacing w:before="100" w:beforeAutospacing="1" w:after="100" w:afterAutospacing="1"/>
      <w:textAlignment w:val="center"/>
    </w:pPr>
    <w:rPr>
      <w:rFonts w:ascii="Helv" w:hAnsi="Helv" w:cs="Helv"/>
      <w:sz w:val="24"/>
      <w:szCs w:val="24"/>
    </w:rPr>
  </w:style>
  <w:style w:type="paragraph" w:customStyle="1" w:styleId="xl65">
    <w:name w:val="xl65"/>
    <w:basedOn w:val="a0"/>
    <w:rsid w:val="00E93F6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66">
    <w:name w:val="xl66"/>
    <w:basedOn w:val="a0"/>
    <w:rsid w:val="00E93F6D"/>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67">
    <w:name w:val="xl67"/>
    <w:basedOn w:val="a0"/>
    <w:rsid w:val="00E93F6D"/>
    <w:pPr>
      <w:pBdr>
        <w:left w:val="single" w:sz="4" w:space="0" w:color="auto"/>
      </w:pBdr>
      <w:spacing w:before="100" w:beforeAutospacing="1" w:after="100" w:afterAutospacing="1"/>
      <w:jc w:val="center"/>
    </w:pPr>
    <w:rPr>
      <w:rFonts w:ascii="Arial CYR" w:hAnsi="Arial CYR" w:cs="Arial CYR"/>
      <w:sz w:val="24"/>
      <w:szCs w:val="24"/>
    </w:rPr>
  </w:style>
  <w:style w:type="paragraph" w:customStyle="1" w:styleId="xl68">
    <w:name w:val="xl68"/>
    <w:basedOn w:val="a0"/>
    <w:rsid w:val="00E93F6D"/>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69">
    <w:name w:val="xl69"/>
    <w:basedOn w:val="a0"/>
    <w:rsid w:val="00E93F6D"/>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70">
    <w:name w:val="xl70"/>
    <w:basedOn w:val="a0"/>
    <w:rsid w:val="00E93F6D"/>
    <w:pPr>
      <w:pBdr>
        <w:left w:val="single" w:sz="4" w:space="0" w:color="auto"/>
        <w:bottom w:val="single" w:sz="4" w:space="0" w:color="auto"/>
      </w:pBdr>
      <w:spacing w:before="100" w:beforeAutospacing="1" w:after="100" w:afterAutospacing="1"/>
      <w:jc w:val="center"/>
    </w:pPr>
    <w:rPr>
      <w:rFonts w:ascii="Arial CYR" w:hAnsi="Arial CYR" w:cs="Arial CYR"/>
      <w:sz w:val="24"/>
      <w:szCs w:val="24"/>
    </w:rPr>
  </w:style>
  <w:style w:type="paragraph" w:customStyle="1" w:styleId="xl71">
    <w:name w:val="xl71"/>
    <w:basedOn w:val="a0"/>
    <w:rsid w:val="00E93F6D"/>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2">
    <w:name w:val="xl72"/>
    <w:basedOn w:val="a0"/>
    <w:rsid w:val="00E93F6D"/>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3">
    <w:name w:val="xl73"/>
    <w:basedOn w:val="a0"/>
    <w:rsid w:val="00E93F6D"/>
    <w:pP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4">
    <w:name w:val="xl74"/>
    <w:basedOn w:val="a0"/>
    <w:rsid w:val="00E93F6D"/>
    <w:pPr>
      <w:pBdr>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CYR" w:hAnsi="Arial CYR" w:cs="Arial CYR"/>
      <w:sz w:val="24"/>
      <w:szCs w:val="24"/>
    </w:rPr>
  </w:style>
  <w:style w:type="paragraph" w:customStyle="1" w:styleId="xl75">
    <w:name w:val="xl75"/>
    <w:basedOn w:val="a0"/>
    <w:rsid w:val="00E93F6D"/>
    <w:pPr>
      <w:pBdr>
        <w:left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6">
    <w:name w:val="xl76"/>
    <w:basedOn w:val="a0"/>
    <w:rsid w:val="00E93F6D"/>
    <w:pPr>
      <w:pBdr>
        <w:top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7">
    <w:name w:val="xl77"/>
    <w:basedOn w:val="a0"/>
    <w:rsid w:val="00E93F6D"/>
    <w:pPr>
      <w:pBdr>
        <w:bottom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8">
    <w:name w:val="xl78"/>
    <w:basedOn w:val="a0"/>
    <w:rsid w:val="00E93F6D"/>
    <w:pPr>
      <w:pBdr>
        <w:left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79">
    <w:name w:val="xl79"/>
    <w:basedOn w:val="a0"/>
    <w:rsid w:val="00E93F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CYR" w:hAnsi="Arial CYR" w:cs="Arial CYR"/>
      <w:sz w:val="24"/>
      <w:szCs w:val="24"/>
    </w:rPr>
  </w:style>
  <w:style w:type="paragraph" w:customStyle="1" w:styleId="xl80">
    <w:name w:val="xl80"/>
    <w:basedOn w:val="a0"/>
    <w:rsid w:val="00E93F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CYR" w:hAnsi="Arial CYR" w:cs="Arial CYR"/>
      <w:sz w:val="24"/>
      <w:szCs w:val="24"/>
    </w:rPr>
  </w:style>
  <w:style w:type="paragraph" w:customStyle="1" w:styleId="xl81">
    <w:name w:val="xl81"/>
    <w:basedOn w:val="a0"/>
    <w:rsid w:val="00E93F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CYR" w:hAnsi="Arial CYR" w:cs="Arial CYR"/>
      <w:sz w:val="24"/>
      <w:szCs w:val="24"/>
    </w:rPr>
  </w:style>
  <w:style w:type="paragraph" w:customStyle="1" w:styleId="xl82">
    <w:name w:val="xl82"/>
    <w:basedOn w:val="a0"/>
    <w:rsid w:val="00E93F6D"/>
    <w:pPr>
      <w:spacing w:before="100" w:beforeAutospacing="1" w:after="100" w:afterAutospacing="1"/>
    </w:pPr>
    <w:rPr>
      <w:rFonts w:ascii="Arial CYR" w:hAnsi="Arial CYR" w:cs="Arial CYR"/>
      <w:sz w:val="24"/>
      <w:szCs w:val="24"/>
    </w:rPr>
  </w:style>
  <w:style w:type="paragraph" w:customStyle="1" w:styleId="xl83">
    <w:name w:val="xl83"/>
    <w:basedOn w:val="a0"/>
    <w:rsid w:val="00E93F6D"/>
    <w:pPr>
      <w:spacing w:before="100" w:beforeAutospacing="1" w:after="100" w:afterAutospacing="1"/>
      <w:jc w:val="center"/>
    </w:pPr>
    <w:rPr>
      <w:rFonts w:ascii="Arial CYR" w:hAnsi="Arial CYR" w:cs="Arial CYR"/>
      <w:b/>
      <w:bCs/>
      <w:sz w:val="24"/>
      <w:szCs w:val="24"/>
    </w:rPr>
  </w:style>
  <w:style w:type="paragraph" w:customStyle="1" w:styleId="xl84">
    <w:name w:val="xl84"/>
    <w:basedOn w:val="a0"/>
    <w:rsid w:val="00E93F6D"/>
    <w:pPr>
      <w:spacing w:before="100" w:beforeAutospacing="1" w:after="100" w:afterAutospacing="1"/>
      <w:jc w:val="center"/>
    </w:pPr>
    <w:rPr>
      <w:sz w:val="24"/>
      <w:szCs w:val="24"/>
    </w:rPr>
  </w:style>
  <w:style w:type="paragraph" w:customStyle="1" w:styleId="xl85">
    <w:name w:val="xl85"/>
    <w:basedOn w:val="a0"/>
    <w:rsid w:val="00E93F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86">
    <w:name w:val="xl86"/>
    <w:basedOn w:val="a0"/>
    <w:rsid w:val="00E9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0"/>
    <w:rsid w:val="00E93F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88">
    <w:name w:val="xl88"/>
    <w:basedOn w:val="a0"/>
    <w:rsid w:val="00E93F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
    <w:name w:val="xl89"/>
    <w:basedOn w:val="a0"/>
    <w:rsid w:val="00E9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a0"/>
    <w:rsid w:val="00E93F6D"/>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91">
    <w:name w:val="xl91"/>
    <w:basedOn w:val="a0"/>
    <w:rsid w:val="00E93F6D"/>
    <w:pPr>
      <w:pBdr>
        <w:left w:val="single" w:sz="4" w:space="0" w:color="auto"/>
      </w:pBdr>
      <w:spacing w:before="100" w:beforeAutospacing="1" w:after="100" w:afterAutospacing="1"/>
      <w:textAlignment w:val="center"/>
    </w:pPr>
    <w:rPr>
      <w:sz w:val="24"/>
      <w:szCs w:val="24"/>
    </w:rPr>
  </w:style>
  <w:style w:type="paragraph" w:customStyle="1" w:styleId="xl92">
    <w:name w:val="xl92"/>
    <w:basedOn w:val="a0"/>
    <w:rsid w:val="00E93F6D"/>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93">
    <w:name w:val="xl93"/>
    <w:basedOn w:val="a0"/>
    <w:rsid w:val="00E93F6D"/>
    <w:pPr>
      <w:pBdr>
        <w:top w:val="single" w:sz="4" w:space="0" w:color="auto"/>
        <w:left w:val="single" w:sz="4" w:space="0" w:color="auto"/>
        <w:bottom w:val="single" w:sz="4" w:space="0" w:color="auto"/>
      </w:pBdr>
      <w:shd w:val="clear" w:color="auto" w:fill="FFFFFF"/>
      <w:spacing w:before="100" w:beforeAutospacing="1" w:after="100" w:afterAutospacing="1"/>
    </w:pPr>
    <w:rPr>
      <w:rFonts w:ascii="Arial CYR" w:hAnsi="Arial CYR" w:cs="Arial CYR"/>
      <w:sz w:val="24"/>
      <w:szCs w:val="24"/>
    </w:rPr>
  </w:style>
  <w:style w:type="paragraph" w:customStyle="1" w:styleId="xl94">
    <w:name w:val="xl94"/>
    <w:basedOn w:val="a0"/>
    <w:rsid w:val="00E93F6D"/>
    <w:pPr>
      <w:pBdr>
        <w:top w:val="single" w:sz="4" w:space="0" w:color="auto"/>
        <w:bottom w:val="single" w:sz="4" w:space="0" w:color="auto"/>
      </w:pBdr>
      <w:shd w:val="clear" w:color="auto" w:fill="FFFFFF"/>
      <w:spacing w:before="100" w:beforeAutospacing="1" w:after="100" w:afterAutospacing="1"/>
    </w:pPr>
    <w:rPr>
      <w:rFonts w:ascii="Arial CYR" w:hAnsi="Arial CYR" w:cs="Arial CYR"/>
      <w:sz w:val="24"/>
      <w:szCs w:val="24"/>
    </w:rPr>
  </w:style>
  <w:style w:type="paragraph" w:customStyle="1" w:styleId="xl95">
    <w:name w:val="xl95"/>
    <w:basedOn w:val="a0"/>
    <w:rsid w:val="00E93F6D"/>
    <w:pPr>
      <w:pBdr>
        <w:top w:val="single" w:sz="4" w:space="0" w:color="auto"/>
        <w:bottom w:val="single" w:sz="4" w:space="0" w:color="auto"/>
      </w:pBdr>
      <w:spacing w:before="100" w:beforeAutospacing="1" w:after="100" w:afterAutospacing="1"/>
    </w:pPr>
    <w:rPr>
      <w:rFonts w:ascii="Arial CYR" w:hAnsi="Arial CYR" w:cs="Arial CYR"/>
      <w:sz w:val="24"/>
      <w:szCs w:val="24"/>
    </w:rPr>
  </w:style>
  <w:style w:type="paragraph" w:customStyle="1" w:styleId="xl96">
    <w:name w:val="xl96"/>
    <w:basedOn w:val="a0"/>
    <w:rsid w:val="00E93F6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CYR" w:hAnsi="Arial CYR" w:cs="Arial CYR"/>
      <w:sz w:val="24"/>
      <w:szCs w:val="24"/>
    </w:rPr>
  </w:style>
  <w:style w:type="paragraph" w:customStyle="1" w:styleId="xl97">
    <w:name w:val="xl97"/>
    <w:basedOn w:val="a0"/>
    <w:rsid w:val="00E93F6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styleId="aff1">
    <w:name w:val="Title"/>
    <w:basedOn w:val="a0"/>
    <w:qFormat/>
    <w:rsid w:val="00E93F6D"/>
    <w:pPr>
      <w:jc w:val="center"/>
    </w:pPr>
    <w:rPr>
      <w:rFonts w:ascii="Arial Narrow" w:hAnsi="Arial Narrow" w:cs="Arial Narrow"/>
      <w:sz w:val="24"/>
      <w:szCs w:val="24"/>
    </w:rPr>
  </w:style>
  <w:style w:type="paragraph" w:styleId="25">
    <w:name w:val="Body Text Indent 2"/>
    <w:basedOn w:val="a0"/>
    <w:link w:val="26"/>
    <w:rsid w:val="00E93F6D"/>
    <w:pPr>
      <w:suppressAutoHyphens/>
      <w:ind w:firstLine="360"/>
      <w:jc w:val="both"/>
    </w:pPr>
    <w:rPr>
      <w:sz w:val="24"/>
      <w:szCs w:val="24"/>
    </w:rPr>
  </w:style>
  <w:style w:type="paragraph" w:styleId="14">
    <w:name w:val="index 1"/>
    <w:basedOn w:val="a0"/>
    <w:next w:val="a0"/>
    <w:autoRedefine/>
    <w:semiHidden/>
    <w:rsid w:val="00E93F6D"/>
    <w:pPr>
      <w:spacing w:line="360" w:lineRule="auto"/>
      <w:ind w:left="280" w:hanging="280"/>
      <w:jc w:val="both"/>
    </w:pPr>
  </w:style>
  <w:style w:type="paragraph" w:styleId="27">
    <w:name w:val="index 2"/>
    <w:basedOn w:val="a0"/>
    <w:next w:val="a0"/>
    <w:autoRedefine/>
    <w:semiHidden/>
    <w:rsid w:val="00E93F6D"/>
    <w:pPr>
      <w:spacing w:line="360" w:lineRule="auto"/>
      <w:ind w:left="560" w:hanging="280"/>
      <w:jc w:val="both"/>
    </w:pPr>
  </w:style>
  <w:style w:type="paragraph" w:styleId="33">
    <w:name w:val="index 3"/>
    <w:basedOn w:val="a0"/>
    <w:next w:val="a0"/>
    <w:autoRedefine/>
    <w:semiHidden/>
    <w:rsid w:val="00E93F6D"/>
    <w:pPr>
      <w:spacing w:line="360" w:lineRule="auto"/>
      <w:ind w:left="840" w:hanging="280"/>
      <w:jc w:val="both"/>
    </w:pPr>
  </w:style>
  <w:style w:type="paragraph" w:styleId="42">
    <w:name w:val="index 4"/>
    <w:basedOn w:val="a0"/>
    <w:next w:val="a0"/>
    <w:autoRedefine/>
    <w:semiHidden/>
    <w:rsid w:val="00E93F6D"/>
    <w:pPr>
      <w:spacing w:line="360" w:lineRule="auto"/>
      <w:ind w:left="1120" w:hanging="280"/>
      <w:jc w:val="both"/>
    </w:pPr>
  </w:style>
  <w:style w:type="paragraph" w:styleId="51">
    <w:name w:val="index 5"/>
    <w:basedOn w:val="a0"/>
    <w:next w:val="a0"/>
    <w:autoRedefine/>
    <w:semiHidden/>
    <w:rsid w:val="00E93F6D"/>
    <w:pPr>
      <w:spacing w:line="360" w:lineRule="auto"/>
      <w:ind w:left="1400" w:hanging="280"/>
      <w:jc w:val="both"/>
    </w:pPr>
  </w:style>
  <w:style w:type="paragraph" w:styleId="61">
    <w:name w:val="index 6"/>
    <w:basedOn w:val="a0"/>
    <w:next w:val="a0"/>
    <w:autoRedefine/>
    <w:semiHidden/>
    <w:rsid w:val="00E93F6D"/>
    <w:pPr>
      <w:spacing w:line="360" w:lineRule="auto"/>
      <w:ind w:left="1680" w:hanging="280"/>
      <w:jc w:val="both"/>
    </w:pPr>
  </w:style>
  <w:style w:type="paragraph" w:styleId="71">
    <w:name w:val="index 7"/>
    <w:basedOn w:val="a0"/>
    <w:next w:val="a0"/>
    <w:autoRedefine/>
    <w:semiHidden/>
    <w:rsid w:val="00E93F6D"/>
    <w:pPr>
      <w:spacing w:line="360" w:lineRule="auto"/>
      <w:ind w:left="1960" w:hanging="280"/>
      <w:jc w:val="both"/>
    </w:pPr>
  </w:style>
  <w:style w:type="paragraph" w:styleId="81">
    <w:name w:val="index 8"/>
    <w:basedOn w:val="a0"/>
    <w:next w:val="a0"/>
    <w:autoRedefine/>
    <w:semiHidden/>
    <w:rsid w:val="00E93F6D"/>
    <w:pPr>
      <w:spacing w:line="360" w:lineRule="auto"/>
      <w:ind w:left="2240" w:hanging="280"/>
      <w:jc w:val="both"/>
    </w:pPr>
  </w:style>
  <w:style w:type="paragraph" w:styleId="91">
    <w:name w:val="index 9"/>
    <w:basedOn w:val="a0"/>
    <w:next w:val="a0"/>
    <w:autoRedefine/>
    <w:semiHidden/>
    <w:rsid w:val="00E93F6D"/>
    <w:pPr>
      <w:spacing w:line="360" w:lineRule="auto"/>
      <w:ind w:left="2520" w:hanging="280"/>
      <w:jc w:val="both"/>
    </w:pPr>
  </w:style>
  <w:style w:type="paragraph" w:styleId="aff2">
    <w:name w:val="index heading"/>
    <w:basedOn w:val="a0"/>
    <w:next w:val="14"/>
    <w:semiHidden/>
    <w:rsid w:val="00E93F6D"/>
    <w:pPr>
      <w:spacing w:line="360" w:lineRule="auto"/>
      <w:ind w:firstLine="567"/>
      <w:jc w:val="both"/>
    </w:pPr>
  </w:style>
  <w:style w:type="paragraph" w:styleId="aff3">
    <w:name w:val="table of figures"/>
    <w:basedOn w:val="a0"/>
    <w:next w:val="a0"/>
    <w:semiHidden/>
    <w:rsid w:val="00E93F6D"/>
    <w:pPr>
      <w:spacing w:line="360" w:lineRule="auto"/>
      <w:ind w:left="560" w:hanging="560"/>
      <w:jc w:val="both"/>
    </w:pPr>
  </w:style>
  <w:style w:type="paragraph" w:customStyle="1" w:styleId="xl27">
    <w:name w:val="xl27"/>
    <w:basedOn w:val="a0"/>
    <w:rsid w:val="00E93F6D"/>
    <w:pPr>
      <w:spacing w:before="100" w:beforeAutospacing="1" w:after="100" w:afterAutospacing="1"/>
    </w:pPr>
    <w:rPr>
      <w:rFonts w:ascii="Arial CYR" w:hAnsi="Arial CYR" w:cs="Arial CYR"/>
      <w:sz w:val="24"/>
      <w:szCs w:val="24"/>
    </w:rPr>
  </w:style>
  <w:style w:type="paragraph" w:styleId="34">
    <w:name w:val="Body Text 3"/>
    <w:basedOn w:val="a0"/>
    <w:rsid w:val="00E93F6D"/>
    <w:pPr>
      <w:spacing w:after="120"/>
    </w:pPr>
    <w:rPr>
      <w:sz w:val="16"/>
      <w:szCs w:val="16"/>
    </w:rPr>
  </w:style>
  <w:style w:type="paragraph" w:styleId="aff4">
    <w:name w:val="Body Text Indent"/>
    <w:basedOn w:val="a0"/>
    <w:link w:val="aff5"/>
    <w:rsid w:val="00E93F6D"/>
    <w:pPr>
      <w:spacing w:after="120"/>
      <w:ind w:left="283"/>
    </w:pPr>
  </w:style>
  <w:style w:type="paragraph" w:customStyle="1" w:styleId="15">
    <w:name w:val="Обычный1"/>
    <w:rsid w:val="00E93F6D"/>
    <w:rPr>
      <w:sz w:val="28"/>
    </w:rPr>
  </w:style>
  <w:style w:type="paragraph" w:styleId="aff6">
    <w:name w:val="Balloon Text"/>
    <w:basedOn w:val="a0"/>
    <w:semiHidden/>
    <w:rsid w:val="00E93F6D"/>
    <w:rPr>
      <w:rFonts w:ascii="Tahoma" w:hAnsi="Tahoma" w:cs="Tahoma"/>
      <w:sz w:val="16"/>
      <w:szCs w:val="16"/>
    </w:rPr>
  </w:style>
  <w:style w:type="paragraph" w:customStyle="1" w:styleId="aff7">
    <w:name w:val="Таблицы (моноширинный)"/>
    <w:basedOn w:val="a0"/>
    <w:next w:val="a0"/>
    <w:rsid w:val="00E93F6D"/>
    <w:pPr>
      <w:widowControl w:val="0"/>
      <w:autoSpaceDE w:val="0"/>
      <w:autoSpaceDN w:val="0"/>
      <w:adjustRightInd w:val="0"/>
      <w:jc w:val="both"/>
    </w:pPr>
    <w:rPr>
      <w:rFonts w:ascii="Courier New" w:hAnsi="Courier New" w:cs="Courier New"/>
      <w:sz w:val="20"/>
      <w:szCs w:val="20"/>
    </w:rPr>
  </w:style>
  <w:style w:type="character" w:customStyle="1" w:styleId="aff8">
    <w:name w:val="Цветовое выделение"/>
    <w:rsid w:val="00E93F6D"/>
    <w:rPr>
      <w:b/>
      <w:bCs/>
      <w:color w:val="000080"/>
      <w:sz w:val="20"/>
      <w:szCs w:val="20"/>
    </w:rPr>
  </w:style>
  <w:style w:type="paragraph" w:styleId="aff9">
    <w:name w:val="Block Text"/>
    <w:basedOn w:val="a0"/>
    <w:rsid w:val="00E93F6D"/>
    <w:pPr>
      <w:suppressAutoHyphens/>
      <w:ind w:left="57" w:right="57"/>
    </w:pPr>
    <w:rPr>
      <w:snapToGrid w:val="0"/>
      <w:sz w:val="24"/>
      <w:szCs w:val="24"/>
    </w:rPr>
  </w:style>
  <w:style w:type="paragraph" w:styleId="affa">
    <w:name w:val="Normal (Web)"/>
    <w:basedOn w:val="a0"/>
    <w:rsid w:val="00935E5D"/>
    <w:pPr>
      <w:spacing w:before="100" w:beforeAutospacing="1" w:after="100" w:afterAutospacing="1"/>
    </w:pPr>
    <w:rPr>
      <w:rFonts w:ascii="Arial Unicode MS" w:eastAsia="Arial Unicode MS" w:hAnsi="Arial Unicode MS" w:cs="Arial Unicode MS"/>
      <w:sz w:val="24"/>
      <w:szCs w:val="24"/>
    </w:rPr>
  </w:style>
  <w:style w:type="numbering" w:customStyle="1" w:styleId="1">
    <w:name w:val="Стиль1"/>
    <w:rsid w:val="00D765A7"/>
    <w:pPr>
      <w:numPr>
        <w:numId w:val="6"/>
      </w:numPr>
    </w:pPr>
  </w:style>
  <w:style w:type="numbering" w:styleId="111111">
    <w:name w:val="Outline List 2"/>
    <w:basedOn w:val="a3"/>
    <w:rsid w:val="00D765A7"/>
    <w:pPr>
      <w:numPr>
        <w:numId w:val="5"/>
      </w:numPr>
    </w:pPr>
  </w:style>
  <w:style w:type="paragraph" w:styleId="2">
    <w:name w:val="List Number 2"/>
    <w:basedOn w:val="a0"/>
    <w:rsid w:val="00992460"/>
    <w:pPr>
      <w:numPr>
        <w:numId w:val="9"/>
      </w:numPr>
    </w:pPr>
  </w:style>
  <w:style w:type="paragraph" w:customStyle="1" w:styleId="16">
    <w:name w:val="Стиль Заголовок 1 + По левому краю"/>
    <w:basedOn w:val="11"/>
    <w:rsid w:val="00C26153"/>
    <w:pPr>
      <w:keepLines w:val="0"/>
      <w:pageBreakBefore w:val="0"/>
      <w:tabs>
        <w:tab w:val="clear" w:pos="567"/>
        <w:tab w:val="num" w:pos="927"/>
        <w:tab w:val="num" w:pos="982"/>
      </w:tabs>
      <w:suppressAutoHyphens w:val="0"/>
      <w:spacing w:before="360" w:after="360"/>
      <w:ind w:left="-152" w:firstLine="720"/>
      <w:jc w:val="both"/>
    </w:pPr>
    <w:rPr>
      <w:rFonts w:ascii="Times New Roman" w:hAnsi="Times New Roman" w:cs="Times New Roman"/>
      <w:kern w:val="0"/>
      <w:sz w:val="28"/>
      <w:szCs w:val="28"/>
    </w:rPr>
  </w:style>
  <w:style w:type="character" w:styleId="affb">
    <w:name w:val="line number"/>
    <w:basedOn w:val="a1"/>
    <w:rsid w:val="00996F43"/>
  </w:style>
  <w:style w:type="paragraph" w:customStyle="1" w:styleId="OP111">
    <w:name w:val="OP.1.1.1"/>
    <w:basedOn w:val="a0"/>
    <w:link w:val="OP1110"/>
    <w:autoRedefine/>
    <w:uiPriority w:val="99"/>
    <w:rsid w:val="00163D19"/>
    <w:pPr>
      <w:numPr>
        <w:numId w:val="26"/>
      </w:numPr>
      <w:tabs>
        <w:tab w:val="left" w:pos="0"/>
      </w:tabs>
      <w:jc w:val="both"/>
      <w:outlineLvl w:val="2"/>
    </w:pPr>
    <w:rPr>
      <w:rFonts w:eastAsia="Batang"/>
      <w:bCs/>
      <w:sz w:val="20"/>
      <w:szCs w:val="20"/>
    </w:rPr>
  </w:style>
  <w:style w:type="character" w:customStyle="1" w:styleId="OP1110">
    <w:name w:val="OP.1.1.1 Знак"/>
    <w:link w:val="OP111"/>
    <w:uiPriority w:val="99"/>
    <w:locked/>
    <w:rsid w:val="00163D19"/>
    <w:rPr>
      <w:rFonts w:eastAsia="Batang"/>
      <w:bCs/>
    </w:rPr>
  </w:style>
  <w:style w:type="character" w:customStyle="1" w:styleId="FontStyle19">
    <w:name w:val="Font Style19"/>
    <w:uiPriority w:val="99"/>
    <w:rsid w:val="009A27A4"/>
    <w:rPr>
      <w:rFonts w:ascii="Times New Roman" w:hAnsi="Times New Roman"/>
      <w:sz w:val="22"/>
    </w:rPr>
  </w:style>
  <w:style w:type="character" w:customStyle="1" w:styleId="af">
    <w:name w:val="Текст сноски Знак"/>
    <w:link w:val="ae"/>
    <w:uiPriority w:val="99"/>
    <w:semiHidden/>
    <w:locked/>
    <w:rsid w:val="009A27A4"/>
  </w:style>
  <w:style w:type="paragraph" w:customStyle="1" w:styleId="OP1111">
    <w:name w:val="OP.1.1.1.1"/>
    <w:basedOn w:val="a0"/>
    <w:link w:val="OP11110"/>
    <w:autoRedefine/>
    <w:uiPriority w:val="99"/>
    <w:rsid w:val="009A27A4"/>
    <w:pPr>
      <w:numPr>
        <w:ilvl w:val="3"/>
        <w:numId w:val="10"/>
      </w:numPr>
      <w:jc w:val="both"/>
      <w:outlineLvl w:val="3"/>
    </w:pPr>
    <w:rPr>
      <w:sz w:val="24"/>
      <w:szCs w:val="24"/>
    </w:rPr>
  </w:style>
  <w:style w:type="paragraph" w:customStyle="1" w:styleId="OP1">
    <w:name w:val="OP.1"/>
    <w:basedOn w:val="a0"/>
    <w:link w:val="OP10"/>
    <w:uiPriority w:val="99"/>
    <w:rsid w:val="009A27A4"/>
    <w:pPr>
      <w:numPr>
        <w:numId w:val="10"/>
      </w:numPr>
      <w:spacing w:before="360" w:after="120"/>
      <w:outlineLvl w:val="0"/>
    </w:pPr>
    <w:rPr>
      <w:b/>
      <w:bCs/>
      <w:sz w:val="24"/>
      <w:szCs w:val="24"/>
    </w:rPr>
  </w:style>
  <w:style w:type="character" w:customStyle="1" w:styleId="OP11110">
    <w:name w:val="OP.1.1.1.1 Знак"/>
    <w:link w:val="OP1111"/>
    <w:uiPriority w:val="99"/>
    <w:locked/>
    <w:rsid w:val="009A27A4"/>
    <w:rPr>
      <w:sz w:val="24"/>
      <w:szCs w:val="24"/>
    </w:rPr>
  </w:style>
  <w:style w:type="character" w:customStyle="1" w:styleId="FontStyle20">
    <w:name w:val="Font Style20"/>
    <w:uiPriority w:val="99"/>
    <w:rsid w:val="009A27A4"/>
    <w:rPr>
      <w:rFonts w:ascii="Times New Roman" w:hAnsi="Times New Roman"/>
      <w:b/>
      <w:sz w:val="22"/>
    </w:rPr>
  </w:style>
  <w:style w:type="character" w:customStyle="1" w:styleId="FontStyle30">
    <w:name w:val="Font Style30"/>
    <w:uiPriority w:val="99"/>
    <w:rsid w:val="00BD157A"/>
    <w:rPr>
      <w:rFonts w:ascii="Times New Roman" w:hAnsi="Times New Roman"/>
      <w:sz w:val="20"/>
    </w:rPr>
  </w:style>
  <w:style w:type="character" w:customStyle="1" w:styleId="OP10">
    <w:name w:val="OP.1 Знак"/>
    <w:link w:val="OP1"/>
    <w:uiPriority w:val="99"/>
    <w:locked/>
    <w:rsid w:val="00FE08BC"/>
    <w:rPr>
      <w:b/>
      <w:bCs/>
      <w:sz w:val="24"/>
      <w:szCs w:val="24"/>
    </w:rPr>
  </w:style>
  <w:style w:type="table" w:styleId="affc">
    <w:name w:val="Table Grid"/>
    <w:basedOn w:val="a2"/>
    <w:uiPriority w:val="59"/>
    <w:rsid w:val="00F564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0"/>
    <w:uiPriority w:val="99"/>
    <w:rsid w:val="005F69ED"/>
    <w:pPr>
      <w:widowControl w:val="0"/>
      <w:autoSpaceDE w:val="0"/>
      <w:autoSpaceDN w:val="0"/>
      <w:adjustRightInd w:val="0"/>
      <w:spacing w:line="266" w:lineRule="exact"/>
      <w:ind w:firstLine="554"/>
      <w:jc w:val="both"/>
    </w:pPr>
    <w:rPr>
      <w:rFonts w:ascii="Segoe UI" w:hAnsi="Segoe UI" w:cs="Segoe UI"/>
      <w:sz w:val="24"/>
      <w:szCs w:val="24"/>
    </w:rPr>
  </w:style>
  <w:style w:type="paragraph" w:styleId="affd">
    <w:name w:val="List Paragraph"/>
    <w:basedOn w:val="a0"/>
    <w:uiPriority w:val="34"/>
    <w:qFormat/>
    <w:rsid w:val="00F0099B"/>
    <w:pPr>
      <w:ind w:left="708"/>
    </w:p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1 Знак Знак Знак Знак"/>
    <w:basedOn w:val="a0"/>
    <w:rsid w:val="006D58F2"/>
    <w:pPr>
      <w:spacing w:after="160" w:line="240" w:lineRule="exact"/>
    </w:pPr>
    <w:rPr>
      <w:rFonts w:ascii="Verdana" w:hAnsi="Verdana" w:cs="Verdana"/>
      <w:sz w:val="20"/>
      <w:szCs w:val="20"/>
      <w:lang w:val="en-US" w:eastAsia="en-US"/>
    </w:rPr>
  </w:style>
  <w:style w:type="paragraph" w:styleId="20">
    <w:name w:val="List Bullet 2"/>
    <w:basedOn w:val="a0"/>
    <w:autoRedefine/>
    <w:rsid w:val="00E069EC"/>
    <w:pPr>
      <w:numPr>
        <w:numId w:val="11"/>
      </w:numPr>
      <w:spacing w:after="60"/>
      <w:jc w:val="both"/>
    </w:pPr>
    <w:rPr>
      <w:sz w:val="24"/>
      <w:szCs w:val="20"/>
    </w:rPr>
  </w:style>
  <w:style w:type="paragraph" w:styleId="affe">
    <w:name w:val="No Spacing"/>
    <w:uiPriority w:val="1"/>
    <w:qFormat/>
    <w:rsid w:val="005C06EB"/>
    <w:rPr>
      <w:sz w:val="24"/>
      <w:szCs w:val="24"/>
    </w:rPr>
  </w:style>
  <w:style w:type="character" w:customStyle="1" w:styleId="13">
    <w:name w:val="Пункт Знак1"/>
    <w:link w:val="af7"/>
    <w:rsid w:val="00EE6B82"/>
    <w:rPr>
      <w:sz w:val="28"/>
      <w:szCs w:val="28"/>
    </w:rPr>
  </w:style>
  <w:style w:type="character" w:customStyle="1" w:styleId="a7">
    <w:name w:val="Нижний колонтитул Знак"/>
    <w:link w:val="a6"/>
    <w:uiPriority w:val="99"/>
    <w:rsid w:val="004C0573"/>
  </w:style>
  <w:style w:type="paragraph" w:styleId="afff">
    <w:name w:val="endnote text"/>
    <w:basedOn w:val="a0"/>
    <w:link w:val="afff0"/>
    <w:rsid w:val="004C0573"/>
    <w:rPr>
      <w:sz w:val="20"/>
      <w:szCs w:val="20"/>
    </w:rPr>
  </w:style>
  <w:style w:type="character" w:customStyle="1" w:styleId="afff0">
    <w:name w:val="Текст концевой сноски Знак"/>
    <w:basedOn w:val="a1"/>
    <w:link w:val="afff"/>
    <w:rsid w:val="004C0573"/>
  </w:style>
  <w:style w:type="character" w:styleId="afff1">
    <w:name w:val="endnote reference"/>
    <w:rsid w:val="004C0573"/>
    <w:rPr>
      <w:vertAlign w:val="superscript"/>
    </w:rPr>
  </w:style>
  <w:style w:type="paragraph" w:customStyle="1" w:styleId="28">
    <w:name w:val="Пункт2"/>
    <w:basedOn w:val="af7"/>
    <w:link w:val="29"/>
    <w:rsid w:val="00815FF7"/>
    <w:pPr>
      <w:keepNext/>
      <w:tabs>
        <w:tab w:val="clear" w:pos="1985"/>
        <w:tab w:val="num" w:pos="2160"/>
      </w:tabs>
      <w:suppressAutoHyphens/>
      <w:spacing w:before="240" w:after="120" w:line="240" w:lineRule="auto"/>
      <w:ind w:left="2160" w:hanging="360"/>
      <w:jc w:val="left"/>
      <w:outlineLvl w:val="2"/>
    </w:pPr>
    <w:rPr>
      <w:b/>
      <w:szCs w:val="20"/>
    </w:rPr>
  </w:style>
  <w:style w:type="character" w:customStyle="1" w:styleId="afff2">
    <w:name w:val="Пункт Знак"/>
    <w:rsid w:val="00815FF7"/>
    <w:rPr>
      <w:sz w:val="28"/>
      <w:lang w:val="ru-RU" w:eastAsia="ru-RU" w:bidi="ar-SA"/>
    </w:rPr>
  </w:style>
  <w:style w:type="character" w:customStyle="1" w:styleId="afff3">
    <w:name w:val="Подпункт Знак"/>
    <w:rsid w:val="00815FF7"/>
  </w:style>
  <w:style w:type="paragraph" w:customStyle="1" w:styleId="110">
    <w:name w:val="Заголовок 11"/>
    <w:basedOn w:val="15"/>
    <w:next w:val="15"/>
    <w:rsid w:val="00815FF7"/>
    <w:pPr>
      <w:keepNext/>
      <w:jc w:val="center"/>
    </w:pPr>
    <w:rPr>
      <w:b/>
      <w:sz w:val="20"/>
    </w:rPr>
  </w:style>
  <w:style w:type="paragraph" w:customStyle="1" w:styleId="310">
    <w:name w:val="Основной текст с отступом 31"/>
    <w:basedOn w:val="15"/>
    <w:rsid w:val="00815FF7"/>
    <w:pPr>
      <w:spacing w:line="220" w:lineRule="auto"/>
      <w:ind w:firstLine="426"/>
      <w:jc w:val="both"/>
    </w:pPr>
    <w:rPr>
      <w:sz w:val="20"/>
    </w:rPr>
  </w:style>
  <w:style w:type="paragraph" w:customStyle="1" w:styleId="FR1">
    <w:name w:val="FR1"/>
    <w:rsid w:val="00815FF7"/>
    <w:pPr>
      <w:spacing w:line="640" w:lineRule="auto"/>
      <w:jc w:val="both"/>
    </w:pPr>
    <w:rPr>
      <w:rFonts w:ascii="Courier New" w:hAnsi="Courier New"/>
      <w:snapToGrid w:val="0"/>
      <w:sz w:val="18"/>
    </w:rPr>
  </w:style>
  <w:style w:type="paragraph" w:customStyle="1" w:styleId="17">
    <w:name w:val="Цитата1"/>
    <w:basedOn w:val="15"/>
    <w:rsid w:val="00815FF7"/>
    <w:pPr>
      <w:ind w:left="7088" w:right="-23"/>
    </w:pPr>
    <w:rPr>
      <w:sz w:val="20"/>
    </w:rPr>
  </w:style>
  <w:style w:type="paragraph" w:customStyle="1" w:styleId="afff4">
    <w:name w:val="Подподподпункт"/>
    <w:basedOn w:val="a0"/>
    <w:rsid w:val="00815FF7"/>
    <w:pPr>
      <w:tabs>
        <w:tab w:val="left" w:pos="1134"/>
        <w:tab w:val="left" w:pos="1701"/>
        <w:tab w:val="num" w:pos="3560"/>
      </w:tabs>
      <w:spacing w:line="360" w:lineRule="auto"/>
      <w:ind w:left="3560" w:hanging="1008"/>
      <w:jc w:val="both"/>
    </w:pPr>
    <w:rPr>
      <w:snapToGrid w:val="0"/>
      <w:szCs w:val="20"/>
    </w:rPr>
  </w:style>
  <w:style w:type="paragraph" w:customStyle="1" w:styleId="18">
    <w:name w:val="Пункт1"/>
    <w:basedOn w:val="a0"/>
    <w:rsid w:val="00815FF7"/>
    <w:pPr>
      <w:tabs>
        <w:tab w:val="num" w:pos="360"/>
      </w:tabs>
      <w:spacing w:before="240" w:line="360" w:lineRule="auto"/>
      <w:ind w:left="360" w:hanging="360"/>
      <w:jc w:val="center"/>
    </w:pPr>
    <w:rPr>
      <w:rFonts w:ascii="Arial" w:hAnsi="Arial"/>
      <w:b/>
      <w:snapToGrid w:val="0"/>
    </w:rPr>
  </w:style>
  <w:style w:type="paragraph" w:styleId="afff5">
    <w:name w:val="annotation text"/>
    <w:basedOn w:val="a0"/>
    <w:link w:val="afff6"/>
    <w:rsid w:val="00815FF7"/>
    <w:pPr>
      <w:spacing w:line="360" w:lineRule="auto"/>
      <w:ind w:firstLine="567"/>
      <w:jc w:val="both"/>
    </w:pPr>
    <w:rPr>
      <w:sz w:val="20"/>
      <w:szCs w:val="20"/>
    </w:rPr>
  </w:style>
  <w:style w:type="character" w:customStyle="1" w:styleId="afff6">
    <w:name w:val="Текст примечания Знак"/>
    <w:basedOn w:val="a1"/>
    <w:link w:val="afff5"/>
    <w:rsid w:val="00815FF7"/>
  </w:style>
  <w:style w:type="character" w:styleId="afff7">
    <w:name w:val="annotation reference"/>
    <w:rsid w:val="00815FF7"/>
    <w:rPr>
      <w:sz w:val="16"/>
      <w:szCs w:val="16"/>
    </w:rPr>
  </w:style>
  <w:style w:type="paragraph" w:customStyle="1" w:styleId="21">
    <w:name w:val="Пункт_2"/>
    <w:basedOn w:val="a0"/>
    <w:rsid w:val="00815FF7"/>
    <w:pPr>
      <w:numPr>
        <w:ilvl w:val="1"/>
        <w:numId w:val="17"/>
      </w:numPr>
      <w:tabs>
        <w:tab w:val="left" w:pos="1134"/>
      </w:tabs>
      <w:spacing w:line="360" w:lineRule="auto"/>
      <w:jc w:val="both"/>
    </w:pPr>
    <w:rPr>
      <w:snapToGrid w:val="0"/>
      <w:szCs w:val="20"/>
    </w:rPr>
  </w:style>
  <w:style w:type="paragraph" w:customStyle="1" w:styleId="30">
    <w:name w:val="Пункт_3"/>
    <w:basedOn w:val="21"/>
    <w:rsid w:val="00815FF7"/>
    <w:pPr>
      <w:numPr>
        <w:ilvl w:val="2"/>
      </w:numPr>
      <w:tabs>
        <w:tab w:val="clear" w:pos="1134"/>
      </w:tabs>
    </w:pPr>
  </w:style>
  <w:style w:type="paragraph" w:customStyle="1" w:styleId="40">
    <w:name w:val="Пункт_4"/>
    <w:basedOn w:val="30"/>
    <w:rsid w:val="00815FF7"/>
    <w:pPr>
      <w:numPr>
        <w:ilvl w:val="3"/>
      </w:numPr>
      <w:tabs>
        <w:tab w:val="left" w:pos="1134"/>
        <w:tab w:val="left" w:pos="1418"/>
      </w:tabs>
    </w:pPr>
    <w:rPr>
      <w:snapToGrid/>
    </w:rPr>
  </w:style>
  <w:style w:type="paragraph" w:customStyle="1" w:styleId="5ABCD">
    <w:name w:val="Пункт_5_ABCD"/>
    <w:basedOn w:val="a0"/>
    <w:rsid w:val="00815FF7"/>
    <w:pPr>
      <w:numPr>
        <w:ilvl w:val="4"/>
        <w:numId w:val="17"/>
      </w:numPr>
      <w:tabs>
        <w:tab w:val="left" w:pos="1134"/>
        <w:tab w:val="left" w:pos="1701"/>
      </w:tabs>
      <w:spacing w:line="360" w:lineRule="auto"/>
      <w:jc w:val="both"/>
    </w:pPr>
    <w:rPr>
      <w:snapToGrid w:val="0"/>
      <w:szCs w:val="20"/>
    </w:rPr>
  </w:style>
  <w:style w:type="paragraph" w:customStyle="1" w:styleId="10">
    <w:name w:val="Пункт_1"/>
    <w:basedOn w:val="a0"/>
    <w:rsid w:val="00815FF7"/>
    <w:pPr>
      <w:keepNext/>
      <w:numPr>
        <w:numId w:val="17"/>
      </w:numPr>
      <w:spacing w:before="240" w:line="360" w:lineRule="auto"/>
      <w:ind w:hanging="278"/>
      <w:jc w:val="center"/>
    </w:pPr>
    <w:rPr>
      <w:rFonts w:ascii="Arial" w:hAnsi="Arial"/>
      <w:b/>
      <w:snapToGrid w:val="0"/>
    </w:rPr>
  </w:style>
  <w:style w:type="numbering" w:customStyle="1" w:styleId="a">
    <w:name w:val="Маркированный тире"/>
    <w:basedOn w:val="a3"/>
    <w:rsid w:val="00815FF7"/>
    <w:pPr>
      <w:numPr>
        <w:numId w:val="18"/>
      </w:numPr>
    </w:pPr>
  </w:style>
  <w:style w:type="paragraph" w:customStyle="1" w:styleId="afff8">
    <w:name w:val="Примечание"/>
    <w:basedOn w:val="a0"/>
    <w:rsid w:val="00815FF7"/>
    <w:pPr>
      <w:numPr>
        <w:ilvl w:val="1"/>
      </w:numPr>
      <w:spacing w:before="120" w:after="240" w:line="360" w:lineRule="auto"/>
      <w:ind w:left="1701" w:right="567"/>
      <w:jc w:val="both"/>
    </w:pPr>
    <w:rPr>
      <w:snapToGrid w:val="0"/>
      <w:spacing w:val="20"/>
      <w:sz w:val="20"/>
      <w:szCs w:val="20"/>
    </w:rPr>
  </w:style>
  <w:style w:type="paragraph" w:customStyle="1" w:styleId="tztxtlist">
    <w:name w:val="tz_txt_list"/>
    <w:basedOn w:val="a0"/>
    <w:rsid w:val="00815FF7"/>
    <w:pPr>
      <w:numPr>
        <w:numId w:val="19"/>
      </w:numPr>
      <w:spacing w:line="360" w:lineRule="auto"/>
      <w:jc w:val="both"/>
    </w:pPr>
    <w:rPr>
      <w:snapToGrid w:val="0"/>
      <w:szCs w:val="20"/>
    </w:rPr>
  </w:style>
  <w:style w:type="character" w:customStyle="1" w:styleId="19">
    <w:name w:val="Заголовок 1 Знак"/>
    <w:aliases w:val="Document Header1 Знак"/>
    <w:rsid w:val="00815FF7"/>
    <w:rPr>
      <w:rFonts w:cs="Times New Roman"/>
      <w:b/>
      <w:kern w:val="28"/>
      <w:sz w:val="36"/>
      <w:lang w:val="ru-RU" w:eastAsia="ru-RU" w:bidi="ar-SA"/>
    </w:rPr>
  </w:style>
  <w:style w:type="paragraph" w:customStyle="1" w:styleId="Tableheader">
    <w:name w:val="Table_header"/>
    <w:basedOn w:val="a0"/>
    <w:rsid w:val="00815FF7"/>
    <w:pPr>
      <w:jc w:val="both"/>
    </w:pPr>
    <w:rPr>
      <w:b/>
      <w:sz w:val="20"/>
      <w:szCs w:val="24"/>
    </w:rPr>
  </w:style>
  <w:style w:type="paragraph" w:customStyle="1" w:styleId="Tabletext">
    <w:name w:val="Table_text"/>
    <w:basedOn w:val="a0"/>
    <w:rsid w:val="00815FF7"/>
    <w:pPr>
      <w:jc w:val="both"/>
    </w:pPr>
    <w:rPr>
      <w:sz w:val="20"/>
      <w:szCs w:val="24"/>
    </w:rPr>
  </w:style>
  <w:style w:type="paragraph" w:customStyle="1" w:styleId="ListBul">
    <w:name w:val="ListBul"/>
    <w:basedOn w:val="a0"/>
    <w:rsid w:val="00815FF7"/>
    <w:pPr>
      <w:numPr>
        <w:numId w:val="20"/>
      </w:numPr>
      <w:tabs>
        <w:tab w:val="clear" w:pos="360"/>
        <w:tab w:val="left" w:pos="284"/>
      </w:tabs>
      <w:jc w:val="both"/>
    </w:pPr>
    <w:rPr>
      <w:sz w:val="22"/>
      <w:szCs w:val="24"/>
    </w:rPr>
  </w:style>
  <w:style w:type="character" w:customStyle="1" w:styleId="29">
    <w:name w:val="Пункт2 Знак"/>
    <w:link w:val="28"/>
    <w:rsid w:val="00815FF7"/>
    <w:rPr>
      <w:b/>
      <w:sz w:val="28"/>
    </w:rPr>
  </w:style>
  <w:style w:type="paragraph" w:styleId="afff9">
    <w:name w:val="annotation subject"/>
    <w:basedOn w:val="afff5"/>
    <w:next w:val="afff5"/>
    <w:link w:val="afffa"/>
    <w:rsid w:val="00815FF7"/>
    <w:rPr>
      <w:b/>
      <w:bCs/>
    </w:rPr>
  </w:style>
  <w:style w:type="character" w:customStyle="1" w:styleId="afffa">
    <w:name w:val="Тема примечания Знак"/>
    <w:link w:val="afff9"/>
    <w:rsid w:val="00815FF7"/>
    <w:rPr>
      <w:b/>
      <w:bCs/>
    </w:rPr>
  </w:style>
  <w:style w:type="character" w:customStyle="1" w:styleId="62">
    <w:name w:val="Основной текст (6)_"/>
    <w:link w:val="63"/>
    <w:rsid w:val="00815FF7"/>
    <w:rPr>
      <w:sz w:val="24"/>
      <w:szCs w:val="24"/>
      <w:shd w:val="clear" w:color="auto" w:fill="FFFFFF"/>
    </w:rPr>
  </w:style>
  <w:style w:type="character" w:customStyle="1" w:styleId="afffb">
    <w:name w:val="Основной текст_"/>
    <w:link w:val="1a"/>
    <w:rsid w:val="00815FF7"/>
    <w:rPr>
      <w:sz w:val="24"/>
      <w:szCs w:val="24"/>
      <w:shd w:val="clear" w:color="auto" w:fill="FFFFFF"/>
    </w:rPr>
  </w:style>
  <w:style w:type="character" w:customStyle="1" w:styleId="afffc">
    <w:name w:val="Основной текст + Полужирный"/>
    <w:rsid w:val="00815FF7"/>
    <w:rPr>
      <w:b/>
      <w:bCs/>
      <w:sz w:val="24"/>
      <w:szCs w:val="24"/>
      <w:shd w:val="clear" w:color="auto" w:fill="FFFFFF"/>
    </w:rPr>
  </w:style>
  <w:style w:type="paragraph" w:customStyle="1" w:styleId="63">
    <w:name w:val="Основной текст (6)"/>
    <w:basedOn w:val="a0"/>
    <w:link w:val="62"/>
    <w:rsid w:val="00815FF7"/>
    <w:pPr>
      <w:shd w:val="clear" w:color="auto" w:fill="FFFFFF"/>
      <w:spacing w:after="240" w:line="288" w:lineRule="exact"/>
      <w:ind w:hanging="360"/>
      <w:jc w:val="center"/>
    </w:pPr>
    <w:rPr>
      <w:sz w:val="24"/>
      <w:szCs w:val="24"/>
    </w:rPr>
  </w:style>
  <w:style w:type="paragraph" w:customStyle="1" w:styleId="1a">
    <w:name w:val="Основной текст1"/>
    <w:basedOn w:val="a0"/>
    <w:link w:val="afffb"/>
    <w:rsid w:val="00815FF7"/>
    <w:pPr>
      <w:shd w:val="clear" w:color="auto" w:fill="FFFFFF"/>
      <w:spacing w:line="0" w:lineRule="atLeast"/>
      <w:ind w:hanging="440"/>
    </w:pPr>
    <w:rPr>
      <w:sz w:val="24"/>
      <w:szCs w:val="24"/>
    </w:rPr>
  </w:style>
  <w:style w:type="character" w:customStyle="1" w:styleId="26">
    <w:name w:val="Основной текст с отступом 2 Знак"/>
    <w:link w:val="25"/>
    <w:rsid w:val="00815FF7"/>
    <w:rPr>
      <w:sz w:val="24"/>
      <w:szCs w:val="24"/>
    </w:rPr>
  </w:style>
  <w:style w:type="character" w:customStyle="1" w:styleId="aff5">
    <w:name w:val="Основной текст с отступом Знак"/>
    <w:link w:val="aff4"/>
    <w:rsid w:val="00815FF7"/>
    <w:rPr>
      <w:sz w:val="28"/>
      <w:szCs w:val="28"/>
    </w:rPr>
  </w:style>
  <w:style w:type="paragraph" w:customStyle="1" w:styleId="140">
    <w:name w:val="Стиль14"/>
    <w:basedOn w:val="a0"/>
    <w:rsid w:val="00815FF7"/>
    <w:pPr>
      <w:spacing w:line="264" w:lineRule="auto"/>
      <w:ind w:firstLine="720"/>
      <w:jc w:val="both"/>
    </w:pPr>
  </w:style>
  <w:style w:type="paragraph" w:customStyle="1" w:styleId="afffd">
    <w:name w:val="Список маркированный"/>
    <w:basedOn w:val="a0"/>
    <w:next w:val="a0"/>
    <w:link w:val="afffe"/>
    <w:autoRedefine/>
    <w:rsid w:val="00815FF7"/>
    <w:pPr>
      <w:jc w:val="both"/>
    </w:pPr>
    <w:rPr>
      <w:szCs w:val="24"/>
    </w:rPr>
  </w:style>
  <w:style w:type="character" w:customStyle="1" w:styleId="afffe">
    <w:name w:val="Список маркированный Знак Знак"/>
    <w:link w:val="afffd"/>
    <w:rsid w:val="00815FF7"/>
    <w:rPr>
      <w:sz w:val="28"/>
      <w:szCs w:val="24"/>
    </w:rPr>
  </w:style>
  <w:style w:type="paragraph" w:customStyle="1" w:styleId="311">
    <w:name w:val="Основной текст 31"/>
    <w:basedOn w:val="a0"/>
    <w:rsid w:val="00815FF7"/>
    <w:pPr>
      <w:suppressAutoHyphens/>
      <w:jc w:val="both"/>
    </w:pPr>
    <w:rPr>
      <w:sz w:val="22"/>
      <w:szCs w:val="22"/>
      <w:lang w:eastAsia="ar-SA"/>
    </w:rPr>
  </w:style>
  <w:style w:type="paragraph" w:styleId="affff">
    <w:name w:val="Plain Text"/>
    <w:basedOn w:val="a0"/>
    <w:link w:val="affff0"/>
    <w:unhideWhenUsed/>
    <w:rsid w:val="00815FF7"/>
    <w:rPr>
      <w:rFonts w:ascii="Calibri" w:eastAsia="Calibri" w:hAnsi="Calibri"/>
      <w:sz w:val="22"/>
      <w:szCs w:val="21"/>
      <w:lang w:eastAsia="en-US"/>
    </w:rPr>
  </w:style>
  <w:style w:type="character" w:customStyle="1" w:styleId="affff0">
    <w:name w:val="Текст Знак"/>
    <w:link w:val="affff"/>
    <w:rsid w:val="00815FF7"/>
    <w:rPr>
      <w:rFonts w:ascii="Calibri" w:eastAsia="Calibri" w:hAnsi="Calibri"/>
      <w:sz w:val="22"/>
      <w:szCs w:val="21"/>
      <w:lang w:eastAsia="en-US"/>
    </w:rPr>
  </w:style>
  <w:style w:type="paragraph" w:customStyle="1" w:styleId="s18-">
    <w:name w:val="s18 Список мал -"/>
    <w:basedOn w:val="a0"/>
    <w:rsid w:val="00815FF7"/>
    <w:pPr>
      <w:tabs>
        <w:tab w:val="left" w:pos="851"/>
        <w:tab w:val="num" w:pos="1701"/>
      </w:tabs>
      <w:spacing w:before="60"/>
      <w:ind w:left="1701" w:hanging="567"/>
      <w:jc w:val="both"/>
      <w:outlineLvl w:val="2"/>
    </w:pPr>
    <w:rPr>
      <w:sz w:val="22"/>
      <w:szCs w:val="22"/>
    </w:rPr>
  </w:style>
  <w:style w:type="character" w:styleId="affff1">
    <w:name w:val="Book Title"/>
    <w:uiPriority w:val="33"/>
    <w:qFormat/>
    <w:rsid w:val="00CD7292"/>
    <w:rPr>
      <w:rFonts w:ascii="Cambria" w:eastAsia="Times New Roman" w:hAnsi="Cambria"/>
      <w:b/>
      <w:i/>
      <w:sz w:val="24"/>
      <w:szCs w:val="24"/>
    </w:rPr>
  </w:style>
  <w:style w:type="character" w:customStyle="1" w:styleId="312">
    <w:name w:val="Стиль3 Знак Знак1"/>
    <w:link w:val="35"/>
    <w:locked/>
    <w:rsid w:val="00CD7292"/>
    <w:rPr>
      <w:sz w:val="24"/>
    </w:rPr>
  </w:style>
  <w:style w:type="paragraph" w:customStyle="1" w:styleId="35">
    <w:name w:val="Стиль3 Знак"/>
    <w:basedOn w:val="25"/>
    <w:link w:val="312"/>
    <w:rsid w:val="00CD7292"/>
    <w:pPr>
      <w:widowControl w:val="0"/>
      <w:tabs>
        <w:tab w:val="num" w:pos="227"/>
      </w:tabs>
      <w:suppressAutoHyphens w:val="0"/>
      <w:adjustRightInd w:val="0"/>
      <w:ind w:firstLine="0"/>
    </w:pPr>
    <w:rPr>
      <w:szCs w:val="20"/>
    </w:rPr>
  </w:style>
  <w:style w:type="character" w:customStyle="1" w:styleId="a5">
    <w:name w:val="Верхний колонтитул Знак"/>
    <w:link w:val="a4"/>
    <w:uiPriority w:val="99"/>
    <w:rsid w:val="00611858"/>
    <w:rPr>
      <w:i/>
      <w:iCs/>
    </w:rPr>
  </w:style>
  <w:style w:type="paragraph" w:customStyle="1" w:styleId="ConsNormal">
    <w:name w:val="ConsNormal"/>
    <w:rsid w:val="00857859"/>
    <w:pPr>
      <w:widowControl w:val="0"/>
      <w:autoSpaceDE w:val="0"/>
      <w:autoSpaceDN w:val="0"/>
      <w:adjustRightInd w:val="0"/>
      <w:ind w:firstLine="720"/>
      <w:jc w:val="both"/>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87BB7"/>
    <w:rPr>
      <w:sz w:val="28"/>
      <w:szCs w:val="28"/>
    </w:rPr>
  </w:style>
  <w:style w:type="paragraph" w:styleId="11">
    <w:name w:val="heading 1"/>
    <w:basedOn w:val="a0"/>
    <w:next w:val="a0"/>
    <w:qFormat/>
    <w:rsid w:val="00E93F6D"/>
    <w:pPr>
      <w:keepNext/>
      <w:keepLines/>
      <w:pageBreakBefore/>
      <w:tabs>
        <w:tab w:val="left" w:pos="567"/>
      </w:tabs>
      <w:suppressAutoHyphens/>
      <w:spacing w:before="480" w:after="240"/>
      <w:ind w:left="567" w:hanging="567"/>
      <w:outlineLvl w:val="0"/>
    </w:pPr>
    <w:rPr>
      <w:rFonts w:ascii="Arial" w:hAnsi="Arial" w:cs="Arial"/>
      <w:b/>
      <w:bCs/>
      <w:kern w:val="28"/>
      <w:sz w:val="36"/>
      <w:szCs w:val="36"/>
    </w:rPr>
  </w:style>
  <w:style w:type="paragraph" w:styleId="22">
    <w:name w:val="heading 2"/>
    <w:aliases w:val="Заголовок 2 Знак,H2,h2,Gliederung2,Gliederung,Indented Heading,H21,H22,Indented Heading1,Indented Heading2,Indented Heading3,Indented Heading4,H23,H211,H221,Indented Heading5,Indented Heading6,Indented Heading7,H24,H212,H222"/>
    <w:basedOn w:val="a0"/>
    <w:next w:val="a0"/>
    <w:qFormat/>
    <w:rsid w:val="00E93F6D"/>
    <w:pPr>
      <w:keepNext/>
      <w:tabs>
        <w:tab w:val="num" w:pos="1134"/>
      </w:tabs>
      <w:suppressAutoHyphens/>
      <w:spacing w:before="240" w:after="120"/>
      <w:ind w:left="1134" w:hanging="567"/>
      <w:outlineLvl w:val="1"/>
    </w:pPr>
    <w:rPr>
      <w:b/>
      <w:bCs/>
    </w:rPr>
  </w:style>
  <w:style w:type="paragraph" w:styleId="3">
    <w:name w:val="heading 3"/>
    <w:basedOn w:val="a0"/>
    <w:next w:val="a0"/>
    <w:qFormat/>
    <w:rsid w:val="00E93F6D"/>
    <w:pPr>
      <w:keepNext/>
      <w:numPr>
        <w:ilvl w:val="2"/>
        <w:numId w:val="1"/>
      </w:numPr>
      <w:suppressAutoHyphens/>
      <w:spacing w:before="120" w:after="120"/>
      <w:outlineLvl w:val="2"/>
    </w:pPr>
    <w:rPr>
      <w:b/>
      <w:bCs/>
    </w:rPr>
  </w:style>
  <w:style w:type="paragraph" w:styleId="4">
    <w:name w:val="heading 4"/>
    <w:aliases w:val="H41"/>
    <w:basedOn w:val="a0"/>
    <w:next w:val="a0"/>
    <w:qFormat/>
    <w:rsid w:val="00E93F6D"/>
    <w:pPr>
      <w:keepNext/>
      <w:numPr>
        <w:ilvl w:val="3"/>
        <w:numId w:val="1"/>
      </w:numPr>
      <w:tabs>
        <w:tab w:val="left" w:pos="1134"/>
      </w:tabs>
      <w:suppressAutoHyphens/>
      <w:spacing w:before="240" w:after="120"/>
      <w:jc w:val="both"/>
      <w:outlineLvl w:val="3"/>
    </w:pPr>
    <w:rPr>
      <w:b/>
      <w:bCs/>
      <w:i/>
      <w:iCs/>
    </w:rPr>
  </w:style>
  <w:style w:type="paragraph" w:styleId="5">
    <w:name w:val="heading 5"/>
    <w:aliases w:val="h5,h51,H5,H51,h52"/>
    <w:basedOn w:val="a0"/>
    <w:next w:val="a0"/>
    <w:qFormat/>
    <w:rsid w:val="00E93F6D"/>
    <w:pPr>
      <w:keepNext/>
      <w:numPr>
        <w:ilvl w:val="4"/>
        <w:numId w:val="2"/>
      </w:numPr>
      <w:tabs>
        <w:tab w:val="clear" w:pos="1008"/>
        <w:tab w:val="num" w:pos="360"/>
      </w:tabs>
      <w:suppressAutoHyphens/>
      <w:spacing w:before="60" w:line="360" w:lineRule="auto"/>
      <w:ind w:left="0" w:firstLine="0"/>
      <w:jc w:val="both"/>
      <w:outlineLvl w:val="4"/>
    </w:pPr>
    <w:rPr>
      <w:b/>
      <w:bCs/>
      <w:sz w:val="26"/>
      <w:szCs w:val="26"/>
    </w:rPr>
  </w:style>
  <w:style w:type="paragraph" w:styleId="6">
    <w:name w:val="heading 6"/>
    <w:basedOn w:val="a0"/>
    <w:next w:val="a0"/>
    <w:qFormat/>
    <w:rsid w:val="00E93F6D"/>
    <w:pPr>
      <w:widowControl w:val="0"/>
      <w:numPr>
        <w:ilvl w:val="5"/>
        <w:numId w:val="2"/>
      </w:numPr>
      <w:tabs>
        <w:tab w:val="clear" w:pos="1152"/>
        <w:tab w:val="num" w:pos="360"/>
      </w:tabs>
      <w:suppressAutoHyphens/>
      <w:spacing w:before="240" w:after="60" w:line="360" w:lineRule="auto"/>
      <w:ind w:left="0" w:firstLine="0"/>
      <w:jc w:val="both"/>
      <w:outlineLvl w:val="5"/>
    </w:pPr>
    <w:rPr>
      <w:b/>
      <w:bCs/>
      <w:sz w:val="22"/>
      <w:szCs w:val="22"/>
    </w:rPr>
  </w:style>
  <w:style w:type="paragraph" w:styleId="7">
    <w:name w:val="heading 7"/>
    <w:basedOn w:val="a0"/>
    <w:next w:val="a0"/>
    <w:qFormat/>
    <w:rsid w:val="00E93F6D"/>
    <w:pPr>
      <w:widowControl w:val="0"/>
      <w:numPr>
        <w:ilvl w:val="6"/>
        <w:numId w:val="2"/>
      </w:numPr>
      <w:tabs>
        <w:tab w:val="clear" w:pos="1296"/>
        <w:tab w:val="num" w:pos="360"/>
      </w:tabs>
      <w:suppressAutoHyphens/>
      <w:spacing w:before="240" w:after="60" w:line="360" w:lineRule="auto"/>
      <w:ind w:left="0" w:firstLine="0"/>
      <w:jc w:val="both"/>
      <w:outlineLvl w:val="6"/>
    </w:pPr>
    <w:rPr>
      <w:sz w:val="26"/>
      <w:szCs w:val="26"/>
    </w:rPr>
  </w:style>
  <w:style w:type="paragraph" w:styleId="8">
    <w:name w:val="heading 8"/>
    <w:basedOn w:val="a0"/>
    <w:next w:val="a0"/>
    <w:qFormat/>
    <w:rsid w:val="00E93F6D"/>
    <w:pPr>
      <w:widowControl w:val="0"/>
      <w:numPr>
        <w:ilvl w:val="7"/>
        <w:numId w:val="2"/>
      </w:numPr>
      <w:tabs>
        <w:tab w:val="clear" w:pos="1440"/>
        <w:tab w:val="num" w:pos="360"/>
      </w:tabs>
      <w:suppressAutoHyphens/>
      <w:spacing w:before="240" w:after="60" w:line="360" w:lineRule="auto"/>
      <w:ind w:left="0" w:firstLine="0"/>
      <w:jc w:val="both"/>
      <w:outlineLvl w:val="7"/>
    </w:pPr>
    <w:rPr>
      <w:i/>
      <w:iCs/>
      <w:sz w:val="26"/>
      <w:szCs w:val="26"/>
    </w:rPr>
  </w:style>
  <w:style w:type="paragraph" w:styleId="9">
    <w:name w:val="heading 9"/>
    <w:basedOn w:val="a0"/>
    <w:next w:val="a0"/>
    <w:qFormat/>
    <w:rsid w:val="00E93F6D"/>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E93F6D"/>
    <w:pPr>
      <w:pBdr>
        <w:bottom w:val="single" w:sz="4" w:space="1" w:color="auto"/>
      </w:pBdr>
      <w:tabs>
        <w:tab w:val="center" w:pos="4153"/>
        <w:tab w:val="right" w:pos="8306"/>
      </w:tabs>
      <w:jc w:val="center"/>
    </w:pPr>
    <w:rPr>
      <w:i/>
      <w:iCs/>
      <w:sz w:val="20"/>
      <w:szCs w:val="20"/>
    </w:rPr>
  </w:style>
  <w:style w:type="paragraph" w:styleId="a6">
    <w:name w:val="footer"/>
    <w:basedOn w:val="a0"/>
    <w:link w:val="a7"/>
    <w:rsid w:val="00E93F6D"/>
    <w:pPr>
      <w:tabs>
        <w:tab w:val="center" w:pos="4253"/>
        <w:tab w:val="right" w:pos="9356"/>
      </w:tabs>
      <w:jc w:val="both"/>
    </w:pPr>
    <w:rPr>
      <w:sz w:val="20"/>
      <w:szCs w:val="20"/>
    </w:rPr>
  </w:style>
  <w:style w:type="character" w:styleId="a8">
    <w:name w:val="Hyperlink"/>
    <w:uiPriority w:val="99"/>
    <w:rsid w:val="00E93F6D"/>
    <w:rPr>
      <w:color w:val="0000FF"/>
      <w:u w:val="single"/>
    </w:rPr>
  </w:style>
  <w:style w:type="character" w:styleId="a9">
    <w:name w:val="footnote reference"/>
    <w:semiHidden/>
    <w:rsid w:val="00E93F6D"/>
    <w:rPr>
      <w:vertAlign w:val="superscript"/>
    </w:rPr>
  </w:style>
  <w:style w:type="character" w:styleId="aa">
    <w:name w:val="page number"/>
    <w:rsid w:val="00E93F6D"/>
    <w:rPr>
      <w:rFonts w:ascii="Times New Roman" w:hAnsi="Times New Roman" w:cs="Times New Roman"/>
      <w:sz w:val="20"/>
      <w:szCs w:val="20"/>
    </w:rPr>
  </w:style>
  <w:style w:type="paragraph" w:styleId="12">
    <w:name w:val="toc 1"/>
    <w:basedOn w:val="a0"/>
    <w:next w:val="a0"/>
    <w:autoRedefine/>
    <w:uiPriority w:val="39"/>
    <w:rsid w:val="00E93F6D"/>
    <w:pPr>
      <w:tabs>
        <w:tab w:val="right" w:leader="dot" w:pos="10195"/>
      </w:tabs>
      <w:spacing w:before="480" w:after="240"/>
      <w:ind w:right="1134"/>
    </w:pPr>
    <w:rPr>
      <w:b/>
      <w:bCs/>
      <w:caps/>
      <w:noProof/>
    </w:rPr>
  </w:style>
  <w:style w:type="paragraph" w:styleId="23">
    <w:name w:val="toc 2"/>
    <w:basedOn w:val="a0"/>
    <w:next w:val="a0"/>
    <w:autoRedefine/>
    <w:uiPriority w:val="39"/>
    <w:rsid w:val="00D91519"/>
    <w:pPr>
      <w:tabs>
        <w:tab w:val="left" w:pos="0"/>
        <w:tab w:val="right" w:leader="dot" w:pos="10195"/>
      </w:tabs>
      <w:spacing w:before="120" w:after="120"/>
      <w:ind w:left="1134" w:right="1134" w:hanging="1134"/>
    </w:pPr>
    <w:rPr>
      <w:b/>
      <w:bCs/>
      <w:smallCaps/>
      <w:noProof/>
      <w:sz w:val="22"/>
      <w:szCs w:val="22"/>
    </w:rPr>
  </w:style>
  <w:style w:type="paragraph" w:styleId="31">
    <w:name w:val="toc 3"/>
    <w:basedOn w:val="a0"/>
    <w:next w:val="a0"/>
    <w:autoRedefine/>
    <w:uiPriority w:val="39"/>
    <w:rsid w:val="00E93F6D"/>
    <w:pPr>
      <w:tabs>
        <w:tab w:val="left" w:pos="1701"/>
        <w:tab w:val="right" w:leader="dot" w:pos="10195"/>
      </w:tabs>
      <w:spacing w:before="120" w:after="120"/>
      <w:ind w:left="1701" w:right="1134" w:hanging="567"/>
    </w:pPr>
    <w:rPr>
      <w:sz w:val="24"/>
      <w:szCs w:val="24"/>
    </w:rPr>
  </w:style>
  <w:style w:type="paragraph" w:styleId="41">
    <w:name w:val="toc 4"/>
    <w:basedOn w:val="a0"/>
    <w:next w:val="a0"/>
    <w:autoRedefine/>
    <w:uiPriority w:val="39"/>
    <w:rsid w:val="00E93F6D"/>
    <w:pPr>
      <w:tabs>
        <w:tab w:val="left" w:pos="2268"/>
        <w:tab w:val="right" w:leader="dot" w:pos="10195"/>
      </w:tabs>
      <w:spacing w:after="60"/>
      <w:ind w:left="2268" w:right="-55" w:hanging="567"/>
    </w:pPr>
    <w:rPr>
      <w:noProof/>
      <w:sz w:val="24"/>
      <w:szCs w:val="24"/>
    </w:rPr>
  </w:style>
  <w:style w:type="character" w:styleId="ab">
    <w:name w:val="FollowedHyperlink"/>
    <w:rsid w:val="00E93F6D"/>
    <w:rPr>
      <w:color w:val="800080"/>
      <w:u w:val="single"/>
    </w:rPr>
  </w:style>
  <w:style w:type="paragraph" w:styleId="ac">
    <w:name w:val="Document Map"/>
    <w:basedOn w:val="a0"/>
    <w:semiHidden/>
    <w:rsid w:val="00E93F6D"/>
    <w:pPr>
      <w:shd w:val="clear" w:color="auto" w:fill="000080"/>
      <w:spacing w:line="360" w:lineRule="auto"/>
      <w:ind w:firstLine="567"/>
      <w:jc w:val="both"/>
    </w:pPr>
    <w:rPr>
      <w:rFonts w:ascii="Tahoma" w:hAnsi="Tahoma" w:cs="Tahoma"/>
      <w:sz w:val="20"/>
      <w:szCs w:val="20"/>
    </w:rPr>
  </w:style>
  <w:style w:type="paragraph" w:customStyle="1" w:styleId="ad">
    <w:name w:val="Таблица шапка"/>
    <w:basedOn w:val="a0"/>
    <w:rsid w:val="00E93F6D"/>
    <w:pPr>
      <w:keepNext/>
      <w:spacing w:before="40" w:after="40"/>
      <w:ind w:left="57" w:right="57"/>
    </w:pPr>
    <w:rPr>
      <w:sz w:val="24"/>
      <w:szCs w:val="24"/>
    </w:rPr>
  </w:style>
  <w:style w:type="paragraph" w:styleId="ae">
    <w:name w:val="footnote text"/>
    <w:basedOn w:val="a0"/>
    <w:link w:val="af"/>
    <w:semiHidden/>
    <w:rsid w:val="00E93F6D"/>
    <w:pPr>
      <w:ind w:firstLine="567"/>
      <w:jc w:val="both"/>
    </w:pPr>
    <w:rPr>
      <w:sz w:val="20"/>
      <w:szCs w:val="20"/>
    </w:rPr>
  </w:style>
  <w:style w:type="paragraph" w:customStyle="1" w:styleId="af0">
    <w:name w:val="Таблица текст"/>
    <w:basedOn w:val="a0"/>
    <w:rsid w:val="00E93F6D"/>
    <w:pPr>
      <w:spacing w:before="40" w:after="40"/>
      <w:ind w:left="57" w:right="57"/>
    </w:pPr>
  </w:style>
  <w:style w:type="paragraph" w:styleId="af1">
    <w:name w:val="caption"/>
    <w:basedOn w:val="a0"/>
    <w:next w:val="a0"/>
    <w:qFormat/>
    <w:rsid w:val="00E93F6D"/>
    <w:pPr>
      <w:pageBreakBefore/>
      <w:suppressAutoHyphens/>
      <w:spacing w:before="120" w:after="120"/>
      <w:jc w:val="both"/>
    </w:pPr>
    <w:rPr>
      <w:i/>
      <w:iCs/>
      <w:sz w:val="24"/>
      <w:szCs w:val="24"/>
    </w:rPr>
  </w:style>
  <w:style w:type="paragraph" w:styleId="50">
    <w:name w:val="toc 5"/>
    <w:basedOn w:val="a0"/>
    <w:next w:val="a0"/>
    <w:autoRedefine/>
    <w:uiPriority w:val="39"/>
    <w:rsid w:val="00E93F6D"/>
    <w:pPr>
      <w:spacing w:line="360" w:lineRule="auto"/>
      <w:ind w:left="1120" w:firstLine="567"/>
    </w:pPr>
    <w:rPr>
      <w:sz w:val="18"/>
      <w:szCs w:val="18"/>
    </w:rPr>
  </w:style>
  <w:style w:type="paragraph" w:styleId="60">
    <w:name w:val="toc 6"/>
    <w:basedOn w:val="a0"/>
    <w:next w:val="a0"/>
    <w:autoRedefine/>
    <w:uiPriority w:val="39"/>
    <w:rsid w:val="00E93F6D"/>
    <w:pPr>
      <w:spacing w:line="360" w:lineRule="auto"/>
      <w:ind w:left="1400" w:firstLine="567"/>
    </w:pPr>
    <w:rPr>
      <w:sz w:val="18"/>
      <w:szCs w:val="18"/>
    </w:rPr>
  </w:style>
  <w:style w:type="paragraph" w:styleId="70">
    <w:name w:val="toc 7"/>
    <w:basedOn w:val="a0"/>
    <w:next w:val="a0"/>
    <w:autoRedefine/>
    <w:uiPriority w:val="39"/>
    <w:rsid w:val="00E93F6D"/>
    <w:pPr>
      <w:spacing w:line="360" w:lineRule="auto"/>
      <w:ind w:left="1680" w:firstLine="567"/>
    </w:pPr>
    <w:rPr>
      <w:sz w:val="18"/>
      <w:szCs w:val="18"/>
    </w:rPr>
  </w:style>
  <w:style w:type="paragraph" w:styleId="80">
    <w:name w:val="toc 8"/>
    <w:basedOn w:val="a0"/>
    <w:next w:val="a0"/>
    <w:autoRedefine/>
    <w:uiPriority w:val="39"/>
    <w:rsid w:val="00E93F6D"/>
    <w:pPr>
      <w:spacing w:line="360" w:lineRule="auto"/>
      <w:ind w:left="1960" w:firstLine="567"/>
    </w:pPr>
    <w:rPr>
      <w:sz w:val="18"/>
      <w:szCs w:val="18"/>
    </w:rPr>
  </w:style>
  <w:style w:type="paragraph" w:styleId="90">
    <w:name w:val="toc 9"/>
    <w:basedOn w:val="a0"/>
    <w:next w:val="a0"/>
    <w:autoRedefine/>
    <w:uiPriority w:val="39"/>
    <w:rsid w:val="00E93F6D"/>
    <w:pPr>
      <w:spacing w:line="360" w:lineRule="auto"/>
      <w:ind w:left="2240" w:firstLine="567"/>
    </w:pPr>
    <w:rPr>
      <w:sz w:val="18"/>
      <w:szCs w:val="18"/>
    </w:rPr>
  </w:style>
  <w:style w:type="paragraph" w:customStyle="1" w:styleId="af2">
    <w:name w:val="Служебный"/>
    <w:basedOn w:val="af3"/>
    <w:rsid w:val="00E93F6D"/>
  </w:style>
  <w:style w:type="paragraph" w:customStyle="1" w:styleId="af3">
    <w:name w:val="Главы"/>
    <w:basedOn w:val="af4"/>
    <w:next w:val="af5"/>
    <w:rsid w:val="00E93F6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0"/>
    <w:rsid w:val="00E93F6D"/>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cs="Arial"/>
      <w:b/>
      <w:bCs/>
      <w:caps/>
      <w:sz w:val="36"/>
      <w:szCs w:val="36"/>
    </w:rPr>
  </w:style>
  <w:style w:type="paragraph" w:styleId="af5">
    <w:name w:val="Body Text"/>
    <w:basedOn w:val="a0"/>
    <w:rsid w:val="00E93F6D"/>
    <w:pPr>
      <w:spacing w:line="360" w:lineRule="auto"/>
      <w:ind w:firstLine="567"/>
      <w:jc w:val="both"/>
    </w:pPr>
  </w:style>
  <w:style w:type="paragraph" w:customStyle="1" w:styleId="af6">
    <w:name w:val="маркированный"/>
    <w:basedOn w:val="a0"/>
    <w:rsid w:val="00E93F6D"/>
    <w:pPr>
      <w:tabs>
        <w:tab w:val="num" w:pos="1701"/>
      </w:tabs>
      <w:spacing w:line="360" w:lineRule="auto"/>
      <w:ind w:left="1701" w:hanging="567"/>
      <w:jc w:val="both"/>
    </w:pPr>
  </w:style>
  <w:style w:type="paragraph" w:customStyle="1" w:styleId="af7">
    <w:name w:val="Пункт"/>
    <w:basedOn w:val="af5"/>
    <w:link w:val="13"/>
    <w:rsid w:val="00E93F6D"/>
    <w:pPr>
      <w:tabs>
        <w:tab w:val="num" w:pos="1985"/>
      </w:tabs>
      <w:ind w:left="1985" w:hanging="851"/>
    </w:pPr>
  </w:style>
  <w:style w:type="paragraph" w:customStyle="1" w:styleId="af8">
    <w:name w:val="Подпункт"/>
    <w:basedOn w:val="af7"/>
    <w:rsid w:val="00E93F6D"/>
    <w:pPr>
      <w:tabs>
        <w:tab w:val="clear" w:pos="1985"/>
        <w:tab w:val="num" w:pos="3119"/>
      </w:tabs>
      <w:ind w:left="3119" w:hanging="1134"/>
    </w:pPr>
  </w:style>
  <w:style w:type="character" w:customStyle="1" w:styleId="af9">
    <w:name w:val="комментарий"/>
    <w:rsid w:val="00E93F6D"/>
    <w:rPr>
      <w:b/>
      <w:bCs/>
      <w:i/>
      <w:iCs/>
      <w:sz w:val="28"/>
      <w:szCs w:val="28"/>
    </w:rPr>
  </w:style>
  <w:style w:type="paragraph" w:customStyle="1" w:styleId="-2">
    <w:name w:val="Пункт-2"/>
    <w:basedOn w:val="af7"/>
    <w:rsid w:val="00E93F6D"/>
    <w:pPr>
      <w:keepNext/>
      <w:outlineLvl w:val="2"/>
    </w:pPr>
    <w:rPr>
      <w:b/>
      <w:bCs/>
    </w:rPr>
  </w:style>
  <w:style w:type="paragraph" w:customStyle="1" w:styleId="afa">
    <w:name w:val="Подподпункт"/>
    <w:basedOn w:val="af8"/>
    <w:rsid w:val="00E93F6D"/>
    <w:pPr>
      <w:ind w:left="360" w:hanging="567"/>
    </w:pPr>
  </w:style>
  <w:style w:type="character" w:customStyle="1" w:styleId="210">
    <w:name w:val="Заголовок 2 Знак1"/>
    <w:rsid w:val="00E93F6D"/>
    <w:rPr>
      <w:b/>
      <w:bCs/>
      <w:snapToGrid w:val="0"/>
      <w:sz w:val="28"/>
      <w:szCs w:val="28"/>
      <w:lang w:val="ru-RU" w:eastAsia="ru-RU"/>
    </w:rPr>
  </w:style>
  <w:style w:type="paragraph" w:styleId="afb">
    <w:name w:val="List Number"/>
    <w:basedOn w:val="af5"/>
    <w:rsid w:val="00E93F6D"/>
    <w:pPr>
      <w:tabs>
        <w:tab w:val="num" w:pos="1134"/>
      </w:tabs>
      <w:autoSpaceDE w:val="0"/>
      <w:autoSpaceDN w:val="0"/>
      <w:spacing w:before="60"/>
      <w:ind w:left="360" w:hanging="360"/>
    </w:pPr>
  </w:style>
  <w:style w:type="character" w:customStyle="1" w:styleId="afc">
    <w:name w:val="Основной текст Знак Знак"/>
    <w:rsid w:val="00E93F6D"/>
    <w:rPr>
      <w:sz w:val="28"/>
      <w:szCs w:val="28"/>
      <w:lang w:val="ru-RU" w:eastAsia="ru-RU"/>
    </w:rPr>
  </w:style>
  <w:style w:type="character" w:customStyle="1" w:styleId="afd">
    <w:name w:val="Основной текст Знак"/>
    <w:rsid w:val="00E93F6D"/>
    <w:rPr>
      <w:sz w:val="28"/>
      <w:szCs w:val="28"/>
      <w:lang w:val="ru-RU" w:eastAsia="ru-RU"/>
    </w:rPr>
  </w:style>
  <w:style w:type="paragraph" w:customStyle="1" w:styleId="afe">
    <w:name w:val="Текст таблицы"/>
    <w:basedOn w:val="a0"/>
    <w:rsid w:val="00E93F6D"/>
    <w:pPr>
      <w:spacing w:before="40" w:after="40"/>
      <w:ind w:left="57" w:right="57"/>
    </w:pPr>
    <w:rPr>
      <w:sz w:val="24"/>
      <w:szCs w:val="24"/>
    </w:rPr>
  </w:style>
  <w:style w:type="paragraph" w:customStyle="1" w:styleId="aff">
    <w:name w:val="Пункт б/н"/>
    <w:basedOn w:val="a0"/>
    <w:rsid w:val="00E93F6D"/>
    <w:pPr>
      <w:tabs>
        <w:tab w:val="left" w:pos="1134"/>
      </w:tabs>
      <w:spacing w:line="360" w:lineRule="auto"/>
      <w:ind w:firstLine="567"/>
      <w:jc w:val="both"/>
    </w:pPr>
  </w:style>
  <w:style w:type="paragraph" w:styleId="aff0">
    <w:name w:val="List Bullet"/>
    <w:basedOn w:val="a0"/>
    <w:autoRedefine/>
    <w:rsid w:val="00E93F6D"/>
    <w:pPr>
      <w:tabs>
        <w:tab w:val="num" w:pos="624"/>
      </w:tabs>
      <w:spacing w:line="360" w:lineRule="auto"/>
      <w:ind w:left="360" w:hanging="360"/>
      <w:jc w:val="both"/>
    </w:pPr>
  </w:style>
  <w:style w:type="paragraph" w:styleId="24">
    <w:name w:val="Body Text 2"/>
    <w:basedOn w:val="a0"/>
    <w:rsid w:val="00E93F6D"/>
    <w:pPr>
      <w:jc w:val="both"/>
    </w:pPr>
  </w:style>
  <w:style w:type="paragraph" w:styleId="HTML">
    <w:name w:val="HTML Preformatted"/>
    <w:basedOn w:val="a0"/>
    <w:rsid w:val="00E9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32">
    <w:name w:val="Body Text Indent 3"/>
    <w:basedOn w:val="a0"/>
    <w:rsid w:val="00E93F6D"/>
    <w:pPr>
      <w:suppressLineNumbers/>
      <w:tabs>
        <w:tab w:val="left" w:pos="180"/>
        <w:tab w:val="num" w:pos="360"/>
      </w:tabs>
      <w:suppressAutoHyphens/>
      <w:spacing w:line="360" w:lineRule="auto"/>
      <w:ind w:left="180"/>
      <w:jc w:val="both"/>
    </w:pPr>
    <w:rPr>
      <w:sz w:val="24"/>
      <w:szCs w:val="24"/>
    </w:rPr>
  </w:style>
  <w:style w:type="paragraph" w:customStyle="1" w:styleId="xl26">
    <w:name w:val="xl26"/>
    <w:basedOn w:val="a0"/>
    <w:rsid w:val="00E93F6D"/>
    <w:pPr>
      <w:spacing w:before="100" w:beforeAutospacing="1" w:after="100" w:afterAutospacing="1"/>
    </w:pPr>
    <w:rPr>
      <w:rFonts w:ascii="Arial CYR" w:hAnsi="Arial CYR" w:cs="Arial CYR"/>
      <w:sz w:val="24"/>
      <w:szCs w:val="24"/>
    </w:rPr>
  </w:style>
  <w:style w:type="paragraph" w:customStyle="1" w:styleId="xl28">
    <w:name w:val="xl28"/>
    <w:basedOn w:val="a0"/>
    <w:rsid w:val="00E93F6D"/>
    <w:pPr>
      <w:spacing w:before="100" w:beforeAutospacing="1" w:after="100" w:afterAutospacing="1"/>
      <w:jc w:val="center"/>
    </w:pPr>
    <w:rPr>
      <w:rFonts w:ascii="Arial CYR" w:hAnsi="Arial CYR" w:cs="Arial CYR"/>
      <w:sz w:val="24"/>
      <w:szCs w:val="24"/>
    </w:rPr>
  </w:style>
  <w:style w:type="paragraph" w:customStyle="1" w:styleId="xl29">
    <w:name w:val="xl29"/>
    <w:basedOn w:val="a0"/>
    <w:rsid w:val="00E93F6D"/>
    <w:pPr>
      <w:spacing w:before="100" w:beforeAutospacing="1" w:after="100" w:afterAutospacing="1"/>
      <w:jc w:val="center"/>
    </w:pPr>
    <w:rPr>
      <w:rFonts w:ascii="Arial CYR" w:hAnsi="Arial CYR" w:cs="Arial CYR"/>
      <w:sz w:val="24"/>
      <w:szCs w:val="24"/>
    </w:rPr>
  </w:style>
  <w:style w:type="paragraph" w:customStyle="1" w:styleId="xl30">
    <w:name w:val="xl30"/>
    <w:basedOn w:val="a0"/>
    <w:rsid w:val="00E93F6D"/>
    <w:pPr>
      <w:spacing w:before="100" w:beforeAutospacing="1" w:after="100" w:afterAutospacing="1"/>
    </w:pPr>
    <w:rPr>
      <w:b/>
      <w:bCs/>
      <w:i/>
      <w:iCs/>
      <w:sz w:val="24"/>
      <w:szCs w:val="24"/>
    </w:rPr>
  </w:style>
  <w:style w:type="paragraph" w:customStyle="1" w:styleId="xl31">
    <w:name w:val="xl31"/>
    <w:basedOn w:val="a0"/>
    <w:rsid w:val="00E93F6D"/>
    <w:pPr>
      <w:spacing w:before="100" w:beforeAutospacing="1" w:after="100" w:afterAutospacing="1"/>
    </w:pPr>
    <w:rPr>
      <w:rFonts w:ascii="Arial CYR" w:hAnsi="Arial CYR" w:cs="Arial CYR"/>
      <w:sz w:val="24"/>
      <w:szCs w:val="24"/>
    </w:rPr>
  </w:style>
  <w:style w:type="paragraph" w:customStyle="1" w:styleId="xl32">
    <w:name w:val="xl32"/>
    <w:basedOn w:val="a0"/>
    <w:rsid w:val="00E93F6D"/>
    <w:pPr>
      <w:spacing w:before="100" w:beforeAutospacing="1" w:after="100" w:afterAutospacing="1"/>
      <w:jc w:val="center"/>
    </w:pPr>
    <w:rPr>
      <w:rFonts w:ascii="Arial CYR" w:hAnsi="Arial CYR" w:cs="Arial CYR"/>
      <w:b/>
      <w:bCs/>
      <w:sz w:val="24"/>
      <w:szCs w:val="24"/>
    </w:rPr>
  </w:style>
  <w:style w:type="paragraph" w:customStyle="1" w:styleId="xl33">
    <w:name w:val="xl33"/>
    <w:basedOn w:val="a0"/>
    <w:rsid w:val="00E93F6D"/>
    <w:pPr>
      <w:spacing w:before="100" w:beforeAutospacing="1" w:after="100" w:afterAutospacing="1"/>
    </w:pPr>
    <w:rPr>
      <w:rFonts w:ascii="Helv" w:hAnsi="Helv" w:cs="Helv"/>
      <w:sz w:val="24"/>
      <w:szCs w:val="24"/>
    </w:rPr>
  </w:style>
  <w:style w:type="paragraph" w:customStyle="1" w:styleId="xl34">
    <w:name w:val="xl34"/>
    <w:basedOn w:val="a0"/>
    <w:rsid w:val="00E93F6D"/>
    <w:pPr>
      <w:spacing w:before="100" w:beforeAutospacing="1" w:after="100" w:afterAutospacing="1"/>
    </w:pPr>
    <w:rPr>
      <w:rFonts w:ascii="Helv" w:hAnsi="Helv" w:cs="Helv"/>
      <w:sz w:val="18"/>
      <w:szCs w:val="18"/>
    </w:rPr>
  </w:style>
  <w:style w:type="paragraph" w:customStyle="1" w:styleId="xl35">
    <w:name w:val="xl35"/>
    <w:basedOn w:val="a0"/>
    <w:rsid w:val="00E93F6D"/>
    <w:pPr>
      <w:spacing w:before="100" w:beforeAutospacing="1" w:after="100" w:afterAutospacing="1"/>
      <w:jc w:val="center"/>
    </w:pPr>
    <w:rPr>
      <w:rFonts w:ascii="Arial CYR" w:hAnsi="Arial CYR" w:cs="Arial CYR"/>
      <w:sz w:val="24"/>
      <w:szCs w:val="24"/>
    </w:rPr>
  </w:style>
  <w:style w:type="paragraph" w:customStyle="1" w:styleId="xl36">
    <w:name w:val="xl36"/>
    <w:basedOn w:val="a0"/>
    <w:rsid w:val="00E93F6D"/>
    <w:pPr>
      <w:spacing w:before="100" w:beforeAutospacing="1" w:after="100" w:afterAutospacing="1"/>
      <w:jc w:val="center"/>
    </w:pPr>
    <w:rPr>
      <w:rFonts w:ascii="Arial CYR" w:hAnsi="Arial CYR" w:cs="Arial CYR"/>
      <w:sz w:val="24"/>
      <w:szCs w:val="24"/>
    </w:rPr>
  </w:style>
  <w:style w:type="paragraph" w:customStyle="1" w:styleId="xl37">
    <w:name w:val="xl37"/>
    <w:basedOn w:val="a0"/>
    <w:rsid w:val="00E93F6D"/>
    <w:pPr>
      <w:spacing w:before="100" w:beforeAutospacing="1" w:after="100" w:afterAutospacing="1"/>
    </w:pPr>
    <w:rPr>
      <w:rFonts w:ascii="Arial CYR" w:hAnsi="Arial CYR" w:cs="Arial CYR"/>
      <w:sz w:val="24"/>
      <w:szCs w:val="24"/>
    </w:rPr>
  </w:style>
  <w:style w:type="paragraph" w:customStyle="1" w:styleId="xl38">
    <w:name w:val="xl38"/>
    <w:basedOn w:val="a0"/>
    <w:rsid w:val="00E93F6D"/>
    <w:pPr>
      <w:spacing w:before="100" w:beforeAutospacing="1" w:after="100" w:afterAutospacing="1"/>
      <w:jc w:val="center"/>
    </w:pPr>
    <w:rPr>
      <w:rFonts w:ascii="Arial CYR" w:hAnsi="Arial CYR" w:cs="Arial CYR"/>
      <w:sz w:val="24"/>
      <w:szCs w:val="24"/>
    </w:rPr>
  </w:style>
  <w:style w:type="paragraph" w:customStyle="1" w:styleId="xl39">
    <w:name w:val="xl39"/>
    <w:basedOn w:val="a0"/>
    <w:rsid w:val="00E93F6D"/>
    <w:pPr>
      <w:spacing w:before="100" w:beforeAutospacing="1" w:after="100" w:afterAutospacing="1"/>
      <w:jc w:val="center"/>
    </w:pPr>
    <w:rPr>
      <w:rFonts w:ascii="Arial CYR" w:hAnsi="Arial CYR" w:cs="Arial CYR"/>
      <w:b/>
      <w:bCs/>
      <w:sz w:val="24"/>
      <w:szCs w:val="24"/>
    </w:rPr>
  </w:style>
  <w:style w:type="paragraph" w:customStyle="1" w:styleId="xl40">
    <w:name w:val="xl40"/>
    <w:basedOn w:val="a0"/>
    <w:rsid w:val="00E93F6D"/>
    <w:pPr>
      <w:spacing w:before="100" w:beforeAutospacing="1" w:after="100" w:afterAutospacing="1"/>
    </w:pPr>
    <w:rPr>
      <w:rFonts w:ascii="Arial CYR" w:hAnsi="Arial CYR" w:cs="Arial CYR"/>
      <w:b/>
      <w:bCs/>
      <w:sz w:val="24"/>
      <w:szCs w:val="24"/>
      <w:u w:val="single"/>
    </w:rPr>
  </w:style>
  <w:style w:type="paragraph" w:customStyle="1" w:styleId="xl41">
    <w:name w:val="xl41"/>
    <w:basedOn w:val="a0"/>
    <w:rsid w:val="00E93F6D"/>
    <w:pPr>
      <w:spacing w:before="100" w:beforeAutospacing="1" w:after="100" w:afterAutospacing="1"/>
    </w:pPr>
    <w:rPr>
      <w:rFonts w:ascii="Arial CYR" w:hAnsi="Arial CYR" w:cs="Arial CYR"/>
      <w:b/>
      <w:bCs/>
      <w:i/>
      <w:iCs/>
      <w:sz w:val="24"/>
      <w:szCs w:val="24"/>
    </w:rPr>
  </w:style>
  <w:style w:type="paragraph" w:customStyle="1" w:styleId="xl42">
    <w:name w:val="xl42"/>
    <w:basedOn w:val="a0"/>
    <w:rsid w:val="00E93F6D"/>
    <w:pPr>
      <w:spacing w:before="100" w:beforeAutospacing="1" w:after="100" w:afterAutospacing="1"/>
      <w:jc w:val="center"/>
    </w:pPr>
    <w:rPr>
      <w:rFonts w:ascii="Arial CYR" w:hAnsi="Arial CYR" w:cs="Arial CYR"/>
      <w:sz w:val="18"/>
      <w:szCs w:val="18"/>
    </w:rPr>
  </w:style>
  <w:style w:type="paragraph" w:customStyle="1" w:styleId="xl43">
    <w:name w:val="xl43"/>
    <w:basedOn w:val="a0"/>
    <w:rsid w:val="00E93F6D"/>
    <w:pPr>
      <w:spacing w:before="100" w:beforeAutospacing="1" w:after="100" w:afterAutospacing="1"/>
    </w:pPr>
    <w:rPr>
      <w:rFonts w:ascii="Arial CYR" w:hAnsi="Arial CYR" w:cs="Arial CYR"/>
      <w:b/>
      <w:bCs/>
      <w:sz w:val="18"/>
      <w:szCs w:val="18"/>
    </w:rPr>
  </w:style>
  <w:style w:type="paragraph" w:customStyle="1" w:styleId="xl44">
    <w:name w:val="xl44"/>
    <w:basedOn w:val="a0"/>
    <w:rsid w:val="00E93F6D"/>
    <w:pPr>
      <w:spacing w:before="100" w:beforeAutospacing="1" w:after="100" w:afterAutospacing="1"/>
    </w:pPr>
    <w:rPr>
      <w:rFonts w:ascii="Arial CYR" w:hAnsi="Arial CYR" w:cs="Arial CYR"/>
      <w:sz w:val="18"/>
      <w:szCs w:val="18"/>
    </w:rPr>
  </w:style>
  <w:style w:type="paragraph" w:customStyle="1" w:styleId="xl45">
    <w:name w:val="xl45"/>
    <w:basedOn w:val="a0"/>
    <w:rsid w:val="00E93F6D"/>
    <w:pPr>
      <w:spacing w:before="100" w:beforeAutospacing="1" w:after="100" w:afterAutospacing="1"/>
      <w:jc w:val="center"/>
    </w:pPr>
    <w:rPr>
      <w:rFonts w:ascii="Arial CYR" w:hAnsi="Arial CYR" w:cs="Arial CYR"/>
      <w:b/>
      <w:bCs/>
      <w:sz w:val="18"/>
      <w:szCs w:val="18"/>
    </w:rPr>
  </w:style>
  <w:style w:type="paragraph" w:customStyle="1" w:styleId="xl46">
    <w:name w:val="xl46"/>
    <w:basedOn w:val="a0"/>
    <w:rsid w:val="00E93F6D"/>
    <w:pPr>
      <w:spacing w:before="100" w:beforeAutospacing="1" w:after="100" w:afterAutospacing="1"/>
    </w:pPr>
    <w:rPr>
      <w:rFonts w:ascii="Arial CYR" w:hAnsi="Arial CYR" w:cs="Arial CYR"/>
      <w:sz w:val="18"/>
      <w:szCs w:val="18"/>
    </w:rPr>
  </w:style>
  <w:style w:type="paragraph" w:customStyle="1" w:styleId="xl47">
    <w:name w:val="xl47"/>
    <w:basedOn w:val="a0"/>
    <w:rsid w:val="00E93F6D"/>
    <w:pPr>
      <w:spacing w:before="100" w:beforeAutospacing="1" w:after="100" w:afterAutospacing="1"/>
    </w:pPr>
    <w:rPr>
      <w:rFonts w:ascii="Arial CYR" w:hAnsi="Arial CYR" w:cs="Arial CYR"/>
      <w:i/>
      <w:iCs/>
      <w:sz w:val="18"/>
      <w:szCs w:val="18"/>
      <w:u w:val="single"/>
    </w:rPr>
  </w:style>
  <w:style w:type="paragraph" w:customStyle="1" w:styleId="xl48">
    <w:name w:val="xl48"/>
    <w:basedOn w:val="a0"/>
    <w:rsid w:val="00E93F6D"/>
    <w:pPr>
      <w:spacing w:before="100" w:beforeAutospacing="1" w:after="100" w:afterAutospacing="1"/>
      <w:jc w:val="center"/>
    </w:pPr>
    <w:rPr>
      <w:rFonts w:ascii="Arial CYR" w:hAnsi="Arial CYR" w:cs="Arial CYR"/>
      <w:sz w:val="18"/>
      <w:szCs w:val="18"/>
    </w:rPr>
  </w:style>
  <w:style w:type="paragraph" w:customStyle="1" w:styleId="xl49">
    <w:name w:val="xl49"/>
    <w:basedOn w:val="a0"/>
    <w:rsid w:val="00E93F6D"/>
    <w:pPr>
      <w:spacing w:before="100" w:beforeAutospacing="1" w:after="100" w:afterAutospacing="1"/>
    </w:pPr>
    <w:rPr>
      <w:rFonts w:ascii="Arial CYR" w:hAnsi="Arial CYR" w:cs="Arial CYR"/>
      <w:b/>
      <w:bCs/>
      <w:sz w:val="18"/>
      <w:szCs w:val="18"/>
      <w:u w:val="single"/>
    </w:rPr>
  </w:style>
  <w:style w:type="paragraph" w:customStyle="1" w:styleId="xl50">
    <w:name w:val="xl50"/>
    <w:basedOn w:val="a0"/>
    <w:rsid w:val="00E93F6D"/>
    <w:pPr>
      <w:spacing w:before="100" w:beforeAutospacing="1" w:after="100" w:afterAutospacing="1"/>
      <w:jc w:val="center"/>
    </w:pPr>
    <w:rPr>
      <w:rFonts w:ascii="Arial CYR" w:hAnsi="Arial CYR" w:cs="Arial CYR"/>
      <w:sz w:val="18"/>
      <w:szCs w:val="18"/>
      <w:u w:val="single"/>
    </w:rPr>
  </w:style>
  <w:style w:type="paragraph" w:customStyle="1" w:styleId="xl51">
    <w:name w:val="xl51"/>
    <w:basedOn w:val="a0"/>
    <w:rsid w:val="00E93F6D"/>
    <w:pPr>
      <w:spacing w:before="100" w:beforeAutospacing="1" w:after="100" w:afterAutospacing="1"/>
    </w:pPr>
    <w:rPr>
      <w:rFonts w:ascii="Arial CYR" w:hAnsi="Arial CYR" w:cs="Arial CYR"/>
      <w:b/>
      <w:bCs/>
      <w:color w:val="000000"/>
      <w:sz w:val="18"/>
      <w:szCs w:val="18"/>
      <w:u w:val="single"/>
    </w:rPr>
  </w:style>
  <w:style w:type="paragraph" w:customStyle="1" w:styleId="xl52">
    <w:name w:val="xl52"/>
    <w:basedOn w:val="a0"/>
    <w:rsid w:val="00E93F6D"/>
    <w:pPr>
      <w:spacing w:before="100" w:beforeAutospacing="1" w:after="100" w:afterAutospacing="1"/>
      <w:jc w:val="center"/>
    </w:pPr>
    <w:rPr>
      <w:rFonts w:ascii="Arial CYR" w:hAnsi="Arial CYR" w:cs="Arial CYR"/>
      <w:b/>
      <w:bCs/>
      <w:sz w:val="18"/>
      <w:szCs w:val="18"/>
      <w:u w:val="single"/>
    </w:rPr>
  </w:style>
  <w:style w:type="paragraph" w:customStyle="1" w:styleId="xl53">
    <w:name w:val="xl53"/>
    <w:basedOn w:val="a0"/>
    <w:rsid w:val="00E93F6D"/>
    <w:pPr>
      <w:spacing w:before="100" w:beforeAutospacing="1" w:after="100" w:afterAutospacing="1"/>
    </w:pPr>
    <w:rPr>
      <w:rFonts w:ascii="Arial CYR" w:hAnsi="Arial CYR" w:cs="Arial CYR"/>
      <w:sz w:val="18"/>
      <w:szCs w:val="18"/>
      <w:u w:val="single"/>
    </w:rPr>
  </w:style>
  <w:style w:type="paragraph" w:customStyle="1" w:styleId="xl54">
    <w:name w:val="xl54"/>
    <w:basedOn w:val="a0"/>
    <w:rsid w:val="00E93F6D"/>
    <w:pPr>
      <w:spacing w:before="100" w:beforeAutospacing="1" w:after="100" w:afterAutospacing="1"/>
    </w:pPr>
    <w:rPr>
      <w:rFonts w:ascii="Arial CYR" w:hAnsi="Arial CYR" w:cs="Arial CYR"/>
      <w:b/>
      <w:bCs/>
      <w:color w:val="000000"/>
      <w:sz w:val="24"/>
      <w:szCs w:val="24"/>
    </w:rPr>
  </w:style>
  <w:style w:type="paragraph" w:customStyle="1" w:styleId="xl55">
    <w:name w:val="xl55"/>
    <w:basedOn w:val="a0"/>
    <w:rsid w:val="00E93F6D"/>
    <w:pPr>
      <w:spacing w:before="100" w:beforeAutospacing="1" w:after="100" w:afterAutospacing="1"/>
      <w:jc w:val="center"/>
    </w:pPr>
    <w:rPr>
      <w:rFonts w:ascii="Arial CYR" w:hAnsi="Arial CYR" w:cs="Arial CYR"/>
      <w:sz w:val="18"/>
      <w:szCs w:val="18"/>
    </w:rPr>
  </w:style>
  <w:style w:type="paragraph" w:customStyle="1" w:styleId="xl56">
    <w:name w:val="xl56"/>
    <w:basedOn w:val="a0"/>
    <w:rsid w:val="00E93F6D"/>
    <w:pPr>
      <w:spacing w:before="100" w:beforeAutospacing="1" w:after="100" w:afterAutospacing="1"/>
      <w:jc w:val="center"/>
    </w:pPr>
    <w:rPr>
      <w:rFonts w:ascii="Arial CYR" w:hAnsi="Arial CYR" w:cs="Arial CYR"/>
      <w:b/>
      <w:bCs/>
      <w:sz w:val="18"/>
      <w:szCs w:val="18"/>
    </w:rPr>
  </w:style>
  <w:style w:type="paragraph" w:customStyle="1" w:styleId="xl57">
    <w:name w:val="xl57"/>
    <w:basedOn w:val="a0"/>
    <w:rsid w:val="00E93F6D"/>
    <w:pPr>
      <w:spacing w:before="100" w:beforeAutospacing="1" w:after="100" w:afterAutospacing="1"/>
    </w:pPr>
    <w:rPr>
      <w:rFonts w:ascii="Arial CYR" w:hAnsi="Arial CYR" w:cs="Arial CYR"/>
      <w:b/>
      <w:bCs/>
      <w:sz w:val="24"/>
      <w:szCs w:val="24"/>
    </w:rPr>
  </w:style>
  <w:style w:type="paragraph" w:customStyle="1" w:styleId="xl58">
    <w:name w:val="xl58"/>
    <w:basedOn w:val="a0"/>
    <w:rsid w:val="00E93F6D"/>
    <w:pPr>
      <w:spacing w:before="100" w:beforeAutospacing="1" w:after="100" w:afterAutospacing="1"/>
    </w:pPr>
    <w:rPr>
      <w:rFonts w:ascii="Arial CYR" w:hAnsi="Arial CYR" w:cs="Arial CYR"/>
      <w:sz w:val="24"/>
      <w:szCs w:val="24"/>
    </w:rPr>
  </w:style>
  <w:style w:type="paragraph" w:customStyle="1" w:styleId="xl59">
    <w:name w:val="xl59"/>
    <w:basedOn w:val="a0"/>
    <w:rsid w:val="00E93F6D"/>
    <w:pPr>
      <w:spacing w:before="100" w:beforeAutospacing="1" w:after="100" w:afterAutospacing="1"/>
      <w:jc w:val="center"/>
    </w:pPr>
    <w:rPr>
      <w:rFonts w:ascii="Arial CYR" w:hAnsi="Arial CYR" w:cs="Arial CYR"/>
      <w:sz w:val="24"/>
      <w:szCs w:val="24"/>
    </w:rPr>
  </w:style>
  <w:style w:type="paragraph" w:customStyle="1" w:styleId="xl60">
    <w:name w:val="xl60"/>
    <w:basedOn w:val="a0"/>
    <w:rsid w:val="00E93F6D"/>
    <w:pPr>
      <w:spacing w:before="100" w:beforeAutospacing="1" w:after="100" w:afterAutospacing="1"/>
    </w:pPr>
    <w:rPr>
      <w:rFonts w:ascii="Arial CYR" w:hAnsi="Arial CYR" w:cs="Arial CYR"/>
      <w:sz w:val="24"/>
      <w:szCs w:val="24"/>
    </w:rPr>
  </w:style>
  <w:style w:type="paragraph" w:customStyle="1" w:styleId="xl61">
    <w:name w:val="xl61"/>
    <w:basedOn w:val="a0"/>
    <w:rsid w:val="00E93F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62">
    <w:name w:val="xl62"/>
    <w:basedOn w:val="a0"/>
    <w:rsid w:val="00E93F6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24"/>
      <w:szCs w:val="24"/>
    </w:rPr>
  </w:style>
  <w:style w:type="paragraph" w:customStyle="1" w:styleId="xl63">
    <w:name w:val="xl63"/>
    <w:basedOn w:val="a0"/>
    <w:rsid w:val="00E93F6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64">
    <w:name w:val="xl64"/>
    <w:basedOn w:val="a0"/>
    <w:rsid w:val="00E93F6D"/>
    <w:pPr>
      <w:spacing w:before="100" w:beforeAutospacing="1" w:after="100" w:afterAutospacing="1"/>
      <w:textAlignment w:val="center"/>
    </w:pPr>
    <w:rPr>
      <w:rFonts w:ascii="Helv" w:hAnsi="Helv" w:cs="Helv"/>
      <w:sz w:val="24"/>
      <w:szCs w:val="24"/>
    </w:rPr>
  </w:style>
  <w:style w:type="paragraph" w:customStyle="1" w:styleId="xl65">
    <w:name w:val="xl65"/>
    <w:basedOn w:val="a0"/>
    <w:rsid w:val="00E93F6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66">
    <w:name w:val="xl66"/>
    <w:basedOn w:val="a0"/>
    <w:rsid w:val="00E93F6D"/>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67">
    <w:name w:val="xl67"/>
    <w:basedOn w:val="a0"/>
    <w:rsid w:val="00E93F6D"/>
    <w:pPr>
      <w:pBdr>
        <w:left w:val="single" w:sz="4" w:space="0" w:color="auto"/>
      </w:pBdr>
      <w:spacing w:before="100" w:beforeAutospacing="1" w:after="100" w:afterAutospacing="1"/>
      <w:jc w:val="center"/>
    </w:pPr>
    <w:rPr>
      <w:rFonts w:ascii="Arial CYR" w:hAnsi="Arial CYR" w:cs="Arial CYR"/>
      <w:sz w:val="24"/>
      <w:szCs w:val="24"/>
    </w:rPr>
  </w:style>
  <w:style w:type="paragraph" w:customStyle="1" w:styleId="xl68">
    <w:name w:val="xl68"/>
    <w:basedOn w:val="a0"/>
    <w:rsid w:val="00E93F6D"/>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69">
    <w:name w:val="xl69"/>
    <w:basedOn w:val="a0"/>
    <w:rsid w:val="00E93F6D"/>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70">
    <w:name w:val="xl70"/>
    <w:basedOn w:val="a0"/>
    <w:rsid w:val="00E93F6D"/>
    <w:pPr>
      <w:pBdr>
        <w:left w:val="single" w:sz="4" w:space="0" w:color="auto"/>
        <w:bottom w:val="single" w:sz="4" w:space="0" w:color="auto"/>
      </w:pBdr>
      <w:spacing w:before="100" w:beforeAutospacing="1" w:after="100" w:afterAutospacing="1"/>
      <w:jc w:val="center"/>
    </w:pPr>
    <w:rPr>
      <w:rFonts w:ascii="Arial CYR" w:hAnsi="Arial CYR" w:cs="Arial CYR"/>
      <w:sz w:val="24"/>
      <w:szCs w:val="24"/>
    </w:rPr>
  </w:style>
  <w:style w:type="paragraph" w:customStyle="1" w:styleId="xl71">
    <w:name w:val="xl71"/>
    <w:basedOn w:val="a0"/>
    <w:rsid w:val="00E93F6D"/>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2">
    <w:name w:val="xl72"/>
    <w:basedOn w:val="a0"/>
    <w:rsid w:val="00E93F6D"/>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3">
    <w:name w:val="xl73"/>
    <w:basedOn w:val="a0"/>
    <w:rsid w:val="00E93F6D"/>
    <w:pP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4">
    <w:name w:val="xl74"/>
    <w:basedOn w:val="a0"/>
    <w:rsid w:val="00E93F6D"/>
    <w:pPr>
      <w:pBdr>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CYR" w:hAnsi="Arial CYR" w:cs="Arial CYR"/>
      <w:sz w:val="24"/>
      <w:szCs w:val="24"/>
    </w:rPr>
  </w:style>
  <w:style w:type="paragraph" w:customStyle="1" w:styleId="xl75">
    <w:name w:val="xl75"/>
    <w:basedOn w:val="a0"/>
    <w:rsid w:val="00E93F6D"/>
    <w:pPr>
      <w:pBdr>
        <w:left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6">
    <w:name w:val="xl76"/>
    <w:basedOn w:val="a0"/>
    <w:rsid w:val="00E93F6D"/>
    <w:pPr>
      <w:pBdr>
        <w:top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7">
    <w:name w:val="xl77"/>
    <w:basedOn w:val="a0"/>
    <w:rsid w:val="00E93F6D"/>
    <w:pPr>
      <w:pBdr>
        <w:bottom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8">
    <w:name w:val="xl78"/>
    <w:basedOn w:val="a0"/>
    <w:rsid w:val="00E93F6D"/>
    <w:pPr>
      <w:pBdr>
        <w:left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79">
    <w:name w:val="xl79"/>
    <w:basedOn w:val="a0"/>
    <w:rsid w:val="00E93F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CYR" w:hAnsi="Arial CYR" w:cs="Arial CYR"/>
      <w:sz w:val="24"/>
      <w:szCs w:val="24"/>
    </w:rPr>
  </w:style>
  <w:style w:type="paragraph" w:customStyle="1" w:styleId="xl80">
    <w:name w:val="xl80"/>
    <w:basedOn w:val="a0"/>
    <w:rsid w:val="00E93F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CYR" w:hAnsi="Arial CYR" w:cs="Arial CYR"/>
      <w:sz w:val="24"/>
      <w:szCs w:val="24"/>
    </w:rPr>
  </w:style>
  <w:style w:type="paragraph" w:customStyle="1" w:styleId="xl81">
    <w:name w:val="xl81"/>
    <w:basedOn w:val="a0"/>
    <w:rsid w:val="00E93F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CYR" w:hAnsi="Arial CYR" w:cs="Arial CYR"/>
      <w:sz w:val="24"/>
      <w:szCs w:val="24"/>
    </w:rPr>
  </w:style>
  <w:style w:type="paragraph" w:customStyle="1" w:styleId="xl82">
    <w:name w:val="xl82"/>
    <w:basedOn w:val="a0"/>
    <w:rsid w:val="00E93F6D"/>
    <w:pPr>
      <w:spacing w:before="100" w:beforeAutospacing="1" w:after="100" w:afterAutospacing="1"/>
    </w:pPr>
    <w:rPr>
      <w:rFonts w:ascii="Arial CYR" w:hAnsi="Arial CYR" w:cs="Arial CYR"/>
      <w:sz w:val="24"/>
      <w:szCs w:val="24"/>
    </w:rPr>
  </w:style>
  <w:style w:type="paragraph" w:customStyle="1" w:styleId="xl83">
    <w:name w:val="xl83"/>
    <w:basedOn w:val="a0"/>
    <w:rsid w:val="00E93F6D"/>
    <w:pPr>
      <w:spacing w:before="100" w:beforeAutospacing="1" w:after="100" w:afterAutospacing="1"/>
      <w:jc w:val="center"/>
    </w:pPr>
    <w:rPr>
      <w:rFonts w:ascii="Arial CYR" w:hAnsi="Arial CYR" w:cs="Arial CYR"/>
      <w:b/>
      <w:bCs/>
      <w:sz w:val="24"/>
      <w:szCs w:val="24"/>
    </w:rPr>
  </w:style>
  <w:style w:type="paragraph" w:customStyle="1" w:styleId="xl84">
    <w:name w:val="xl84"/>
    <w:basedOn w:val="a0"/>
    <w:rsid w:val="00E93F6D"/>
    <w:pPr>
      <w:spacing w:before="100" w:beforeAutospacing="1" w:after="100" w:afterAutospacing="1"/>
      <w:jc w:val="center"/>
    </w:pPr>
    <w:rPr>
      <w:sz w:val="24"/>
      <w:szCs w:val="24"/>
    </w:rPr>
  </w:style>
  <w:style w:type="paragraph" w:customStyle="1" w:styleId="xl85">
    <w:name w:val="xl85"/>
    <w:basedOn w:val="a0"/>
    <w:rsid w:val="00E93F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86">
    <w:name w:val="xl86"/>
    <w:basedOn w:val="a0"/>
    <w:rsid w:val="00E9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0"/>
    <w:rsid w:val="00E93F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88">
    <w:name w:val="xl88"/>
    <w:basedOn w:val="a0"/>
    <w:rsid w:val="00E93F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
    <w:name w:val="xl89"/>
    <w:basedOn w:val="a0"/>
    <w:rsid w:val="00E9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a0"/>
    <w:rsid w:val="00E93F6D"/>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91">
    <w:name w:val="xl91"/>
    <w:basedOn w:val="a0"/>
    <w:rsid w:val="00E93F6D"/>
    <w:pPr>
      <w:pBdr>
        <w:left w:val="single" w:sz="4" w:space="0" w:color="auto"/>
      </w:pBdr>
      <w:spacing w:before="100" w:beforeAutospacing="1" w:after="100" w:afterAutospacing="1"/>
      <w:textAlignment w:val="center"/>
    </w:pPr>
    <w:rPr>
      <w:sz w:val="24"/>
      <w:szCs w:val="24"/>
    </w:rPr>
  </w:style>
  <w:style w:type="paragraph" w:customStyle="1" w:styleId="xl92">
    <w:name w:val="xl92"/>
    <w:basedOn w:val="a0"/>
    <w:rsid w:val="00E93F6D"/>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93">
    <w:name w:val="xl93"/>
    <w:basedOn w:val="a0"/>
    <w:rsid w:val="00E93F6D"/>
    <w:pPr>
      <w:pBdr>
        <w:top w:val="single" w:sz="4" w:space="0" w:color="auto"/>
        <w:left w:val="single" w:sz="4" w:space="0" w:color="auto"/>
        <w:bottom w:val="single" w:sz="4" w:space="0" w:color="auto"/>
      </w:pBdr>
      <w:shd w:val="clear" w:color="auto" w:fill="FFFFFF"/>
      <w:spacing w:before="100" w:beforeAutospacing="1" w:after="100" w:afterAutospacing="1"/>
    </w:pPr>
    <w:rPr>
      <w:rFonts w:ascii="Arial CYR" w:hAnsi="Arial CYR" w:cs="Arial CYR"/>
      <w:sz w:val="24"/>
      <w:szCs w:val="24"/>
    </w:rPr>
  </w:style>
  <w:style w:type="paragraph" w:customStyle="1" w:styleId="xl94">
    <w:name w:val="xl94"/>
    <w:basedOn w:val="a0"/>
    <w:rsid w:val="00E93F6D"/>
    <w:pPr>
      <w:pBdr>
        <w:top w:val="single" w:sz="4" w:space="0" w:color="auto"/>
        <w:bottom w:val="single" w:sz="4" w:space="0" w:color="auto"/>
      </w:pBdr>
      <w:shd w:val="clear" w:color="auto" w:fill="FFFFFF"/>
      <w:spacing w:before="100" w:beforeAutospacing="1" w:after="100" w:afterAutospacing="1"/>
    </w:pPr>
    <w:rPr>
      <w:rFonts w:ascii="Arial CYR" w:hAnsi="Arial CYR" w:cs="Arial CYR"/>
      <w:sz w:val="24"/>
      <w:szCs w:val="24"/>
    </w:rPr>
  </w:style>
  <w:style w:type="paragraph" w:customStyle="1" w:styleId="xl95">
    <w:name w:val="xl95"/>
    <w:basedOn w:val="a0"/>
    <w:rsid w:val="00E93F6D"/>
    <w:pPr>
      <w:pBdr>
        <w:top w:val="single" w:sz="4" w:space="0" w:color="auto"/>
        <w:bottom w:val="single" w:sz="4" w:space="0" w:color="auto"/>
      </w:pBdr>
      <w:spacing w:before="100" w:beforeAutospacing="1" w:after="100" w:afterAutospacing="1"/>
    </w:pPr>
    <w:rPr>
      <w:rFonts w:ascii="Arial CYR" w:hAnsi="Arial CYR" w:cs="Arial CYR"/>
      <w:sz w:val="24"/>
      <w:szCs w:val="24"/>
    </w:rPr>
  </w:style>
  <w:style w:type="paragraph" w:customStyle="1" w:styleId="xl96">
    <w:name w:val="xl96"/>
    <w:basedOn w:val="a0"/>
    <w:rsid w:val="00E93F6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CYR" w:hAnsi="Arial CYR" w:cs="Arial CYR"/>
      <w:sz w:val="24"/>
      <w:szCs w:val="24"/>
    </w:rPr>
  </w:style>
  <w:style w:type="paragraph" w:customStyle="1" w:styleId="xl97">
    <w:name w:val="xl97"/>
    <w:basedOn w:val="a0"/>
    <w:rsid w:val="00E93F6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styleId="aff1">
    <w:name w:val="Title"/>
    <w:basedOn w:val="a0"/>
    <w:qFormat/>
    <w:rsid w:val="00E93F6D"/>
    <w:pPr>
      <w:jc w:val="center"/>
    </w:pPr>
    <w:rPr>
      <w:rFonts w:ascii="Arial Narrow" w:hAnsi="Arial Narrow" w:cs="Arial Narrow"/>
      <w:sz w:val="24"/>
      <w:szCs w:val="24"/>
    </w:rPr>
  </w:style>
  <w:style w:type="paragraph" w:styleId="25">
    <w:name w:val="Body Text Indent 2"/>
    <w:basedOn w:val="a0"/>
    <w:link w:val="26"/>
    <w:rsid w:val="00E93F6D"/>
    <w:pPr>
      <w:suppressAutoHyphens/>
      <w:ind w:firstLine="360"/>
      <w:jc w:val="both"/>
    </w:pPr>
    <w:rPr>
      <w:sz w:val="24"/>
      <w:szCs w:val="24"/>
    </w:rPr>
  </w:style>
  <w:style w:type="paragraph" w:styleId="14">
    <w:name w:val="index 1"/>
    <w:basedOn w:val="a0"/>
    <w:next w:val="a0"/>
    <w:autoRedefine/>
    <w:semiHidden/>
    <w:rsid w:val="00E93F6D"/>
    <w:pPr>
      <w:spacing w:line="360" w:lineRule="auto"/>
      <w:ind w:left="280" w:hanging="280"/>
      <w:jc w:val="both"/>
    </w:pPr>
  </w:style>
  <w:style w:type="paragraph" w:styleId="27">
    <w:name w:val="index 2"/>
    <w:basedOn w:val="a0"/>
    <w:next w:val="a0"/>
    <w:autoRedefine/>
    <w:semiHidden/>
    <w:rsid w:val="00E93F6D"/>
    <w:pPr>
      <w:spacing w:line="360" w:lineRule="auto"/>
      <w:ind w:left="560" w:hanging="280"/>
      <w:jc w:val="both"/>
    </w:pPr>
  </w:style>
  <w:style w:type="paragraph" w:styleId="33">
    <w:name w:val="index 3"/>
    <w:basedOn w:val="a0"/>
    <w:next w:val="a0"/>
    <w:autoRedefine/>
    <w:semiHidden/>
    <w:rsid w:val="00E93F6D"/>
    <w:pPr>
      <w:spacing w:line="360" w:lineRule="auto"/>
      <w:ind w:left="840" w:hanging="280"/>
      <w:jc w:val="both"/>
    </w:pPr>
  </w:style>
  <w:style w:type="paragraph" w:styleId="42">
    <w:name w:val="index 4"/>
    <w:basedOn w:val="a0"/>
    <w:next w:val="a0"/>
    <w:autoRedefine/>
    <w:semiHidden/>
    <w:rsid w:val="00E93F6D"/>
    <w:pPr>
      <w:spacing w:line="360" w:lineRule="auto"/>
      <w:ind w:left="1120" w:hanging="280"/>
      <w:jc w:val="both"/>
    </w:pPr>
  </w:style>
  <w:style w:type="paragraph" w:styleId="51">
    <w:name w:val="index 5"/>
    <w:basedOn w:val="a0"/>
    <w:next w:val="a0"/>
    <w:autoRedefine/>
    <w:semiHidden/>
    <w:rsid w:val="00E93F6D"/>
    <w:pPr>
      <w:spacing w:line="360" w:lineRule="auto"/>
      <w:ind w:left="1400" w:hanging="280"/>
      <w:jc w:val="both"/>
    </w:pPr>
  </w:style>
  <w:style w:type="paragraph" w:styleId="61">
    <w:name w:val="index 6"/>
    <w:basedOn w:val="a0"/>
    <w:next w:val="a0"/>
    <w:autoRedefine/>
    <w:semiHidden/>
    <w:rsid w:val="00E93F6D"/>
    <w:pPr>
      <w:spacing w:line="360" w:lineRule="auto"/>
      <w:ind w:left="1680" w:hanging="280"/>
      <w:jc w:val="both"/>
    </w:pPr>
  </w:style>
  <w:style w:type="paragraph" w:styleId="71">
    <w:name w:val="index 7"/>
    <w:basedOn w:val="a0"/>
    <w:next w:val="a0"/>
    <w:autoRedefine/>
    <w:semiHidden/>
    <w:rsid w:val="00E93F6D"/>
    <w:pPr>
      <w:spacing w:line="360" w:lineRule="auto"/>
      <w:ind w:left="1960" w:hanging="280"/>
      <w:jc w:val="both"/>
    </w:pPr>
  </w:style>
  <w:style w:type="paragraph" w:styleId="81">
    <w:name w:val="index 8"/>
    <w:basedOn w:val="a0"/>
    <w:next w:val="a0"/>
    <w:autoRedefine/>
    <w:semiHidden/>
    <w:rsid w:val="00E93F6D"/>
    <w:pPr>
      <w:spacing w:line="360" w:lineRule="auto"/>
      <w:ind w:left="2240" w:hanging="280"/>
      <w:jc w:val="both"/>
    </w:pPr>
  </w:style>
  <w:style w:type="paragraph" w:styleId="91">
    <w:name w:val="index 9"/>
    <w:basedOn w:val="a0"/>
    <w:next w:val="a0"/>
    <w:autoRedefine/>
    <w:semiHidden/>
    <w:rsid w:val="00E93F6D"/>
    <w:pPr>
      <w:spacing w:line="360" w:lineRule="auto"/>
      <w:ind w:left="2520" w:hanging="280"/>
      <w:jc w:val="both"/>
    </w:pPr>
  </w:style>
  <w:style w:type="paragraph" w:styleId="aff2">
    <w:name w:val="index heading"/>
    <w:basedOn w:val="a0"/>
    <w:next w:val="14"/>
    <w:semiHidden/>
    <w:rsid w:val="00E93F6D"/>
    <w:pPr>
      <w:spacing w:line="360" w:lineRule="auto"/>
      <w:ind w:firstLine="567"/>
      <w:jc w:val="both"/>
    </w:pPr>
  </w:style>
  <w:style w:type="paragraph" w:styleId="aff3">
    <w:name w:val="table of figures"/>
    <w:basedOn w:val="a0"/>
    <w:next w:val="a0"/>
    <w:semiHidden/>
    <w:rsid w:val="00E93F6D"/>
    <w:pPr>
      <w:spacing w:line="360" w:lineRule="auto"/>
      <w:ind w:left="560" w:hanging="560"/>
      <w:jc w:val="both"/>
    </w:pPr>
  </w:style>
  <w:style w:type="paragraph" w:customStyle="1" w:styleId="xl27">
    <w:name w:val="xl27"/>
    <w:basedOn w:val="a0"/>
    <w:rsid w:val="00E93F6D"/>
    <w:pPr>
      <w:spacing w:before="100" w:beforeAutospacing="1" w:after="100" w:afterAutospacing="1"/>
    </w:pPr>
    <w:rPr>
      <w:rFonts w:ascii="Arial CYR" w:hAnsi="Arial CYR" w:cs="Arial CYR"/>
      <w:sz w:val="24"/>
      <w:szCs w:val="24"/>
    </w:rPr>
  </w:style>
  <w:style w:type="paragraph" w:styleId="34">
    <w:name w:val="Body Text 3"/>
    <w:basedOn w:val="a0"/>
    <w:rsid w:val="00E93F6D"/>
    <w:pPr>
      <w:spacing w:after="120"/>
    </w:pPr>
    <w:rPr>
      <w:sz w:val="16"/>
      <w:szCs w:val="16"/>
    </w:rPr>
  </w:style>
  <w:style w:type="paragraph" w:styleId="aff4">
    <w:name w:val="Body Text Indent"/>
    <w:basedOn w:val="a0"/>
    <w:link w:val="aff5"/>
    <w:rsid w:val="00E93F6D"/>
    <w:pPr>
      <w:spacing w:after="120"/>
      <w:ind w:left="283"/>
    </w:pPr>
  </w:style>
  <w:style w:type="paragraph" w:customStyle="1" w:styleId="15">
    <w:name w:val="Обычный1"/>
    <w:rsid w:val="00E93F6D"/>
    <w:rPr>
      <w:sz w:val="28"/>
    </w:rPr>
  </w:style>
  <w:style w:type="paragraph" w:styleId="aff6">
    <w:name w:val="Balloon Text"/>
    <w:basedOn w:val="a0"/>
    <w:semiHidden/>
    <w:rsid w:val="00E93F6D"/>
    <w:rPr>
      <w:rFonts w:ascii="Tahoma" w:hAnsi="Tahoma" w:cs="Tahoma"/>
      <w:sz w:val="16"/>
      <w:szCs w:val="16"/>
    </w:rPr>
  </w:style>
  <w:style w:type="paragraph" w:customStyle="1" w:styleId="aff7">
    <w:name w:val="Таблицы (моноширинный)"/>
    <w:basedOn w:val="a0"/>
    <w:next w:val="a0"/>
    <w:rsid w:val="00E93F6D"/>
    <w:pPr>
      <w:widowControl w:val="0"/>
      <w:autoSpaceDE w:val="0"/>
      <w:autoSpaceDN w:val="0"/>
      <w:adjustRightInd w:val="0"/>
      <w:jc w:val="both"/>
    </w:pPr>
    <w:rPr>
      <w:rFonts w:ascii="Courier New" w:hAnsi="Courier New" w:cs="Courier New"/>
      <w:sz w:val="20"/>
      <w:szCs w:val="20"/>
    </w:rPr>
  </w:style>
  <w:style w:type="character" w:customStyle="1" w:styleId="aff8">
    <w:name w:val="Цветовое выделение"/>
    <w:rsid w:val="00E93F6D"/>
    <w:rPr>
      <w:b/>
      <w:bCs/>
      <w:color w:val="000080"/>
      <w:sz w:val="20"/>
      <w:szCs w:val="20"/>
    </w:rPr>
  </w:style>
  <w:style w:type="paragraph" w:styleId="aff9">
    <w:name w:val="Block Text"/>
    <w:basedOn w:val="a0"/>
    <w:rsid w:val="00E93F6D"/>
    <w:pPr>
      <w:suppressAutoHyphens/>
      <w:ind w:left="57" w:right="57"/>
    </w:pPr>
    <w:rPr>
      <w:snapToGrid w:val="0"/>
      <w:sz w:val="24"/>
      <w:szCs w:val="24"/>
    </w:rPr>
  </w:style>
  <w:style w:type="paragraph" w:styleId="affa">
    <w:name w:val="Normal (Web)"/>
    <w:basedOn w:val="a0"/>
    <w:rsid w:val="00935E5D"/>
    <w:pPr>
      <w:spacing w:before="100" w:beforeAutospacing="1" w:after="100" w:afterAutospacing="1"/>
    </w:pPr>
    <w:rPr>
      <w:rFonts w:ascii="Arial Unicode MS" w:eastAsia="Arial Unicode MS" w:hAnsi="Arial Unicode MS" w:cs="Arial Unicode MS"/>
      <w:sz w:val="24"/>
      <w:szCs w:val="24"/>
    </w:rPr>
  </w:style>
  <w:style w:type="numbering" w:customStyle="1" w:styleId="1">
    <w:name w:val="Стиль1"/>
    <w:rsid w:val="00D765A7"/>
    <w:pPr>
      <w:numPr>
        <w:numId w:val="6"/>
      </w:numPr>
    </w:pPr>
  </w:style>
  <w:style w:type="numbering" w:styleId="111111">
    <w:name w:val="Outline List 2"/>
    <w:basedOn w:val="a3"/>
    <w:rsid w:val="00D765A7"/>
    <w:pPr>
      <w:numPr>
        <w:numId w:val="5"/>
      </w:numPr>
    </w:pPr>
  </w:style>
  <w:style w:type="paragraph" w:styleId="2">
    <w:name w:val="List Number 2"/>
    <w:basedOn w:val="a0"/>
    <w:rsid w:val="00992460"/>
    <w:pPr>
      <w:numPr>
        <w:numId w:val="9"/>
      </w:numPr>
    </w:pPr>
  </w:style>
  <w:style w:type="paragraph" w:customStyle="1" w:styleId="16">
    <w:name w:val="Стиль Заголовок 1 + По левому краю"/>
    <w:basedOn w:val="11"/>
    <w:rsid w:val="00C26153"/>
    <w:pPr>
      <w:keepLines w:val="0"/>
      <w:pageBreakBefore w:val="0"/>
      <w:tabs>
        <w:tab w:val="clear" w:pos="567"/>
        <w:tab w:val="num" w:pos="927"/>
        <w:tab w:val="num" w:pos="982"/>
      </w:tabs>
      <w:suppressAutoHyphens w:val="0"/>
      <w:spacing w:before="360" w:after="360"/>
      <w:ind w:left="-152" w:firstLine="720"/>
      <w:jc w:val="both"/>
    </w:pPr>
    <w:rPr>
      <w:rFonts w:ascii="Times New Roman" w:hAnsi="Times New Roman" w:cs="Times New Roman"/>
      <w:kern w:val="0"/>
      <w:sz w:val="28"/>
      <w:szCs w:val="28"/>
    </w:rPr>
  </w:style>
  <w:style w:type="character" w:styleId="affb">
    <w:name w:val="line number"/>
    <w:basedOn w:val="a1"/>
    <w:rsid w:val="00996F43"/>
  </w:style>
  <w:style w:type="paragraph" w:customStyle="1" w:styleId="OP111">
    <w:name w:val="OP.1.1.1"/>
    <w:basedOn w:val="a0"/>
    <w:link w:val="OP1110"/>
    <w:autoRedefine/>
    <w:uiPriority w:val="99"/>
    <w:rsid w:val="00163D19"/>
    <w:pPr>
      <w:numPr>
        <w:numId w:val="26"/>
      </w:numPr>
      <w:tabs>
        <w:tab w:val="left" w:pos="0"/>
      </w:tabs>
      <w:jc w:val="both"/>
      <w:outlineLvl w:val="2"/>
    </w:pPr>
    <w:rPr>
      <w:rFonts w:eastAsia="Batang"/>
      <w:bCs/>
      <w:sz w:val="20"/>
      <w:szCs w:val="20"/>
    </w:rPr>
  </w:style>
  <w:style w:type="character" w:customStyle="1" w:styleId="OP1110">
    <w:name w:val="OP.1.1.1 Знак"/>
    <w:link w:val="OP111"/>
    <w:uiPriority w:val="99"/>
    <w:locked/>
    <w:rsid w:val="00163D19"/>
    <w:rPr>
      <w:rFonts w:eastAsia="Batang"/>
      <w:bCs/>
    </w:rPr>
  </w:style>
  <w:style w:type="character" w:customStyle="1" w:styleId="FontStyle19">
    <w:name w:val="Font Style19"/>
    <w:uiPriority w:val="99"/>
    <w:rsid w:val="009A27A4"/>
    <w:rPr>
      <w:rFonts w:ascii="Times New Roman" w:hAnsi="Times New Roman"/>
      <w:sz w:val="22"/>
    </w:rPr>
  </w:style>
  <w:style w:type="character" w:customStyle="1" w:styleId="af">
    <w:name w:val="Текст сноски Знак"/>
    <w:link w:val="ae"/>
    <w:uiPriority w:val="99"/>
    <w:semiHidden/>
    <w:locked/>
    <w:rsid w:val="009A27A4"/>
  </w:style>
  <w:style w:type="paragraph" w:customStyle="1" w:styleId="OP1111">
    <w:name w:val="OP.1.1.1.1"/>
    <w:basedOn w:val="a0"/>
    <w:link w:val="OP11110"/>
    <w:autoRedefine/>
    <w:uiPriority w:val="99"/>
    <w:rsid w:val="009A27A4"/>
    <w:pPr>
      <w:numPr>
        <w:ilvl w:val="3"/>
        <w:numId w:val="10"/>
      </w:numPr>
      <w:jc w:val="both"/>
      <w:outlineLvl w:val="3"/>
    </w:pPr>
    <w:rPr>
      <w:sz w:val="24"/>
      <w:szCs w:val="24"/>
    </w:rPr>
  </w:style>
  <w:style w:type="paragraph" w:customStyle="1" w:styleId="OP1">
    <w:name w:val="OP.1"/>
    <w:basedOn w:val="a0"/>
    <w:link w:val="OP10"/>
    <w:uiPriority w:val="99"/>
    <w:rsid w:val="009A27A4"/>
    <w:pPr>
      <w:numPr>
        <w:numId w:val="10"/>
      </w:numPr>
      <w:spacing w:before="360" w:after="120"/>
      <w:outlineLvl w:val="0"/>
    </w:pPr>
    <w:rPr>
      <w:b/>
      <w:bCs/>
      <w:sz w:val="24"/>
      <w:szCs w:val="24"/>
    </w:rPr>
  </w:style>
  <w:style w:type="character" w:customStyle="1" w:styleId="OP11110">
    <w:name w:val="OP.1.1.1.1 Знак"/>
    <w:link w:val="OP1111"/>
    <w:uiPriority w:val="99"/>
    <w:locked/>
    <w:rsid w:val="009A27A4"/>
    <w:rPr>
      <w:sz w:val="24"/>
      <w:szCs w:val="24"/>
    </w:rPr>
  </w:style>
  <w:style w:type="character" w:customStyle="1" w:styleId="FontStyle20">
    <w:name w:val="Font Style20"/>
    <w:uiPriority w:val="99"/>
    <w:rsid w:val="009A27A4"/>
    <w:rPr>
      <w:rFonts w:ascii="Times New Roman" w:hAnsi="Times New Roman"/>
      <w:b/>
      <w:sz w:val="22"/>
    </w:rPr>
  </w:style>
  <w:style w:type="character" w:customStyle="1" w:styleId="FontStyle30">
    <w:name w:val="Font Style30"/>
    <w:uiPriority w:val="99"/>
    <w:rsid w:val="00BD157A"/>
    <w:rPr>
      <w:rFonts w:ascii="Times New Roman" w:hAnsi="Times New Roman"/>
      <w:sz w:val="20"/>
    </w:rPr>
  </w:style>
  <w:style w:type="character" w:customStyle="1" w:styleId="OP10">
    <w:name w:val="OP.1 Знак"/>
    <w:link w:val="OP1"/>
    <w:uiPriority w:val="99"/>
    <w:locked/>
    <w:rsid w:val="00FE08BC"/>
    <w:rPr>
      <w:b/>
      <w:bCs/>
      <w:sz w:val="24"/>
      <w:szCs w:val="24"/>
    </w:rPr>
  </w:style>
  <w:style w:type="table" w:styleId="affc">
    <w:name w:val="Table Grid"/>
    <w:basedOn w:val="a2"/>
    <w:uiPriority w:val="59"/>
    <w:rsid w:val="00F564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0"/>
    <w:uiPriority w:val="99"/>
    <w:rsid w:val="005F69ED"/>
    <w:pPr>
      <w:widowControl w:val="0"/>
      <w:autoSpaceDE w:val="0"/>
      <w:autoSpaceDN w:val="0"/>
      <w:adjustRightInd w:val="0"/>
      <w:spacing w:line="266" w:lineRule="exact"/>
      <w:ind w:firstLine="554"/>
      <w:jc w:val="both"/>
    </w:pPr>
    <w:rPr>
      <w:rFonts w:ascii="Segoe UI" w:hAnsi="Segoe UI" w:cs="Segoe UI"/>
      <w:sz w:val="24"/>
      <w:szCs w:val="24"/>
    </w:rPr>
  </w:style>
  <w:style w:type="paragraph" w:styleId="affd">
    <w:name w:val="List Paragraph"/>
    <w:basedOn w:val="a0"/>
    <w:uiPriority w:val="34"/>
    <w:qFormat/>
    <w:rsid w:val="00F0099B"/>
    <w:pPr>
      <w:ind w:left="708"/>
    </w:p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1 Знак Знак Знак Знак"/>
    <w:basedOn w:val="a0"/>
    <w:rsid w:val="006D58F2"/>
    <w:pPr>
      <w:spacing w:after="160" w:line="240" w:lineRule="exact"/>
    </w:pPr>
    <w:rPr>
      <w:rFonts w:ascii="Verdana" w:hAnsi="Verdana" w:cs="Verdana"/>
      <w:sz w:val="20"/>
      <w:szCs w:val="20"/>
      <w:lang w:val="en-US" w:eastAsia="en-US"/>
    </w:rPr>
  </w:style>
  <w:style w:type="paragraph" w:styleId="20">
    <w:name w:val="List Bullet 2"/>
    <w:basedOn w:val="a0"/>
    <w:autoRedefine/>
    <w:rsid w:val="00E069EC"/>
    <w:pPr>
      <w:numPr>
        <w:numId w:val="11"/>
      </w:numPr>
      <w:spacing w:after="60"/>
      <w:jc w:val="both"/>
    </w:pPr>
    <w:rPr>
      <w:sz w:val="24"/>
      <w:szCs w:val="20"/>
    </w:rPr>
  </w:style>
  <w:style w:type="paragraph" w:styleId="affe">
    <w:name w:val="No Spacing"/>
    <w:uiPriority w:val="1"/>
    <w:qFormat/>
    <w:rsid w:val="005C06EB"/>
    <w:rPr>
      <w:sz w:val="24"/>
      <w:szCs w:val="24"/>
    </w:rPr>
  </w:style>
  <w:style w:type="character" w:customStyle="1" w:styleId="13">
    <w:name w:val="Пункт Знак1"/>
    <w:link w:val="af7"/>
    <w:rsid w:val="00EE6B82"/>
    <w:rPr>
      <w:sz w:val="28"/>
      <w:szCs w:val="28"/>
    </w:rPr>
  </w:style>
  <w:style w:type="character" w:customStyle="1" w:styleId="a7">
    <w:name w:val="Нижний колонтитул Знак"/>
    <w:link w:val="a6"/>
    <w:uiPriority w:val="99"/>
    <w:rsid w:val="004C0573"/>
  </w:style>
  <w:style w:type="paragraph" w:styleId="afff">
    <w:name w:val="endnote text"/>
    <w:basedOn w:val="a0"/>
    <w:link w:val="afff0"/>
    <w:rsid w:val="004C0573"/>
    <w:rPr>
      <w:sz w:val="20"/>
      <w:szCs w:val="20"/>
    </w:rPr>
  </w:style>
  <w:style w:type="character" w:customStyle="1" w:styleId="afff0">
    <w:name w:val="Текст концевой сноски Знак"/>
    <w:basedOn w:val="a1"/>
    <w:link w:val="afff"/>
    <w:rsid w:val="004C0573"/>
  </w:style>
  <w:style w:type="character" w:styleId="afff1">
    <w:name w:val="endnote reference"/>
    <w:rsid w:val="004C0573"/>
    <w:rPr>
      <w:vertAlign w:val="superscript"/>
    </w:rPr>
  </w:style>
  <w:style w:type="paragraph" w:customStyle="1" w:styleId="28">
    <w:name w:val="Пункт2"/>
    <w:basedOn w:val="af7"/>
    <w:link w:val="29"/>
    <w:rsid w:val="00815FF7"/>
    <w:pPr>
      <w:keepNext/>
      <w:tabs>
        <w:tab w:val="clear" w:pos="1985"/>
        <w:tab w:val="num" w:pos="2160"/>
      </w:tabs>
      <w:suppressAutoHyphens/>
      <w:spacing w:before="240" w:after="120" w:line="240" w:lineRule="auto"/>
      <w:ind w:left="2160" w:hanging="360"/>
      <w:jc w:val="left"/>
      <w:outlineLvl w:val="2"/>
    </w:pPr>
    <w:rPr>
      <w:b/>
      <w:szCs w:val="20"/>
    </w:rPr>
  </w:style>
  <w:style w:type="character" w:customStyle="1" w:styleId="afff2">
    <w:name w:val="Пункт Знак"/>
    <w:rsid w:val="00815FF7"/>
    <w:rPr>
      <w:sz w:val="28"/>
      <w:lang w:val="ru-RU" w:eastAsia="ru-RU" w:bidi="ar-SA"/>
    </w:rPr>
  </w:style>
  <w:style w:type="character" w:customStyle="1" w:styleId="afff3">
    <w:name w:val="Подпункт Знак"/>
    <w:rsid w:val="00815FF7"/>
  </w:style>
  <w:style w:type="paragraph" w:customStyle="1" w:styleId="110">
    <w:name w:val="Заголовок 11"/>
    <w:basedOn w:val="15"/>
    <w:next w:val="15"/>
    <w:rsid w:val="00815FF7"/>
    <w:pPr>
      <w:keepNext/>
      <w:jc w:val="center"/>
    </w:pPr>
    <w:rPr>
      <w:b/>
      <w:sz w:val="20"/>
    </w:rPr>
  </w:style>
  <w:style w:type="paragraph" w:customStyle="1" w:styleId="310">
    <w:name w:val="Основной текст с отступом 31"/>
    <w:basedOn w:val="15"/>
    <w:rsid w:val="00815FF7"/>
    <w:pPr>
      <w:spacing w:line="220" w:lineRule="auto"/>
      <w:ind w:firstLine="426"/>
      <w:jc w:val="both"/>
    </w:pPr>
    <w:rPr>
      <w:sz w:val="20"/>
    </w:rPr>
  </w:style>
  <w:style w:type="paragraph" w:customStyle="1" w:styleId="FR1">
    <w:name w:val="FR1"/>
    <w:rsid w:val="00815FF7"/>
    <w:pPr>
      <w:spacing w:line="640" w:lineRule="auto"/>
      <w:jc w:val="both"/>
    </w:pPr>
    <w:rPr>
      <w:rFonts w:ascii="Courier New" w:hAnsi="Courier New"/>
      <w:snapToGrid w:val="0"/>
      <w:sz w:val="18"/>
    </w:rPr>
  </w:style>
  <w:style w:type="paragraph" w:customStyle="1" w:styleId="17">
    <w:name w:val="Цитата1"/>
    <w:basedOn w:val="15"/>
    <w:rsid w:val="00815FF7"/>
    <w:pPr>
      <w:ind w:left="7088" w:right="-23"/>
    </w:pPr>
    <w:rPr>
      <w:sz w:val="20"/>
    </w:rPr>
  </w:style>
  <w:style w:type="paragraph" w:customStyle="1" w:styleId="afff4">
    <w:name w:val="Подподподпункт"/>
    <w:basedOn w:val="a0"/>
    <w:rsid w:val="00815FF7"/>
    <w:pPr>
      <w:tabs>
        <w:tab w:val="left" w:pos="1134"/>
        <w:tab w:val="left" w:pos="1701"/>
        <w:tab w:val="num" w:pos="3560"/>
      </w:tabs>
      <w:spacing w:line="360" w:lineRule="auto"/>
      <w:ind w:left="3560" w:hanging="1008"/>
      <w:jc w:val="both"/>
    </w:pPr>
    <w:rPr>
      <w:snapToGrid w:val="0"/>
      <w:szCs w:val="20"/>
    </w:rPr>
  </w:style>
  <w:style w:type="paragraph" w:customStyle="1" w:styleId="18">
    <w:name w:val="Пункт1"/>
    <w:basedOn w:val="a0"/>
    <w:rsid w:val="00815FF7"/>
    <w:pPr>
      <w:tabs>
        <w:tab w:val="num" w:pos="360"/>
      </w:tabs>
      <w:spacing w:before="240" w:line="360" w:lineRule="auto"/>
      <w:ind w:left="360" w:hanging="360"/>
      <w:jc w:val="center"/>
    </w:pPr>
    <w:rPr>
      <w:rFonts w:ascii="Arial" w:hAnsi="Arial"/>
      <w:b/>
      <w:snapToGrid w:val="0"/>
    </w:rPr>
  </w:style>
  <w:style w:type="paragraph" w:styleId="afff5">
    <w:name w:val="annotation text"/>
    <w:basedOn w:val="a0"/>
    <w:link w:val="afff6"/>
    <w:rsid w:val="00815FF7"/>
    <w:pPr>
      <w:spacing w:line="360" w:lineRule="auto"/>
      <w:ind w:firstLine="567"/>
      <w:jc w:val="both"/>
    </w:pPr>
    <w:rPr>
      <w:sz w:val="20"/>
      <w:szCs w:val="20"/>
    </w:rPr>
  </w:style>
  <w:style w:type="character" w:customStyle="1" w:styleId="afff6">
    <w:name w:val="Текст примечания Знак"/>
    <w:basedOn w:val="a1"/>
    <w:link w:val="afff5"/>
    <w:rsid w:val="00815FF7"/>
  </w:style>
  <w:style w:type="character" w:styleId="afff7">
    <w:name w:val="annotation reference"/>
    <w:rsid w:val="00815FF7"/>
    <w:rPr>
      <w:sz w:val="16"/>
      <w:szCs w:val="16"/>
    </w:rPr>
  </w:style>
  <w:style w:type="paragraph" w:customStyle="1" w:styleId="21">
    <w:name w:val="Пункт_2"/>
    <w:basedOn w:val="a0"/>
    <w:rsid w:val="00815FF7"/>
    <w:pPr>
      <w:numPr>
        <w:ilvl w:val="1"/>
        <w:numId w:val="17"/>
      </w:numPr>
      <w:tabs>
        <w:tab w:val="left" w:pos="1134"/>
      </w:tabs>
      <w:spacing w:line="360" w:lineRule="auto"/>
      <w:jc w:val="both"/>
    </w:pPr>
    <w:rPr>
      <w:snapToGrid w:val="0"/>
      <w:szCs w:val="20"/>
    </w:rPr>
  </w:style>
  <w:style w:type="paragraph" w:customStyle="1" w:styleId="30">
    <w:name w:val="Пункт_3"/>
    <w:basedOn w:val="21"/>
    <w:rsid w:val="00815FF7"/>
    <w:pPr>
      <w:numPr>
        <w:ilvl w:val="2"/>
      </w:numPr>
      <w:tabs>
        <w:tab w:val="clear" w:pos="1134"/>
      </w:tabs>
    </w:pPr>
  </w:style>
  <w:style w:type="paragraph" w:customStyle="1" w:styleId="40">
    <w:name w:val="Пункт_4"/>
    <w:basedOn w:val="30"/>
    <w:rsid w:val="00815FF7"/>
    <w:pPr>
      <w:numPr>
        <w:ilvl w:val="3"/>
      </w:numPr>
      <w:tabs>
        <w:tab w:val="left" w:pos="1134"/>
        <w:tab w:val="left" w:pos="1418"/>
      </w:tabs>
    </w:pPr>
    <w:rPr>
      <w:snapToGrid/>
    </w:rPr>
  </w:style>
  <w:style w:type="paragraph" w:customStyle="1" w:styleId="5ABCD">
    <w:name w:val="Пункт_5_ABCD"/>
    <w:basedOn w:val="a0"/>
    <w:rsid w:val="00815FF7"/>
    <w:pPr>
      <w:numPr>
        <w:ilvl w:val="4"/>
        <w:numId w:val="17"/>
      </w:numPr>
      <w:tabs>
        <w:tab w:val="left" w:pos="1134"/>
        <w:tab w:val="left" w:pos="1701"/>
      </w:tabs>
      <w:spacing w:line="360" w:lineRule="auto"/>
      <w:jc w:val="both"/>
    </w:pPr>
    <w:rPr>
      <w:snapToGrid w:val="0"/>
      <w:szCs w:val="20"/>
    </w:rPr>
  </w:style>
  <w:style w:type="paragraph" w:customStyle="1" w:styleId="10">
    <w:name w:val="Пункт_1"/>
    <w:basedOn w:val="a0"/>
    <w:rsid w:val="00815FF7"/>
    <w:pPr>
      <w:keepNext/>
      <w:numPr>
        <w:numId w:val="17"/>
      </w:numPr>
      <w:spacing w:before="240" w:line="360" w:lineRule="auto"/>
      <w:ind w:hanging="278"/>
      <w:jc w:val="center"/>
    </w:pPr>
    <w:rPr>
      <w:rFonts w:ascii="Arial" w:hAnsi="Arial"/>
      <w:b/>
      <w:snapToGrid w:val="0"/>
    </w:rPr>
  </w:style>
  <w:style w:type="numbering" w:customStyle="1" w:styleId="a">
    <w:name w:val="Маркированный тире"/>
    <w:basedOn w:val="a3"/>
    <w:rsid w:val="00815FF7"/>
    <w:pPr>
      <w:numPr>
        <w:numId w:val="18"/>
      </w:numPr>
    </w:pPr>
  </w:style>
  <w:style w:type="paragraph" w:customStyle="1" w:styleId="afff8">
    <w:name w:val="Примечание"/>
    <w:basedOn w:val="a0"/>
    <w:rsid w:val="00815FF7"/>
    <w:pPr>
      <w:numPr>
        <w:ilvl w:val="1"/>
      </w:numPr>
      <w:spacing w:before="120" w:after="240" w:line="360" w:lineRule="auto"/>
      <w:ind w:left="1701" w:right="567"/>
      <w:jc w:val="both"/>
    </w:pPr>
    <w:rPr>
      <w:snapToGrid w:val="0"/>
      <w:spacing w:val="20"/>
      <w:sz w:val="20"/>
      <w:szCs w:val="20"/>
    </w:rPr>
  </w:style>
  <w:style w:type="paragraph" w:customStyle="1" w:styleId="tztxtlist">
    <w:name w:val="tz_txt_list"/>
    <w:basedOn w:val="a0"/>
    <w:rsid w:val="00815FF7"/>
    <w:pPr>
      <w:numPr>
        <w:numId w:val="19"/>
      </w:numPr>
      <w:spacing w:line="360" w:lineRule="auto"/>
      <w:jc w:val="both"/>
    </w:pPr>
    <w:rPr>
      <w:snapToGrid w:val="0"/>
      <w:szCs w:val="20"/>
    </w:rPr>
  </w:style>
  <w:style w:type="character" w:customStyle="1" w:styleId="19">
    <w:name w:val="Заголовок 1 Знак"/>
    <w:aliases w:val="Document Header1 Знак"/>
    <w:rsid w:val="00815FF7"/>
    <w:rPr>
      <w:rFonts w:cs="Times New Roman"/>
      <w:b/>
      <w:kern w:val="28"/>
      <w:sz w:val="36"/>
      <w:lang w:val="ru-RU" w:eastAsia="ru-RU" w:bidi="ar-SA"/>
    </w:rPr>
  </w:style>
  <w:style w:type="paragraph" w:customStyle="1" w:styleId="Tableheader">
    <w:name w:val="Table_header"/>
    <w:basedOn w:val="a0"/>
    <w:rsid w:val="00815FF7"/>
    <w:pPr>
      <w:jc w:val="both"/>
    </w:pPr>
    <w:rPr>
      <w:b/>
      <w:sz w:val="20"/>
      <w:szCs w:val="24"/>
    </w:rPr>
  </w:style>
  <w:style w:type="paragraph" w:customStyle="1" w:styleId="Tabletext">
    <w:name w:val="Table_text"/>
    <w:basedOn w:val="a0"/>
    <w:rsid w:val="00815FF7"/>
    <w:pPr>
      <w:jc w:val="both"/>
    </w:pPr>
    <w:rPr>
      <w:sz w:val="20"/>
      <w:szCs w:val="24"/>
    </w:rPr>
  </w:style>
  <w:style w:type="paragraph" w:customStyle="1" w:styleId="ListBul">
    <w:name w:val="ListBul"/>
    <w:basedOn w:val="a0"/>
    <w:rsid w:val="00815FF7"/>
    <w:pPr>
      <w:numPr>
        <w:numId w:val="20"/>
      </w:numPr>
      <w:tabs>
        <w:tab w:val="clear" w:pos="360"/>
        <w:tab w:val="left" w:pos="284"/>
      </w:tabs>
      <w:jc w:val="both"/>
    </w:pPr>
    <w:rPr>
      <w:sz w:val="22"/>
      <w:szCs w:val="24"/>
    </w:rPr>
  </w:style>
  <w:style w:type="character" w:customStyle="1" w:styleId="29">
    <w:name w:val="Пункт2 Знак"/>
    <w:link w:val="28"/>
    <w:rsid w:val="00815FF7"/>
    <w:rPr>
      <w:b/>
      <w:sz w:val="28"/>
    </w:rPr>
  </w:style>
  <w:style w:type="paragraph" w:styleId="afff9">
    <w:name w:val="annotation subject"/>
    <w:basedOn w:val="afff5"/>
    <w:next w:val="afff5"/>
    <w:link w:val="afffa"/>
    <w:rsid w:val="00815FF7"/>
    <w:rPr>
      <w:b/>
      <w:bCs/>
    </w:rPr>
  </w:style>
  <w:style w:type="character" w:customStyle="1" w:styleId="afffa">
    <w:name w:val="Тема примечания Знак"/>
    <w:link w:val="afff9"/>
    <w:rsid w:val="00815FF7"/>
    <w:rPr>
      <w:b/>
      <w:bCs/>
    </w:rPr>
  </w:style>
  <w:style w:type="character" w:customStyle="1" w:styleId="62">
    <w:name w:val="Основной текст (6)_"/>
    <w:link w:val="63"/>
    <w:rsid w:val="00815FF7"/>
    <w:rPr>
      <w:sz w:val="24"/>
      <w:szCs w:val="24"/>
      <w:shd w:val="clear" w:color="auto" w:fill="FFFFFF"/>
    </w:rPr>
  </w:style>
  <w:style w:type="character" w:customStyle="1" w:styleId="afffb">
    <w:name w:val="Основной текст_"/>
    <w:link w:val="1a"/>
    <w:rsid w:val="00815FF7"/>
    <w:rPr>
      <w:sz w:val="24"/>
      <w:szCs w:val="24"/>
      <w:shd w:val="clear" w:color="auto" w:fill="FFFFFF"/>
    </w:rPr>
  </w:style>
  <w:style w:type="character" w:customStyle="1" w:styleId="afffc">
    <w:name w:val="Основной текст + Полужирный"/>
    <w:rsid w:val="00815FF7"/>
    <w:rPr>
      <w:b/>
      <w:bCs/>
      <w:sz w:val="24"/>
      <w:szCs w:val="24"/>
      <w:shd w:val="clear" w:color="auto" w:fill="FFFFFF"/>
    </w:rPr>
  </w:style>
  <w:style w:type="paragraph" w:customStyle="1" w:styleId="63">
    <w:name w:val="Основной текст (6)"/>
    <w:basedOn w:val="a0"/>
    <w:link w:val="62"/>
    <w:rsid w:val="00815FF7"/>
    <w:pPr>
      <w:shd w:val="clear" w:color="auto" w:fill="FFFFFF"/>
      <w:spacing w:after="240" w:line="288" w:lineRule="exact"/>
      <w:ind w:hanging="360"/>
      <w:jc w:val="center"/>
    </w:pPr>
    <w:rPr>
      <w:sz w:val="24"/>
      <w:szCs w:val="24"/>
    </w:rPr>
  </w:style>
  <w:style w:type="paragraph" w:customStyle="1" w:styleId="1a">
    <w:name w:val="Основной текст1"/>
    <w:basedOn w:val="a0"/>
    <w:link w:val="afffb"/>
    <w:rsid w:val="00815FF7"/>
    <w:pPr>
      <w:shd w:val="clear" w:color="auto" w:fill="FFFFFF"/>
      <w:spacing w:line="0" w:lineRule="atLeast"/>
      <w:ind w:hanging="440"/>
    </w:pPr>
    <w:rPr>
      <w:sz w:val="24"/>
      <w:szCs w:val="24"/>
    </w:rPr>
  </w:style>
  <w:style w:type="character" w:customStyle="1" w:styleId="26">
    <w:name w:val="Основной текст с отступом 2 Знак"/>
    <w:link w:val="25"/>
    <w:rsid w:val="00815FF7"/>
    <w:rPr>
      <w:sz w:val="24"/>
      <w:szCs w:val="24"/>
    </w:rPr>
  </w:style>
  <w:style w:type="character" w:customStyle="1" w:styleId="aff5">
    <w:name w:val="Основной текст с отступом Знак"/>
    <w:link w:val="aff4"/>
    <w:rsid w:val="00815FF7"/>
    <w:rPr>
      <w:sz w:val="28"/>
      <w:szCs w:val="28"/>
    </w:rPr>
  </w:style>
  <w:style w:type="paragraph" w:customStyle="1" w:styleId="140">
    <w:name w:val="Стиль14"/>
    <w:basedOn w:val="a0"/>
    <w:rsid w:val="00815FF7"/>
    <w:pPr>
      <w:spacing w:line="264" w:lineRule="auto"/>
      <w:ind w:firstLine="720"/>
      <w:jc w:val="both"/>
    </w:pPr>
  </w:style>
  <w:style w:type="paragraph" w:customStyle="1" w:styleId="afffd">
    <w:name w:val="Список маркированный"/>
    <w:basedOn w:val="a0"/>
    <w:next w:val="a0"/>
    <w:link w:val="afffe"/>
    <w:autoRedefine/>
    <w:rsid w:val="00815FF7"/>
    <w:pPr>
      <w:jc w:val="both"/>
    </w:pPr>
    <w:rPr>
      <w:szCs w:val="24"/>
    </w:rPr>
  </w:style>
  <w:style w:type="character" w:customStyle="1" w:styleId="afffe">
    <w:name w:val="Список маркированный Знак Знак"/>
    <w:link w:val="afffd"/>
    <w:rsid w:val="00815FF7"/>
    <w:rPr>
      <w:sz w:val="28"/>
      <w:szCs w:val="24"/>
    </w:rPr>
  </w:style>
  <w:style w:type="paragraph" w:customStyle="1" w:styleId="311">
    <w:name w:val="Основной текст 31"/>
    <w:basedOn w:val="a0"/>
    <w:rsid w:val="00815FF7"/>
    <w:pPr>
      <w:suppressAutoHyphens/>
      <w:jc w:val="both"/>
    </w:pPr>
    <w:rPr>
      <w:sz w:val="22"/>
      <w:szCs w:val="22"/>
      <w:lang w:eastAsia="ar-SA"/>
    </w:rPr>
  </w:style>
  <w:style w:type="paragraph" w:styleId="affff">
    <w:name w:val="Plain Text"/>
    <w:basedOn w:val="a0"/>
    <w:link w:val="affff0"/>
    <w:unhideWhenUsed/>
    <w:rsid w:val="00815FF7"/>
    <w:rPr>
      <w:rFonts w:ascii="Calibri" w:eastAsia="Calibri" w:hAnsi="Calibri"/>
      <w:sz w:val="22"/>
      <w:szCs w:val="21"/>
      <w:lang w:eastAsia="en-US"/>
    </w:rPr>
  </w:style>
  <w:style w:type="character" w:customStyle="1" w:styleId="affff0">
    <w:name w:val="Текст Знак"/>
    <w:link w:val="affff"/>
    <w:rsid w:val="00815FF7"/>
    <w:rPr>
      <w:rFonts w:ascii="Calibri" w:eastAsia="Calibri" w:hAnsi="Calibri"/>
      <w:sz w:val="22"/>
      <w:szCs w:val="21"/>
      <w:lang w:eastAsia="en-US"/>
    </w:rPr>
  </w:style>
  <w:style w:type="paragraph" w:customStyle="1" w:styleId="s18-">
    <w:name w:val="s18 Список мал -"/>
    <w:basedOn w:val="a0"/>
    <w:rsid w:val="00815FF7"/>
    <w:pPr>
      <w:tabs>
        <w:tab w:val="left" w:pos="851"/>
        <w:tab w:val="num" w:pos="1701"/>
      </w:tabs>
      <w:spacing w:before="60"/>
      <w:ind w:left="1701" w:hanging="567"/>
      <w:jc w:val="both"/>
      <w:outlineLvl w:val="2"/>
    </w:pPr>
    <w:rPr>
      <w:sz w:val="22"/>
      <w:szCs w:val="22"/>
    </w:rPr>
  </w:style>
  <w:style w:type="character" w:styleId="affff1">
    <w:name w:val="Book Title"/>
    <w:uiPriority w:val="33"/>
    <w:qFormat/>
    <w:rsid w:val="00CD7292"/>
    <w:rPr>
      <w:rFonts w:ascii="Cambria" w:eastAsia="Times New Roman" w:hAnsi="Cambria"/>
      <w:b/>
      <w:i/>
      <w:sz w:val="24"/>
      <w:szCs w:val="24"/>
    </w:rPr>
  </w:style>
  <w:style w:type="character" w:customStyle="1" w:styleId="312">
    <w:name w:val="Стиль3 Знак Знак1"/>
    <w:link w:val="35"/>
    <w:locked/>
    <w:rsid w:val="00CD7292"/>
    <w:rPr>
      <w:sz w:val="24"/>
    </w:rPr>
  </w:style>
  <w:style w:type="paragraph" w:customStyle="1" w:styleId="35">
    <w:name w:val="Стиль3 Знак"/>
    <w:basedOn w:val="25"/>
    <w:link w:val="312"/>
    <w:rsid w:val="00CD7292"/>
    <w:pPr>
      <w:widowControl w:val="0"/>
      <w:tabs>
        <w:tab w:val="num" w:pos="227"/>
      </w:tabs>
      <w:suppressAutoHyphens w:val="0"/>
      <w:adjustRightInd w:val="0"/>
      <w:ind w:firstLine="0"/>
    </w:pPr>
    <w:rPr>
      <w:szCs w:val="20"/>
    </w:rPr>
  </w:style>
  <w:style w:type="character" w:customStyle="1" w:styleId="a5">
    <w:name w:val="Верхний колонтитул Знак"/>
    <w:link w:val="a4"/>
    <w:uiPriority w:val="99"/>
    <w:rsid w:val="00611858"/>
    <w:rPr>
      <w:i/>
      <w:iCs/>
    </w:rPr>
  </w:style>
  <w:style w:type="paragraph" w:customStyle="1" w:styleId="ConsNormal">
    <w:name w:val="ConsNormal"/>
    <w:rsid w:val="00857859"/>
    <w:pPr>
      <w:widowControl w:val="0"/>
      <w:autoSpaceDE w:val="0"/>
      <w:autoSpaceDN w:val="0"/>
      <w:adjustRightInd w:val="0"/>
      <w:ind w:firstLine="720"/>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151">
      <w:bodyDiv w:val="1"/>
      <w:marLeft w:val="0"/>
      <w:marRight w:val="0"/>
      <w:marTop w:val="0"/>
      <w:marBottom w:val="0"/>
      <w:divBdr>
        <w:top w:val="none" w:sz="0" w:space="0" w:color="auto"/>
        <w:left w:val="none" w:sz="0" w:space="0" w:color="auto"/>
        <w:bottom w:val="none" w:sz="0" w:space="0" w:color="auto"/>
        <w:right w:val="none" w:sz="0" w:space="0" w:color="auto"/>
      </w:divBdr>
    </w:div>
    <w:div w:id="105269991">
      <w:bodyDiv w:val="1"/>
      <w:marLeft w:val="0"/>
      <w:marRight w:val="0"/>
      <w:marTop w:val="0"/>
      <w:marBottom w:val="0"/>
      <w:divBdr>
        <w:top w:val="none" w:sz="0" w:space="0" w:color="auto"/>
        <w:left w:val="none" w:sz="0" w:space="0" w:color="auto"/>
        <w:bottom w:val="none" w:sz="0" w:space="0" w:color="auto"/>
        <w:right w:val="none" w:sz="0" w:space="0" w:color="auto"/>
      </w:divBdr>
    </w:div>
    <w:div w:id="185025365">
      <w:bodyDiv w:val="1"/>
      <w:marLeft w:val="0"/>
      <w:marRight w:val="0"/>
      <w:marTop w:val="0"/>
      <w:marBottom w:val="0"/>
      <w:divBdr>
        <w:top w:val="none" w:sz="0" w:space="0" w:color="auto"/>
        <w:left w:val="none" w:sz="0" w:space="0" w:color="auto"/>
        <w:bottom w:val="none" w:sz="0" w:space="0" w:color="auto"/>
        <w:right w:val="none" w:sz="0" w:space="0" w:color="auto"/>
      </w:divBdr>
    </w:div>
    <w:div w:id="627902330">
      <w:bodyDiv w:val="1"/>
      <w:marLeft w:val="0"/>
      <w:marRight w:val="0"/>
      <w:marTop w:val="0"/>
      <w:marBottom w:val="0"/>
      <w:divBdr>
        <w:top w:val="none" w:sz="0" w:space="0" w:color="auto"/>
        <w:left w:val="none" w:sz="0" w:space="0" w:color="auto"/>
        <w:bottom w:val="none" w:sz="0" w:space="0" w:color="auto"/>
        <w:right w:val="none" w:sz="0" w:space="0" w:color="auto"/>
      </w:divBdr>
    </w:div>
    <w:div w:id="711229371">
      <w:bodyDiv w:val="1"/>
      <w:marLeft w:val="0"/>
      <w:marRight w:val="0"/>
      <w:marTop w:val="0"/>
      <w:marBottom w:val="0"/>
      <w:divBdr>
        <w:top w:val="none" w:sz="0" w:space="0" w:color="auto"/>
        <w:left w:val="none" w:sz="0" w:space="0" w:color="auto"/>
        <w:bottom w:val="none" w:sz="0" w:space="0" w:color="auto"/>
        <w:right w:val="none" w:sz="0" w:space="0" w:color="auto"/>
      </w:divBdr>
    </w:div>
    <w:div w:id="791822117">
      <w:bodyDiv w:val="1"/>
      <w:marLeft w:val="0"/>
      <w:marRight w:val="0"/>
      <w:marTop w:val="0"/>
      <w:marBottom w:val="0"/>
      <w:divBdr>
        <w:top w:val="none" w:sz="0" w:space="0" w:color="auto"/>
        <w:left w:val="none" w:sz="0" w:space="0" w:color="auto"/>
        <w:bottom w:val="none" w:sz="0" w:space="0" w:color="auto"/>
        <w:right w:val="none" w:sz="0" w:space="0" w:color="auto"/>
      </w:divBdr>
    </w:div>
    <w:div w:id="884102145">
      <w:bodyDiv w:val="1"/>
      <w:marLeft w:val="0"/>
      <w:marRight w:val="0"/>
      <w:marTop w:val="0"/>
      <w:marBottom w:val="0"/>
      <w:divBdr>
        <w:top w:val="none" w:sz="0" w:space="0" w:color="auto"/>
        <w:left w:val="none" w:sz="0" w:space="0" w:color="auto"/>
        <w:bottom w:val="none" w:sz="0" w:space="0" w:color="auto"/>
        <w:right w:val="none" w:sz="0" w:space="0" w:color="auto"/>
      </w:divBdr>
    </w:div>
    <w:div w:id="1126242728">
      <w:bodyDiv w:val="1"/>
      <w:marLeft w:val="0"/>
      <w:marRight w:val="0"/>
      <w:marTop w:val="0"/>
      <w:marBottom w:val="0"/>
      <w:divBdr>
        <w:top w:val="none" w:sz="0" w:space="0" w:color="auto"/>
        <w:left w:val="none" w:sz="0" w:space="0" w:color="auto"/>
        <w:bottom w:val="none" w:sz="0" w:space="0" w:color="auto"/>
        <w:right w:val="none" w:sz="0" w:space="0" w:color="auto"/>
      </w:divBdr>
    </w:div>
    <w:div w:id="1981416642">
      <w:bodyDiv w:val="1"/>
      <w:marLeft w:val="0"/>
      <w:marRight w:val="0"/>
      <w:marTop w:val="0"/>
      <w:marBottom w:val="0"/>
      <w:divBdr>
        <w:top w:val="none" w:sz="0" w:space="0" w:color="auto"/>
        <w:left w:val="none" w:sz="0" w:space="0" w:color="auto"/>
        <w:bottom w:val="none" w:sz="0" w:space="0" w:color="auto"/>
        <w:right w:val="none" w:sz="0" w:space="0" w:color="auto"/>
      </w:divBdr>
    </w:div>
    <w:div w:id="2024897012">
      <w:bodyDiv w:val="1"/>
      <w:marLeft w:val="0"/>
      <w:marRight w:val="0"/>
      <w:marTop w:val="0"/>
      <w:marBottom w:val="0"/>
      <w:divBdr>
        <w:top w:val="none" w:sz="0" w:space="0" w:color="auto"/>
        <w:left w:val="none" w:sz="0" w:space="0" w:color="auto"/>
        <w:bottom w:val="none" w:sz="0" w:space="0" w:color="auto"/>
        <w:right w:val="none" w:sz="0" w:space="0" w:color="auto"/>
      </w:divBdr>
    </w:div>
    <w:div w:id="210344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ED7E6-0CF0-45B9-A0CD-CB76293DC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8</Pages>
  <Words>2354</Words>
  <Characters>13418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Manager>ОАО РАО "ЕЭС России"</Manager>
  <Company>ЗАО "Энергосервис - конкурентные закупки"</Company>
  <LinksUpToDate>false</LinksUpToDate>
  <CharactersWithSpaces>15741</CharactersWithSpaces>
  <SharedDoc>false</SharedDoc>
  <HLinks>
    <vt:vector size="78" baseType="variant">
      <vt:variant>
        <vt:i4>131109</vt:i4>
      </vt:variant>
      <vt:variant>
        <vt:i4>45</vt:i4>
      </vt:variant>
      <vt:variant>
        <vt:i4>0</vt:i4>
      </vt:variant>
      <vt:variant>
        <vt:i4>5</vt:i4>
      </vt:variant>
      <vt:variant>
        <vt:lpwstr>mailto:tender@yatec.ru</vt:lpwstr>
      </vt:variant>
      <vt:variant>
        <vt:lpwstr/>
      </vt:variant>
      <vt:variant>
        <vt:i4>131109</vt:i4>
      </vt:variant>
      <vt:variant>
        <vt:i4>42</vt:i4>
      </vt:variant>
      <vt:variant>
        <vt:i4>0</vt:i4>
      </vt:variant>
      <vt:variant>
        <vt:i4>5</vt:i4>
      </vt:variant>
      <vt:variant>
        <vt:lpwstr>mailto:tender@yatec.ru</vt:lpwstr>
      </vt:variant>
      <vt:variant>
        <vt:lpwstr/>
      </vt:variant>
      <vt:variant>
        <vt:i4>1572879</vt:i4>
      </vt:variant>
      <vt:variant>
        <vt:i4>39</vt:i4>
      </vt:variant>
      <vt:variant>
        <vt:i4>0</vt:i4>
      </vt:variant>
      <vt:variant>
        <vt:i4>5</vt:i4>
      </vt:variant>
      <vt:variant>
        <vt:lpwstr>http://www.yatec.ru/</vt:lpwstr>
      </vt:variant>
      <vt:variant>
        <vt:lpwstr/>
      </vt:variant>
      <vt:variant>
        <vt:i4>131109</vt:i4>
      </vt:variant>
      <vt:variant>
        <vt:i4>36</vt:i4>
      </vt:variant>
      <vt:variant>
        <vt:i4>0</vt:i4>
      </vt:variant>
      <vt:variant>
        <vt:i4>5</vt:i4>
      </vt:variant>
      <vt:variant>
        <vt:lpwstr>mailto:tender@yatec.ru</vt:lpwstr>
      </vt:variant>
      <vt:variant>
        <vt:lpwstr/>
      </vt:variant>
      <vt:variant>
        <vt:i4>1310780</vt:i4>
      </vt:variant>
      <vt:variant>
        <vt:i4>33</vt:i4>
      </vt:variant>
      <vt:variant>
        <vt:i4>0</vt:i4>
      </vt:variant>
      <vt:variant>
        <vt:i4>5</vt:i4>
      </vt:variant>
      <vt:variant>
        <vt:lpwstr>mailto:KazakovaED@yatec.ru</vt:lpwstr>
      </vt:variant>
      <vt:variant>
        <vt:lpwstr/>
      </vt:variant>
      <vt:variant>
        <vt:i4>6684749</vt:i4>
      </vt:variant>
      <vt:variant>
        <vt:i4>30</vt:i4>
      </vt:variant>
      <vt:variant>
        <vt:i4>0</vt:i4>
      </vt:variant>
      <vt:variant>
        <vt:i4>5</vt:i4>
      </vt:variant>
      <vt:variant>
        <vt:lpwstr>mailto:TitovKN@yatec.ru</vt:lpwstr>
      </vt:variant>
      <vt:variant>
        <vt:lpwstr/>
      </vt:variant>
      <vt:variant>
        <vt:i4>131109</vt:i4>
      </vt:variant>
      <vt:variant>
        <vt:i4>18</vt:i4>
      </vt:variant>
      <vt:variant>
        <vt:i4>0</vt:i4>
      </vt:variant>
      <vt:variant>
        <vt:i4>5</vt:i4>
      </vt:variant>
      <vt:variant>
        <vt:lpwstr>mailto:tender@yatec.ru</vt:lpwstr>
      </vt:variant>
      <vt:variant>
        <vt:lpwstr/>
      </vt:variant>
      <vt:variant>
        <vt:i4>1310780</vt:i4>
      </vt:variant>
      <vt:variant>
        <vt:i4>15</vt:i4>
      </vt:variant>
      <vt:variant>
        <vt:i4>0</vt:i4>
      </vt:variant>
      <vt:variant>
        <vt:i4>5</vt:i4>
      </vt:variant>
      <vt:variant>
        <vt:lpwstr>mailto:KazakovaED@yatec.ru</vt:lpwstr>
      </vt:variant>
      <vt:variant>
        <vt:lpwstr/>
      </vt:variant>
      <vt:variant>
        <vt:i4>6684749</vt:i4>
      </vt:variant>
      <vt:variant>
        <vt:i4>12</vt:i4>
      </vt:variant>
      <vt:variant>
        <vt:i4>0</vt:i4>
      </vt:variant>
      <vt:variant>
        <vt:i4>5</vt:i4>
      </vt:variant>
      <vt:variant>
        <vt:lpwstr>mailto:TitovKN@yatec.ru</vt:lpwstr>
      </vt:variant>
      <vt:variant>
        <vt:lpwstr/>
      </vt:variant>
      <vt:variant>
        <vt:i4>131109</vt:i4>
      </vt:variant>
      <vt:variant>
        <vt:i4>9</vt:i4>
      </vt:variant>
      <vt:variant>
        <vt:i4>0</vt:i4>
      </vt:variant>
      <vt:variant>
        <vt:i4>5</vt:i4>
      </vt:variant>
      <vt:variant>
        <vt:lpwstr>mailto:tender@yatec.ru</vt:lpwstr>
      </vt:variant>
      <vt:variant>
        <vt:lpwstr/>
      </vt:variant>
      <vt:variant>
        <vt:i4>1310780</vt:i4>
      </vt:variant>
      <vt:variant>
        <vt:i4>6</vt:i4>
      </vt:variant>
      <vt:variant>
        <vt:i4>0</vt:i4>
      </vt:variant>
      <vt:variant>
        <vt:i4>5</vt:i4>
      </vt:variant>
      <vt:variant>
        <vt:lpwstr>mailto:KazakovaED@yatec.ru</vt:lpwstr>
      </vt:variant>
      <vt:variant>
        <vt:lpwstr/>
      </vt:variant>
      <vt:variant>
        <vt:i4>6684749</vt:i4>
      </vt:variant>
      <vt:variant>
        <vt:i4>3</vt:i4>
      </vt:variant>
      <vt:variant>
        <vt:i4>0</vt:i4>
      </vt:variant>
      <vt:variant>
        <vt:i4>5</vt:i4>
      </vt:variant>
      <vt:variant>
        <vt:lpwstr>mailto:TitovKN@yatec.ru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Дашков С.Б.</dc:creator>
  <cp:lastModifiedBy>Степанов Алексей Владимирович</cp:lastModifiedBy>
  <cp:revision>10</cp:revision>
  <cp:lastPrinted>2013-08-07T04:25:00Z</cp:lastPrinted>
  <dcterms:created xsi:type="dcterms:W3CDTF">2013-07-31T06:37:00Z</dcterms:created>
  <dcterms:modified xsi:type="dcterms:W3CDTF">2013-08-09T05:54:00Z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