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5103">
        <w:rPr>
          <w:rFonts w:ascii="Times New Roman" w:hAnsi="Times New Roman" w:cs="Times New Roman"/>
          <w:b/>
          <w:sz w:val="24"/>
          <w:szCs w:val="24"/>
        </w:rPr>
        <w:t>327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75103">
              <w:rPr>
                <w:b/>
                <w:bCs/>
                <w:sz w:val="22"/>
                <w:szCs w:val="22"/>
              </w:rPr>
              <w:t>запасных частей</w:t>
            </w:r>
            <w:r w:rsidR="00275103" w:rsidRPr="00275103">
              <w:rPr>
                <w:b/>
                <w:bCs/>
                <w:sz w:val="22"/>
                <w:szCs w:val="22"/>
              </w:rPr>
              <w:t xml:space="preserve"> к насосу 1,3Т-20/10Д1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275103">
              <w:rPr>
                <w:b/>
                <w:bCs/>
                <w:sz w:val="22"/>
                <w:szCs w:val="22"/>
              </w:rPr>
              <w:t>запасных частей</w:t>
            </w:r>
            <w:r w:rsidR="00275103" w:rsidRPr="00275103">
              <w:rPr>
                <w:b/>
                <w:bCs/>
                <w:sz w:val="22"/>
                <w:szCs w:val="22"/>
              </w:rPr>
              <w:t xml:space="preserve"> к насосу 1,3Т-20/10Д1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Маганский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275103">
              <w:rPr>
                <w:sz w:val="22"/>
                <w:szCs w:val="22"/>
              </w:rPr>
              <w:t xml:space="preserve">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70EF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75103" w:rsidP="00EE7E71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</w:t>
            </w:r>
            <w:r w:rsidR="003622AC">
              <w:t xml:space="preserve">, тел </w:t>
            </w:r>
            <w:r>
              <w:t>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70EF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70EFA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70EFA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EFA"/>
    <w:rsid w:val="00081562"/>
    <w:rsid w:val="000969D2"/>
    <w:rsid w:val="0010772A"/>
    <w:rsid w:val="00127231"/>
    <w:rsid w:val="001341C4"/>
    <w:rsid w:val="00154E9E"/>
    <w:rsid w:val="001728D9"/>
    <w:rsid w:val="0017727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51</cp:revision>
  <dcterms:created xsi:type="dcterms:W3CDTF">2015-04-09T05:54:00Z</dcterms:created>
  <dcterms:modified xsi:type="dcterms:W3CDTF">2015-08-27T00:34:00Z</dcterms:modified>
</cp:coreProperties>
</file>