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F4187">
        <w:rPr>
          <w:rFonts w:ascii="Times New Roman" w:hAnsi="Times New Roman" w:cs="Times New Roman"/>
          <w:b/>
          <w:sz w:val="24"/>
          <w:szCs w:val="24"/>
        </w:rPr>
        <w:t>347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66825" w:rsidRDefault="00A07D80" w:rsidP="006F4187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6F4187">
              <w:rPr>
                <w:b/>
                <w:bCs/>
                <w:sz w:val="22"/>
                <w:szCs w:val="22"/>
              </w:rPr>
              <w:t>преобразователей частоты.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6F4187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6F4187">
              <w:rPr>
                <w:b/>
                <w:bCs/>
                <w:sz w:val="22"/>
                <w:szCs w:val="22"/>
              </w:rPr>
              <w:t>преобразователей частоты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F4187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шт. (по каждому ТЗ 2 единицы).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8E1B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 xml:space="preserve">г. </w:t>
            </w:r>
            <w:r w:rsidR="008E1BAF">
              <w:rPr>
                <w:sz w:val="22"/>
                <w:szCs w:val="22"/>
              </w:rPr>
              <w:t>Якутск,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6F4187">
              <w:rPr>
                <w:sz w:val="22"/>
                <w:szCs w:val="22"/>
              </w:rPr>
              <w:t xml:space="preserve"> доб. 1187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90E5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F4187" w:rsidP="00E86CFD">
            <w:pPr>
              <w:spacing w:before="20" w:after="20"/>
              <w:rPr>
                <w:sz w:val="22"/>
                <w:szCs w:val="22"/>
              </w:rPr>
            </w:pPr>
            <w:r>
              <w:t>Кляус Лидия Ивановна</w:t>
            </w:r>
            <w:r w:rsidR="003622AC">
              <w:t xml:space="preserve">, тел </w:t>
            </w:r>
            <w:r>
              <w:t>(4112) 401-401 (доб.1187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F418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F4187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F4187">
              <w:rPr>
                <w:sz w:val="22"/>
                <w:szCs w:val="22"/>
              </w:rPr>
              <w:t>сентября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90E5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F418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F4187">
              <w:rPr>
                <w:sz w:val="22"/>
                <w:szCs w:val="22"/>
              </w:rPr>
              <w:t>31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F4187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F4187">
              <w:rPr>
                <w:sz w:val="22"/>
                <w:szCs w:val="22"/>
              </w:rPr>
              <w:t>сентября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90E55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90E55">
              <w:rPr>
                <w:sz w:val="22"/>
                <w:szCs w:val="22"/>
              </w:rPr>
              <w:t>ок</w:t>
            </w:r>
            <w:r w:rsidR="006F4187">
              <w:rPr>
                <w:sz w:val="22"/>
                <w:szCs w:val="22"/>
              </w:rPr>
              <w:t>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</w:t>
            </w:r>
            <w:bookmarkStart w:id="0" w:name="_GoBack"/>
            <w:bookmarkEnd w:id="0"/>
            <w:r w:rsidRPr="0025550F">
              <w:rPr>
                <w:bCs/>
                <w:sz w:val="22"/>
                <w:szCs w:val="22"/>
              </w:rPr>
              <w:t xml:space="preserve">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90E55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66825"/>
    <w:rsid w:val="004B27F0"/>
    <w:rsid w:val="00511E7C"/>
    <w:rsid w:val="00514D13"/>
    <w:rsid w:val="005649E8"/>
    <w:rsid w:val="005750D0"/>
    <w:rsid w:val="005765DE"/>
    <w:rsid w:val="005A1C6A"/>
    <w:rsid w:val="00615826"/>
    <w:rsid w:val="0063102A"/>
    <w:rsid w:val="0065339D"/>
    <w:rsid w:val="00697C31"/>
    <w:rsid w:val="006F4187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AF7128"/>
    <w:rsid w:val="00B368E1"/>
    <w:rsid w:val="00BF4E08"/>
    <w:rsid w:val="00C27296"/>
    <w:rsid w:val="00C5424C"/>
    <w:rsid w:val="00C56489"/>
    <w:rsid w:val="00C805BF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75E00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67</cp:revision>
  <dcterms:created xsi:type="dcterms:W3CDTF">2015-04-09T05:54:00Z</dcterms:created>
  <dcterms:modified xsi:type="dcterms:W3CDTF">2015-09-29T00:52:00Z</dcterms:modified>
</cp:coreProperties>
</file>