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8F6C89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8F6C89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A22C4C" w:rsidTr="00C62E04">
        <w:tc>
          <w:tcPr>
            <w:tcW w:w="10234" w:type="dxa"/>
            <w:gridSpan w:val="12"/>
            <w:vAlign w:val="center"/>
          </w:tcPr>
          <w:p w:rsidR="00B2329D" w:rsidRPr="00A22C4C" w:rsidRDefault="00B2329D" w:rsidP="00A22C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C4C">
              <w:rPr>
                <w:rFonts w:eastAsiaTheme="minorHAnsi"/>
                <w:lang w:eastAsia="en-US"/>
              </w:rPr>
              <w:t xml:space="preserve">Государственный регистрационный номер </w:t>
            </w:r>
            <w:proofErr w:type="gramStart"/>
            <w:r w:rsidRPr="00A22C4C">
              <w:rPr>
                <w:rFonts w:eastAsiaTheme="minorHAnsi"/>
                <w:lang w:eastAsia="en-US"/>
              </w:rPr>
              <w:t>выпуска  1</w:t>
            </w:r>
            <w:proofErr w:type="gramEnd"/>
            <w:r w:rsidRPr="00A22C4C">
              <w:rPr>
                <w:rFonts w:eastAsiaTheme="minorHAnsi"/>
                <w:lang w:eastAsia="en-US"/>
              </w:rPr>
              <w:t xml:space="preserve">-01-20510-F, </w:t>
            </w:r>
            <w:proofErr w:type="spellStart"/>
            <w:r w:rsidRPr="00A22C4C">
              <w:rPr>
                <w:rFonts w:eastAsiaTheme="minorHAnsi"/>
                <w:lang w:eastAsia="en-US"/>
              </w:rPr>
              <w:t>ISIN</w:t>
            </w:r>
            <w:proofErr w:type="spellEnd"/>
            <w:r w:rsidRPr="00A22C4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22C4C">
              <w:rPr>
                <w:rFonts w:eastAsiaTheme="minorHAnsi"/>
                <w:lang w:eastAsia="en-US"/>
              </w:rPr>
              <w:t>RU0007796819</w:t>
            </w:r>
            <w:proofErr w:type="spellEnd"/>
            <w:r w:rsidRPr="00A22C4C">
              <w:rPr>
                <w:rFonts w:eastAsiaTheme="minorHAnsi"/>
                <w:lang w:eastAsia="en-US"/>
              </w:rPr>
              <w:t>.</w:t>
            </w:r>
          </w:p>
          <w:p w:rsidR="000A0CCD" w:rsidRDefault="000A0CCD" w:rsidP="00A22C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</w:t>
            </w:r>
            <w:r w:rsidR="00EF6D42">
              <w:rPr>
                <w:rFonts w:eastAsiaTheme="minorHAnsi"/>
                <w:lang w:eastAsia="en-US"/>
              </w:rPr>
              <w:t>, в совершении которой имелась</w:t>
            </w:r>
            <w:r w:rsidR="00405BD5">
              <w:rPr>
                <w:rFonts w:eastAsiaTheme="minorHAnsi"/>
                <w:lang w:eastAsia="en-US"/>
              </w:rPr>
              <w:t xml:space="preserve"> заинтересованность.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A22C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2.2. Вид и предмет сделки:</w:t>
            </w:r>
            <w:r w:rsidR="00B2329D">
              <w:rPr>
                <w:rFonts w:eastAsiaTheme="minorHAnsi"/>
                <w:lang w:eastAsia="en-US"/>
              </w:rPr>
              <w:t xml:space="preserve"> </w:t>
            </w:r>
            <w:r w:rsidR="00207494">
              <w:rPr>
                <w:rFonts w:eastAsiaTheme="minorHAnsi"/>
                <w:lang w:eastAsia="en-US"/>
              </w:rPr>
              <w:t xml:space="preserve">договор поручительства между </w:t>
            </w:r>
            <w:proofErr w:type="spellStart"/>
            <w:r w:rsidR="00A23988">
              <w:rPr>
                <w:rFonts w:eastAsiaTheme="minorHAnsi"/>
                <w:lang w:eastAsia="en-US"/>
              </w:rPr>
              <w:t>ОАО</w:t>
            </w:r>
            <w:proofErr w:type="spellEnd"/>
            <w:r w:rsidR="00A23988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A23988">
              <w:rPr>
                <w:rFonts w:eastAsiaTheme="minorHAnsi"/>
                <w:lang w:eastAsia="en-US"/>
              </w:rPr>
              <w:t>ЯТЭК</w:t>
            </w:r>
            <w:proofErr w:type="spellEnd"/>
            <w:r w:rsidR="00A23988">
              <w:rPr>
                <w:rFonts w:eastAsiaTheme="minorHAnsi"/>
                <w:lang w:eastAsia="en-US"/>
              </w:rPr>
              <w:t>» и</w:t>
            </w:r>
            <w:r w:rsidR="00A23988" w:rsidRPr="00A23988">
              <w:rPr>
                <w:rFonts w:eastAsiaTheme="minorHAnsi"/>
                <w:lang w:eastAsia="en-US"/>
              </w:rPr>
              <w:t xml:space="preserve"> </w:t>
            </w:r>
            <w:r w:rsidR="00207494" w:rsidRPr="00A23988">
              <w:rPr>
                <w:rFonts w:eastAsiaTheme="minorHAnsi"/>
                <w:lang w:eastAsia="en-US"/>
              </w:rPr>
              <w:t>АО «Райффайзенбанк»</w:t>
            </w:r>
            <w:r w:rsidR="00207494">
              <w:rPr>
                <w:rFonts w:eastAsiaTheme="minorHAnsi"/>
                <w:lang w:eastAsia="en-US"/>
              </w:rPr>
              <w:t xml:space="preserve"> №</w:t>
            </w:r>
            <w:r w:rsidR="00207494" w:rsidRPr="00A23988">
              <w:rPr>
                <w:rFonts w:eastAsiaTheme="minorHAnsi"/>
                <w:lang w:eastAsia="en-US"/>
              </w:rPr>
              <w:t>2765/</w:t>
            </w:r>
            <w:proofErr w:type="spellStart"/>
            <w:r w:rsidR="00207494" w:rsidRPr="00A23988">
              <w:rPr>
                <w:rFonts w:eastAsiaTheme="minorHAnsi"/>
                <w:lang w:eastAsia="en-US"/>
              </w:rPr>
              <w:t>S1</w:t>
            </w:r>
            <w:proofErr w:type="spellEnd"/>
            <w:r w:rsidR="00903B15" w:rsidRPr="00A23988">
              <w:rPr>
                <w:rFonts w:eastAsiaTheme="minorHAnsi"/>
                <w:lang w:eastAsia="en-US"/>
              </w:rPr>
              <w:t xml:space="preserve"> от </w:t>
            </w:r>
            <w:r w:rsidR="00A23988">
              <w:rPr>
                <w:rFonts w:eastAsiaTheme="minorHAnsi"/>
                <w:lang w:eastAsia="en-US"/>
              </w:rPr>
              <w:t>29 мая 2</w:t>
            </w:r>
            <w:r w:rsidR="00CD3BA0" w:rsidRPr="00A23988">
              <w:rPr>
                <w:rFonts w:eastAsiaTheme="minorHAnsi"/>
                <w:lang w:eastAsia="en-US"/>
              </w:rPr>
              <w:t>017</w:t>
            </w:r>
            <w:r w:rsidR="00A23988">
              <w:rPr>
                <w:rFonts w:eastAsiaTheme="minorHAnsi"/>
                <w:lang w:eastAsia="en-US"/>
              </w:rPr>
              <w:t xml:space="preserve"> </w:t>
            </w:r>
            <w:r w:rsidR="00CD3BA0" w:rsidRPr="00A23988">
              <w:rPr>
                <w:rFonts w:eastAsiaTheme="minorHAnsi"/>
                <w:lang w:eastAsia="en-US"/>
              </w:rPr>
              <w:t>г.,</w:t>
            </w:r>
            <w:r w:rsidR="00207494">
              <w:rPr>
                <w:rFonts w:eastAsiaTheme="minorHAnsi"/>
                <w:lang w:eastAsia="en-US"/>
              </w:rPr>
              <w:t xml:space="preserve"> заключенный в обеспечение исполнения обязательств </w:t>
            </w:r>
            <w:r w:rsidR="00B2329D">
              <w:rPr>
                <w:rFonts w:eastAsiaTheme="minorHAnsi"/>
                <w:lang w:eastAsia="en-US"/>
              </w:rPr>
              <w:t>ООО «</w:t>
            </w:r>
            <w:proofErr w:type="spellStart"/>
            <w:r w:rsidR="00B2329D">
              <w:rPr>
                <w:rFonts w:eastAsiaTheme="minorHAnsi"/>
                <w:lang w:eastAsia="en-US"/>
              </w:rPr>
              <w:t>МирныйНефтеГаз</w:t>
            </w:r>
            <w:proofErr w:type="spellEnd"/>
            <w:r w:rsidR="00B2329D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60E96" w:rsidRPr="00A22C4C" w:rsidRDefault="00405BD5" w:rsidP="00A22C4C">
            <w:pPr>
              <w:tabs>
                <w:tab w:val="left" w:pos="851"/>
              </w:tabs>
              <w:autoSpaceDE/>
              <w:autoSpaceDN/>
              <w:adjustRightInd w:val="0"/>
              <w:spacing w:line="238" w:lineRule="exact"/>
              <w:ind w:right="-2"/>
              <w:jc w:val="both"/>
              <w:rPr>
                <w:rFonts w:eastAsiaTheme="minorHAnsi"/>
                <w:lang w:eastAsia="en-US"/>
              </w:rPr>
            </w:pPr>
            <w:r w:rsidRPr="00A22C4C">
              <w:rPr>
                <w:rFonts w:eastAsiaTheme="minorHAnsi"/>
                <w:lang w:eastAsia="en-US"/>
              </w:rPr>
              <w:t xml:space="preserve">2.3. </w:t>
            </w:r>
            <w:r w:rsidR="00430620" w:rsidRPr="00A22C4C">
              <w:rPr>
                <w:rFonts w:eastAsiaTheme="minorHAnsi"/>
                <w:lang w:eastAsia="en-US"/>
              </w:rPr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      </w:r>
            <w:proofErr w:type="spellStart"/>
            <w:r w:rsidR="00317882" w:rsidRPr="00A22C4C">
              <w:rPr>
                <w:rFonts w:eastAsiaTheme="minorHAnsi"/>
                <w:lang w:eastAsia="en-US"/>
              </w:rPr>
              <w:t>ОАО</w:t>
            </w:r>
            <w:proofErr w:type="spellEnd"/>
            <w:r w:rsidR="00317882" w:rsidRPr="00A22C4C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317882" w:rsidRPr="00A22C4C">
              <w:rPr>
                <w:rFonts w:eastAsiaTheme="minorHAnsi"/>
                <w:lang w:eastAsia="en-US"/>
              </w:rPr>
              <w:t>ЯТЭК</w:t>
            </w:r>
            <w:proofErr w:type="spellEnd"/>
            <w:r w:rsidR="00317882" w:rsidRPr="00A22C4C">
              <w:rPr>
                <w:rFonts w:eastAsiaTheme="minorHAnsi"/>
                <w:lang w:eastAsia="en-US"/>
              </w:rPr>
              <w:t xml:space="preserve">» </w:t>
            </w:r>
            <w:r w:rsidR="00207494" w:rsidRPr="00A22C4C">
              <w:rPr>
                <w:rFonts w:eastAsiaTheme="minorHAnsi"/>
                <w:lang w:eastAsia="en-US"/>
              </w:rPr>
              <w:t xml:space="preserve">несет солидарную с </w:t>
            </w:r>
            <w:r w:rsidR="00207494" w:rsidRPr="00A22C4C">
              <w:rPr>
                <w:rFonts w:eastAsiaTheme="minorHAnsi"/>
                <w:lang w:eastAsia="en-US"/>
              </w:rPr>
              <w:t>ООО «</w:t>
            </w:r>
            <w:proofErr w:type="spellStart"/>
            <w:r w:rsidR="00207494" w:rsidRPr="00A22C4C">
              <w:rPr>
                <w:rFonts w:eastAsiaTheme="minorHAnsi"/>
                <w:lang w:eastAsia="en-US"/>
              </w:rPr>
              <w:t>МирныйНефтеГаз</w:t>
            </w:r>
            <w:proofErr w:type="spellEnd"/>
            <w:r w:rsidR="00207494" w:rsidRPr="00A22C4C">
              <w:rPr>
                <w:rFonts w:eastAsiaTheme="minorHAnsi"/>
                <w:lang w:eastAsia="en-US"/>
              </w:rPr>
              <w:t>»</w:t>
            </w:r>
            <w:r w:rsidR="00207494" w:rsidRPr="00A22C4C">
              <w:rPr>
                <w:rFonts w:eastAsiaTheme="minorHAnsi"/>
                <w:lang w:eastAsia="en-US"/>
              </w:rPr>
              <w:t xml:space="preserve"> ответственность перед АО «Райффайзенбанк» за своевременное и надлежащее исполнение всех обязательств ООО «</w:t>
            </w:r>
            <w:proofErr w:type="spellStart"/>
            <w:r w:rsidR="00207494" w:rsidRPr="00A22C4C">
              <w:rPr>
                <w:rFonts w:eastAsiaTheme="minorHAnsi"/>
                <w:lang w:eastAsia="en-US"/>
              </w:rPr>
              <w:t>МирныйНефтеГаз</w:t>
            </w:r>
            <w:proofErr w:type="spellEnd"/>
            <w:r w:rsidR="00207494" w:rsidRPr="00A22C4C">
              <w:rPr>
                <w:rFonts w:eastAsiaTheme="minorHAnsi"/>
                <w:lang w:eastAsia="en-US"/>
              </w:rPr>
              <w:t xml:space="preserve">» </w:t>
            </w:r>
            <w:r w:rsidR="00903B15" w:rsidRPr="00A22C4C">
              <w:rPr>
                <w:rFonts w:eastAsiaTheme="minorHAnsi"/>
                <w:lang w:eastAsia="en-US"/>
              </w:rPr>
              <w:t>по</w:t>
            </w:r>
            <w:r w:rsidR="00207494" w:rsidRPr="00A22C4C">
              <w:rPr>
                <w:rFonts w:eastAsiaTheme="minorHAnsi"/>
                <w:lang w:eastAsia="en-US"/>
              </w:rPr>
              <w:t xml:space="preserve"> </w:t>
            </w:r>
            <w:r w:rsidR="00903B15" w:rsidRPr="00A22C4C">
              <w:rPr>
                <w:rFonts w:eastAsiaTheme="minorHAnsi"/>
                <w:lang w:eastAsia="en-US"/>
              </w:rPr>
              <w:t>Соглашени</w:t>
            </w:r>
            <w:r w:rsidR="00903B15" w:rsidRPr="00A22C4C">
              <w:rPr>
                <w:rFonts w:eastAsiaTheme="minorHAnsi"/>
                <w:lang w:eastAsia="en-US"/>
              </w:rPr>
              <w:t>ю</w:t>
            </w:r>
            <w:r w:rsidR="00903B15" w:rsidRPr="00A22C4C">
              <w:rPr>
                <w:rFonts w:eastAsiaTheme="minorHAnsi"/>
                <w:lang w:eastAsia="en-US"/>
              </w:rPr>
              <w:t xml:space="preserve"> о выпуске банковских гарантий № 2765-</w:t>
            </w:r>
            <w:proofErr w:type="spellStart"/>
            <w:r w:rsidR="00903B15" w:rsidRPr="00A22C4C">
              <w:rPr>
                <w:rFonts w:eastAsiaTheme="minorHAnsi"/>
                <w:lang w:eastAsia="en-US"/>
              </w:rPr>
              <w:t>NSK</w:t>
            </w:r>
            <w:proofErr w:type="spellEnd"/>
            <w:r w:rsidR="00207494" w:rsidRPr="00A22C4C">
              <w:rPr>
                <w:rFonts w:eastAsiaTheme="minorHAnsi"/>
                <w:lang w:eastAsia="en-US"/>
              </w:rPr>
              <w:t xml:space="preserve">, </w:t>
            </w:r>
            <w:r w:rsidR="00207494" w:rsidRPr="00A22C4C">
              <w:rPr>
                <w:rFonts w:eastAsiaTheme="minorHAnsi"/>
                <w:lang w:eastAsia="en-US"/>
              </w:rPr>
              <w:t>в установленный срок.</w:t>
            </w:r>
          </w:p>
          <w:p w:rsidR="00CD4807" w:rsidRPr="00A22C4C" w:rsidRDefault="008600DB" w:rsidP="00A22C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0E96">
              <w:rPr>
                <w:rFonts w:eastAsiaTheme="minorHAnsi"/>
                <w:lang w:eastAsia="en-US"/>
              </w:rPr>
              <w:t xml:space="preserve">2.4. </w:t>
            </w:r>
            <w:r w:rsidR="00430620" w:rsidRPr="00A22C4C">
              <w:rPr>
                <w:rFonts w:eastAsiaTheme="minorHAnsi"/>
                <w:lang w:eastAsia="en-US"/>
              </w:rPr>
              <w:t>Срок исполнения обязательств по сделке, стороны и</w:t>
            </w:r>
            <w:bookmarkStart w:id="0" w:name="_GoBack"/>
            <w:bookmarkEnd w:id="0"/>
            <w:r w:rsidR="00430620" w:rsidRPr="00A22C4C">
              <w:rPr>
                <w:rFonts w:eastAsiaTheme="minorHAnsi"/>
                <w:lang w:eastAsia="en-US"/>
              </w:rPr>
              <w:t xml:space="preserve"> выгодоприобретатели по сделке, размер сделки в денежном выражении и в процентах от стоимости активов эмитента:</w:t>
            </w:r>
            <w:r w:rsidR="00320B10" w:rsidRPr="00A22C4C">
              <w:rPr>
                <w:rFonts w:eastAsiaTheme="minorHAnsi"/>
                <w:lang w:eastAsia="en-US"/>
              </w:rPr>
              <w:t xml:space="preserve"> </w:t>
            </w:r>
            <w:r w:rsidR="00166D22" w:rsidRPr="00A22C4C">
              <w:rPr>
                <w:rFonts w:eastAsiaTheme="minorHAnsi"/>
                <w:lang w:eastAsia="en-US"/>
              </w:rPr>
              <w:t xml:space="preserve">Договор поручительства </w:t>
            </w:r>
            <w:r w:rsidR="00166D22" w:rsidRPr="00A22C4C">
              <w:rPr>
                <w:rFonts w:eastAsiaTheme="minorHAnsi"/>
                <w:lang w:eastAsia="en-US"/>
              </w:rPr>
              <w:t xml:space="preserve">вступает в силу с даты подписания его последней из Сторон </w:t>
            </w:r>
            <w:r w:rsidR="00166D22" w:rsidRPr="00A22C4C">
              <w:rPr>
                <w:rFonts w:eastAsiaTheme="minorHAnsi"/>
                <w:lang w:eastAsia="en-US"/>
              </w:rPr>
              <w:t xml:space="preserve">и </w:t>
            </w:r>
            <w:r w:rsidR="00166D22" w:rsidRPr="00A22C4C">
              <w:rPr>
                <w:rFonts w:eastAsiaTheme="minorHAnsi"/>
                <w:lang w:eastAsia="en-US"/>
              </w:rPr>
              <w:t xml:space="preserve">действует до даты истечения трехлетнего срока с момента наступления срока </w:t>
            </w:r>
            <w:proofErr w:type="gramStart"/>
            <w:r w:rsidR="00166D22" w:rsidRPr="00A22C4C">
              <w:rPr>
                <w:rFonts w:eastAsiaTheme="minorHAnsi"/>
                <w:lang w:eastAsia="en-US"/>
              </w:rPr>
              <w:t>исполнения</w:t>
            </w:r>
            <w:proofErr w:type="gramEnd"/>
            <w:r w:rsidR="00166D22" w:rsidRPr="00A22C4C">
              <w:rPr>
                <w:rFonts w:eastAsiaTheme="minorHAnsi"/>
                <w:lang w:eastAsia="en-US"/>
              </w:rPr>
              <w:t xml:space="preserve"> обеспеченного данным поручительством обязательства</w:t>
            </w:r>
            <w:r w:rsidR="00166D22" w:rsidRPr="00A22C4C">
              <w:rPr>
                <w:rFonts w:eastAsiaTheme="minorHAnsi"/>
                <w:lang w:eastAsia="en-US"/>
              </w:rPr>
              <w:t>. Ст</w:t>
            </w:r>
            <w:r w:rsidR="00A22C4C" w:rsidRPr="00A22C4C">
              <w:rPr>
                <w:rFonts w:eastAsiaTheme="minorHAnsi"/>
                <w:lang w:eastAsia="en-US"/>
              </w:rPr>
              <w:t>о</w:t>
            </w:r>
            <w:r w:rsidR="00166D22" w:rsidRPr="00A22C4C">
              <w:rPr>
                <w:rFonts w:eastAsiaTheme="minorHAnsi"/>
                <w:lang w:eastAsia="en-US"/>
              </w:rPr>
              <w:t xml:space="preserve">роны сделки: </w:t>
            </w:r>
            <w:proofErr w:type="spellStart"/>
            <w:r w:rsidR="00FD4DDE" w:rsidRPr="00A22C4C">
              <w:rPr>
                <w:rFonts w:eastAsiaTheme="minorHAnsi"/>
                <w:lang w:eastAsia="en-US"/>
              </w:rPr>
              <w:t>ОАО</w:t>
            </w:r>
            <w:proofErr w:type="spellEnd"/>
            <w:r w:rsidR="00FD4DDE" w:rsidRPr="00A22C4C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FD4DDE" w:rsidRPr="00A22C4C">
              <w:rPr>
                <w:rFonts w:eastAsiaTheme="minorHAnsi"/>
                <w:lang w:eastAsia="en-US"/>
              </w:rPr>
              <w:t>ЯТЭК</w:t>
            </w:r>
            <w:proofErr w:type="spellEnd"/>
            <w:r w:rsidR="00FD4DDE" w:rsidRPr="00A22C4C">
              <w:rPr>
                <w:rFonts w:eastAsiaTheme="minorHAnsi"/>
                <w:lang w:eastAsia="en-US"/>
              </w:rPr>
              <w:t xml:space="preserve">» - </w:t>
            </w:r>
            <w:r w:rsidR="00903B15" w:rsidRPr="00A22C4C">
              <w:rPr>
                <w:rFonts w:eastAsiaTheme="minorHAnsi"/>
                <w:lang w:eastAsia="en-US"/>
              </w:rPr>
              <w:t>поручитель</w:t>
            </w:r>
            <w:r w:rsidR="00FD4DDE" w:rsidRPr="00A22C4C">
              <w:rPr>
                <w:rFonts w:eastAsiaTheme="minorHAnsi"/>
                <w:lang w:eastAsia="en-US"/>
              </w:rPr>
              <w:t xml:space="preserve">, </w:t>
            </w:r>
            <w:r w:rsidR="00903B15" w:rsidRPr="00A22C4C">
              <w:rPr>
                <w:rFonts w:eastAsiaTheme="minorHAnsi"/>
                <w:lang w:eastAsia="en-US"/>
              </w:rPr>
              <w:t>АО «</w:t>
            </w:r>
            <w:proofErr w:type="gramStart"/>
            <w:r w:rsidR="00903B15" w:rsidRPr="00A22C4C">
              <w:rPr>
                <w:rFonts w:eastAsiaTheme="minorHAnsi"/>
                <w:lang w:eastAsia="en-US"/>
              </w:rPr>
              <w:t xml:space="preserve">Райффайзенбанк» </w:t>
            </w:r>
            <w:r w:rsidR="00E70B0E" w:rsidRPr="00A22C4C">
              <w:rPr>
                <w:rFonts w:eastAsiaTheme="minorHAnsi"/>
                <w:lang w:eastAsia="en-US"/>
              </w:rPr>
              <w:t xml:space="preserve"> -</w:t>
            </w:r>
            <w:proofErr w:type="gramEnd"/>
            <w:r w:rsidR="00E70B0E" w:rsidRPr="00A22C4C">
              <w:rPr>
                <w:rFonts w:eastAsiaTheme="minorHAnsi"/>
                <w:lang w:eastAsia="en-US"/>
              </w:rPr>
              <w:t xml:space="preserve"> </w:t>
            </w:r>
            <w:r w:rsidR="00903B15" w:rsidRPr="00A22C4C">
              <w:rPr>
                <w:rFonts w:eastAsiaTheme="minorHAnsi"/>
                <w:lang w:eastAsia="en-US"/>
              </w:rPr>
              <w:t>банк</w:t>
            </w:r>
            <w:r w:rsidR="00E70B0E" w:rsidRPr="00A22C4C">
              <w:rPr>
                <w:rFonts w:eastAsiaTheme="minorHAnsi"/>
                <w:lang w:eastAsia="en-US"/>
              </w:rPr>
              <w:t>.</w:t>
            </w:r>
          </w:p>
          <w:p w:rsidR="00CD4807" w:rsidRPr="00A22C4C" w:rsidRDefault="00CD4807" w:rsidP="00A22C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C4C">
              <w:rPr>
                <w:rFonts w:eastAsiaTheme="minorHAnsi"/>
                <w:lang w:eastAsia="en-US"/>
              </w:rPr>
              <w:t xml:space="preserve">Размер сделки в денежном выражении и в процентах от стоимости активов эмитента: не более </w:t>
            </w:r>
            <w:r w:rsidR="00FD4DDE" w:rsidRPr="00A22C4C">
              <w:rPr>
                <w:rFonts w:eastAsiaTheme="minorHAnsi"/>
                <w:lang w:eastAsia="en-US"/>
              </w:rPr>
              <w:t>183 363 287,</w:t>
            </w:r>
            <w:proofErr w:type="gramStart"/>
            <w:r w:rsidR="00FD4DDE" w:rsidRPr="00A22C4C">
              <w:rPr>
                <w:rFonts w:eastAsiaTheme="minorHAnsi"/>
                <w:lang w:eastAsia="en-US"/>
              </w:rPr>
              <w:t xml:space="preserve">67  </w:t>
            </w:r>
            <w:r w:rsidR="00A812BA" w:rsidRPr="00A22C4C">
              <w:rPr>
                <w:rFonts w:eastAsiaTheme="minorHAnsi"/>
                <w:lang w:eastAsia="en-US"/>
              </w:rPr>
              <w:t>руб.</w:t>
            </w:r>
            <w:proofErr w:type="gramEnd"/>
            <w:r w:rsidR="00277435" w:rsidRPr="00A22C4C">
              <w:rPr>
                <w:rFonts w:eastAsiaTheme="minorHAnsi"/>
                <w:lang w:eastAsia="en-US"/>
              </w:rPr>
              <w:t xml:space="preserve"> и</w:t>
            </w:r>
            <w:r w:rsidR="00CD3BA0" w:rsidRPr="00A22C4C">
              <w:rPr>
                <w:rFonts w:eastAsiaTheme="minorHAnsi"/>
                <w:lang w:eastAsia="en-US"/>
              </w:rPr>
              <w:t xml:space="preserve"> составляет 1,07</w:t>
            </w:r>
            <w:r w:rsidR="00277435" w:rsidRPr="00A22C4C">
              <w:rPr>
                <w:rFonts w:eastAsiaTheme="minorHAnsi"/>
                <w:lang w:eastAsia="en-US"/>
              </w:rPr>
              <w:t xml:space="preserve">% от </w:t>
            </w:r>
            <w:r w:rsidR="00CD3BA0" w:rsidRPr="00A22C4C">
              <w:rPr>
                <w:rFonts w:eastAsiaTheme="minorHAnsi"/>
                <w:lang w:eastAsia="en-US"/>
              </w:rPr>
              <w:t xml:space="preserve">балансовой стоимости активов Общества, определенной по данным бухгалтерской отчетности </w:t>
            </w:r>
            <w:proofErr w:type="spellStart"/>
            <w:r w:rsidR="00CD3BA0" w:rsidRPr="00A22C4C">
              <w:rPr>
                <w:rFonts w:eastAsiaTheme="minorHAnsi"/>
                <w:lang w:eastAsia="en-US"/>
              </w:rPr>
              <w:t>ОАО</w:t>
            </w:r>
            <w:proofErr w:type="spellEnd"/>
            <w:r w:rsidR="00CD3BA0" w:rsidRPr="00A22C4C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CD3BA0" w:rsidRPr="00A22C4C">
              <w:rPr>
                <w:rFonts w:eastAsiaTheme="minorHAnsi"/>
                <w:lang w:eastAsia="en-US"/>
              </w:rPr>
              <w:t>ЯТЭК</w:t>
            </w:r>
            <w:proofErr w:type="spellEnd"/>
            <w:r w:rsidR="00CD3BA0" w:rsidRPr="00A22C4C">
              <w:rPr>
                <w:rFonts w:eastAsiaTheme="minorHAnsi"/>
                <w:lang w:eastAsia="en-US"/>
              </w:rPr>
              <w:t>» по состоянию на 31 марта 2017 г.</w:t>
            </w:r>
          </w:p>
          <w:p w:rsidR="00CD4807" w:rsidRPr="00CD4807" w:rsidRDefault="00CD4807" w:rsidP="00A22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807">
              <w:rPr>
                <w:rFonts w:ascii="Times New Roman" w:hAnsi="Times New Roman" w:cs="Times New Roman"/>
              </w:rPr>
              <w:t>2.5. Стоимость активов эмитента на дату окончания последнего завершенного отчетного периода, предшествующего совершению сделки (заключению договора</w:t>
            </w:r>
            <w:r w:rsidRPr="00CD3BA0">
              <w:rPr>
                <w:rFonts w:ascii="Times New Roman" w:hAnsi="Times New Roman" w:cs="Times New Roman"/>
              </w:rPr>
              <w:t xml:space="preserve">): </w:t>
            </w:r>
            <w:r w:rsidR="003F49C2" w:rsidRPr="00A22C4C">
              <w:rPr>
                <w:rFonts w:ascii="Times New Roman" w:hAnsi="Times New Roman" w:cs="Times New Roman"/>
              </w:rPr>
              <w:t>1</w:t>
            </w:r>
            <w:r w:rsidR="00CD3BA0" w:rsidRPr="00A22C4C">
              <w:rPr>
                <w:rFonts w:ascii="Times New Roman" w:hAnsi="Times New Roman" w:cs="Times New Roman"/>
              </w:rPr>
              <w:t>7</w:t>
            </w:r>
            <w:r w:rsidR="003F49C2" w:rsidRPr="00A22C4C">
              <w:rPr>
                <w:rFonts w:ascii="Times New Roman" w:hAnsi="Times New Roman" w:cs="Times New Roman"/>
              </w:rPr>
              <w:t> </w:t>
            </w:r>
            <w:r w:rsidR="00CD3BA0" w:rsidRPr="00A22C4C">
              <w:rPr>
                <w:rFonts w:ascii="Times New Roman" w:hAnsi="Times New Roman" w:cs="Times New Roman"/>
              </w:rPr>
              <w:t>195</w:t>
            </w:r>
            <w:r w:rsidR="003F49C2" w:rsidRPr="00A22C4C">
              <w:rPr>
                <w:rFonts w:ascii="Times New Roman" w:hAnsi="Times New Roman" w:cs="Times New Roman"/>
              </w:rPr>
              <w:t> </w:t>
            </w:r>
            <w:r w:rsidR="00CD3BA0" w:rsidRPr="00A22C4C">
              <w:rPr>
                <w:rFonts w:ascii="Times New Roman" w:hAnsi="Times New Roman" w:cs="Times New Roman"/>
              </w:rPr>
              <w:t>417</w:t>
            </w:r>
            <w:r w:rsidR="003F49C2" w:rsidRPr="00A22C4C">
              <w:rPr>
                <w:rFonts w:ascii="Times New Roman" w:hAnsi="Times New Roman" w:cs="Times New Roman"/>
              </w:rPr>
              <w:t xml:space="preserve"> 000</w:t>
            </w:r>
            <w:r w:rsidR="00A812BA" w:rsidRPr="00CD4807">
              <w:rPr>
                <w:rFonts w:ascii="Times New Roman" w:hAnsi="Times New Roman" w:cs="Times New Roman"/>
              </w:rPr>
              <w:t xml:space="preserve"> </w:t>
            </w:r>
            <w:r w:rsidRPr="00CD4807">
              <w:rPr>
                <w:rFonts w:ascii="Times New Roman" w:hAnsi="Times New Roman" w:cs="Times New Roman"/>
              </w:rPr>
              <w:t xml:space="preserve">руб. </w:t>
            </w:r>
            <w:r w:rsidR="00CD3BA0">
              <w:rPr>
                <w:rFonts w:ascii="Times New Roman" w:hAnsi="Times New Roman" w:cs="Times New Roman"/>
              </w:rPr>
              <w:t>по состоянию на 31 марта 2017 г.</w:t>
            </w:r>
          </w:p>
          <w:p w:rsidR="00CD4807" w:rsidRDefault="00CD4807" w:rsidP="00A22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2.6. </w:t>
            </w:r>
            <w:r w:rsidR="00B14EA1" w:rsidRPr="00CB35E5">
              <w:rPr>
                <w:rFonts w:ascii="Times New Roman" w:hAnsi="Times New Roman" w:cs="Times New Roman"/>
              </w:rPr>
              <w:t>Д</w:t>
            </w:r>
            <w:r w:rsidRPr="00CB35E5">
              <w:rPr>
                <w:rFonts w:ascii="Times New Roman" w:hAnsi="Times New Roman" w:cs="Times New Roman"/>
              </w:rPr>
              <w:t>ата совершен</w:t>
            </w:r>
            <w:r w:rsidR="00B14EA1" w:rsidRPr="00CB35E5">
              <w:rPr>
                <w:rFonts w:ascii="Times New Roman" w:hAnsi="Times New Roman" w:cs="Times New Roman"/>
              </w:rPr>
              <w:t xml:space="preserve">ия сделки (заключения договора): </w:t>
            </w:r>
            <w:r w:rsidR="00B14EA1" w:rsidRPr="00450553">
              <w:rPr>
                <w:rFonts w:ascii="Times New Roman" w:hAnsi="Times New Roman" w:cs="Times New Roman"/>
              </w:rPr>
              <w:t>2</w:t>
            </w:r>
            <w:r w:rsidR="00450553" w:rsidRPr="00450553">
              <w:rPr>
                <w:rFonts w:ascii="Times New Roman" w:hAnsi="Times New Roman" w:cs="Times New Roman"/>
              </w:rPr>
              <w:t>9</w:t>
            </w:r>
            <w:r w:rsidR="00B14EA1" w:rsidRPr="00450553">
              <w:rPr>
                <w:rFonts w:ascii="Times New Roman" w:hAnsi="Times New Roman" w:cs="Times New Roman"/>
              </w:rPr>
              <w:t>.</w:t>
            </w:r>
            <w:r w:rsidR="00A812BA" w:rsidRPr="00450553">
              <w:rPr>
                <w:rFonts w:ascii="Times New Roman" w:hAnsi="Times New Roman" w:cs="Times New Roman"/>
              </w:rPr>
              <w:t>0</w:t>
            </w:r>
            <w:r w:rsidR="00450553" w:rsidRPr="00450553">
              <w:rPr>
                <w:rFonts w:ascii="Times New Roman" w:hAnsi="Times New Roman" w:cs="Times New Roman"/>
              </w:rPr>
              <w:t>5</w:t>
            </w:r>
            <w:r w:rsidR="00B14EA1" w:rsidRPr="00450553">
              <w:rPr>
                <w:rFonts w:ascii="Times New Roman" w:hAnsi="Times New Roman" w:cs="Times New Roman"/>
              </w:rPr>
              <w:t>.</w:t>
            </w:r>
            <w:r w:rsidR="00CB35E5" w:rsidRPr="00450553">
              <w:rPr>
                <w:rFonts w:ascii="Times New Roman" w:hAnsi="Times New Roman" w:cs="Times New Roman"/>
              </w:rPr>
              <w:t>201</w:t>
            </w:r>
            <w:r w:rsidR="00450553" w:rsidRPr="00450553">
              <w:rPr>
                <w:rFonts w:ascii="Times New Roman" w:hAnsi="Times New Roman" w:cs="Times New Roman"/>
              </w:rPr>
              <w:t>7</w:t>
            </w:r>
            <w:r w:rsidR="00CB35E5" w:rsidRPr="00450553">
              <w:rPr>
                <w:rFonts w:ascii="Times New Roman" w:hAnsi="Times New Roman" w:cs="Times New Roman"/>
              </w:rPr>
              <w:t xml:space="preserve"> год.</w:t>
            </w:r>
          </w:p>
          <w:p w:rsidR="00450553" w:rsidRPr="00A22C4C" w:rsidRDefault="00450553" w:rsidP="00A22C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C4C">
              <w:rPr>
                <w:rFonts w:eastAsiaTheme="minorHAnsi"/>
                <w:lang w:eastAsia="en-US"/>
              </w:rPr>
              <w:t xml:space="preserve">2.7. </w:t>
            </w:r>
            <w:r w:rsidR="00FA2BC9" w:rsidRPr="00A22C4C">
              <w:rPr>
                <w:rFonts w:eastAsiaTheme="minorHAnsi"/>
                <w:lang w:eastAsia="en-US"/>
              </w:rPr>
              <w:t xml:space="preserve">Лицо, заинтересованное в совершении сделки: </w:t>
            </w:r>
            <w:r w:rsidR="00F921A0" w:rsidRPr="00A22C4C">
              <w:rPr>
                <w:rFonts w:eastAsiaTheme="minorHAnsi"/>
                <w:lang w:eastAsia="en-US"/>
              </w:rPr>
              <w:t>Общество с ограниченной ответственностью «Инвестор» (</w:t>
            </w:r>
            <w:proofErr w:type="spellStart"/>
            <w:r w:rsidR="00F921A0" w:rsidRPr="00A22C4C">
              <w:rPr>
                <w:rFonts w:eastAsiaTheme="minorHAnsi"/>
                <w:lang w:eastAsia="en-US"/>
              </w:rPr>
              <w:t>г.Москва</w:t>
            </w:r>
            <w:proofErr w:type="spellEnd"/>
            <w:r w:rsidR="00F921A0" w:rsidRPr="00A22C4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F921A0" w:rsidRPr="00A22C4C">
              <w:rPr>
                <w:rFonts w:eastAsiaTheme="minorHAnsi"/>
                <w:lang w:eastAsia="en-US"/>
              </w:rPr>
              <w:t>ул.Садовническая</w:t>
            </w:r>
            <w:proofErr w:type="spellEnd"/>
            <w:r w:rsidR="00F921A0" w:rsidRPr="00A22C4C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F921A0" w:rsidRPr="00A22C4C">
              <w:rPr>
                <w:rFonts w:eastAsiaTheme="minorHAnsi"/>
                <w:lang w:eastAsia="en-US"/>
              </w:rPr>
              <w:t>д.75</w:t>
            </w:r>
            <w:proofErr w:type="spellEnd"/>
            <w:r w:rsidR="00F921A0" w:rsidRPr="00A22C4C">
              <w:rPr>
                <w:rFonts w:eastAsiaTheme="minorHAnsi"/>
                <w:lang w:eastAsia="en-US"/>
              </w:rPr>
              <w:t xml:space="preserve">, 2 этаж, </w:t>
            </w:r>
            <w:proofErr w:type="spellStart"/>
            <w:r w:rsidR="00F921A0" w:rsidRPr="00A22C4C">
              <w:rPr>
                <w:rFonts w:eastAsiaTheme="minorHAnsi"/>
                <w:lang w:eastAsia="en-US"/>
              </w:rPr>
              <w:t>пом.17</w:t>
            </w:r>
            <w:proofErr w:type="spellEnd"/>
            <w:r w:rsidR="00F921A0" w:rsidRPr="00A22C4C">
              <w:rPr>
                <w:rFonts w:eastAsiaTheme="minorHAnsi"/>
                <w:lang w:eastAsia="en-US"/>
              </w:rPr>
              <w:t>). По состоянию на 31.12.2016 Общество с ограниченной ответственностью «Инвестор» владело 82,0</w:t>
            </w:r>
            <w:r w:rsidR="00F921A0" w:rsidRPr="00A22C4C">
              <w:rPr>
                <w:rFonts w:eastAsiaTheme="minorHAnsi"/>
                <w:lang w:eastAsia="en-US"/>
              </w:rPr>
              <w:t>7</w:t>
            </w:r>
            <w:r w:rsidR="00F921A0" w:rsidRPr="00A22C4C">
              <w:rPr>
                <w:rFonts w:eastAsiaTheme="minorHAnsi"/>
                <w:lang w:eastAsia="en-US"/>
              </w:rPr>
              <w:t xml:space="preserve">% в уставном капитале </w:t>
            </w:r>
            <w:proofErr w:type="spellStart"/>
            <w:r w:rsidR="00F921A0" w:rsidRPr="00A22C4C">
              <w:rPr>
                <w:rFonts w:eastAsiaTheme="minorHAnsi"/>
                <w:lang w:eastAsia="en-US"/>
              </w:rPr>
              <w:t>ОАО</w:t>
            </w:r>
            <w:proofErr w:type="spellEnd"/>
            <w:r w:rsidR="00F921A0" w:rsidRPr="00A22C4C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F921A0" w:rsidRPr="00A22C4C">
              <w:rPr>
                <w:rFonts w:eastAsiaTheme="minorHAnsi"/>
                <w:lang w:eastAsia="en-US"/>
              </w:rPr>
              <w:t>ЯТЭК</w:t>
            </w:r>
            <w:proofErr w:type="spellEnd"/>
            <w:r w:rsidR="00F921A0" w:rsidRPr="00A22C4C">
              <w:rPr>
                <w:rFonts w:eastAsiaTheme="minorHAnsi"/>
                <w:lang w:eastAsia="en-US"/>
              </w:rPr>
              <w:t>».</w:t>
            </w:r>
            <w:r w:rsidR="00F921A0" w:rsidRPr="00A22C4C">
              <w:rPr>
                <w:rFonts w:eastAsiaTheme="minorHAnsi"/>
                <w:lang w:eastAsia="en-US"/>
              </w:rPr>
              <w:t xml:space="preserve"> </w:t>
            </w:r>
            <w:r w:rsidR="00F921A0" w:rsidRPr="00A22C4C">
              <w:rPr>
                <w:rFonts w:eastAsiaTheme="minorHAnsi"/>
                <w:lang w:eastAsia="en-US"/>
              </w:rPr>
              <w:t>Основания, по которым лицо (каждое из лиц), имеющее заинтересованность в соверш</w:t>
            </w:r>
            <w:r w:rsidR="00166D22" w:rsidRPr="00A22C4C">
              <w:rPr>
                <w:rFonts w:eastAsiaTheme="minorHAnsi"/>
                <w:lang w:eastAsia="en-US"/>
              </w:rPr>
              <w:t>ении сделки, является таковым: в</w:t>
            </w:r>
            <w:r w:rsidR="00F921A0" w:rsidRPr="00A22C4C">
              <w:rPr>
                <w:rFonts w:eastAsiaTheme="minorHAnsi"/>
                <w:lang w:eastAsia="en-US"/>
              </w:rPr>
              <w:t xml:space="preserve"> соответствии пунктом 1 статьи 81 Федерального закона от 26 декабря 1995 г. N 208-ФЗ «Об акционерных обществах» Общество с ограниченной ответственностью «Инвестор» является контролирующим лицом ООО «</w:t>
            </w:r>
            <w:proofErr w:type="spellStart"/>
            <w:r w:rsidR="00F921A0" w:rsidRPr="00A22C4C">
              <w:rPr>
                <w:rFonts w:eastAsiaTheme="minorHAnsi"/>
                <w:lang w:eastAsia="en-US"/>
              </w:rPr>
              <w:t>МирныйНефтеГаз</w:t>
            </w:r>
            <w:proofErr w:type="spellEnd"/>
            <w:r w:rsidR="00F921A0" w:rsidRPr="00A22C4C">
              <w:rPr>
                <w:rFonts w:eastAsiaTheme="minorHAnsi"/>
                <w:lang w:eastAsia="en-US"/>
              </w:rPr>
              <w:t>».</w:t>
            </w:r>
          </w:p>
          <w:p w:rsidR="00430620" w:rsidRPr="00A812BA" w:rsidRDefault="00450553" w:rsidP="00A22C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CB35E5" w:rsidRPr="00CB35E5">
              <w:rPr>
                <w:rFonts w:ascii="Times New Roman" w:hAnsi="Times New Roman" w:cs="Times New Roman"/>
              </w:rPr>
              <w:t xml:space="preserve">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одобрялась: </w:t>
            </w:r>
            <w:r w:rsidR="00A812BA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3F49C2">
              <w:rPr>
                <w:rFonts w:ascii="Times New Roman" w:hAnsi="Times New Roman" w:cs="Times New Roman"/>
              </w:rPr>
              <w:t xml:space="preserve">, Протокол от </w:t>
            </w:r>
            <w:proofErr w:type="spellStart"/>
            <w:r w:rsidR="003F49C2" w:rsidRPr="00A22C4C">
              <w:rPr>
                <w:rFonts w:ascii="Times New Roman" w:hAnsi="Times New Roman" w:cs="Times New Roman"/>
              </w:rPr>
              <w:t>2</w:t>
            </w:r>
            <w:r w:rsidR="00760E96" w:rsidRPr="00A22C4C">
              <w:rPr>
                <w:rFonts w:ascii="Times New Roman" w:hAnsi="Times New Roman" w:cs="Times New Roman"/>
              </w:rPr>
              <w:t>6</w:t>
            </w:r>
            <w:r w:rsidR="003F49C2" w:rsidRPr="00A22C4C">
              <w:rPr>
                <w:rFonts w:ascii="Times New Roman" w:hAnsi="Times New Roman" w:cs="Times New Roman"/>
              </w:rPr>
              <w:t>.0</w:t>
            </w:r>
            <w:r w:rsidR="00A22C4C" w:rsidRPr="00A22C4C">
              <w:rPr>
                <w:rFonts w:ascii="Times New Roman" w:hAnsi="Times New Roman" w:cs="Times New Roman"/>
              </w:rPr>
              <w:t>5.2017</w:t>
            </w:r>
            <w:r w:rsidR="003F49C2" w:rsidRPr="00A22C4C">
              <w:rPr>
                <w:rFonts w:ascii="Times New Roman" w:hAnsi="Times New Roman" w:cs="Times New Roman"/>
              </w:rPr>
              <w:t>г</w:t>
            </w:r>
            <w:proofErr w:type="spellEnd"/>
            <w:r w:rsidR="003F49C2">
              <w:rPr>
                <w:rFonts w:ascii="Times New Roman" w:hAnsi="Times New Roman" w:cs="Times New Roman"/>
              </w:rPr>
              <w:t>.</w:t>
            </w:r>
            <w:r w:rsidR="00A812BA">
              <w:rPr>
                <w:rFonts w:ascii="Times New Roman" w:hAnsi="Times New Roman" w:cs="Times New Roman"/>
              </w:rPr>
              <w:t xml:space="preserve"> </w:t>
            </w:r>
          </w:p>
          <w:p w:rsidR="002A4625" w:rsidRPr="00A22C4C" w:rsidRDefault="002A4625" w:rsidP="00A22C4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A22C4C" w:rsidP="003F49C2">
            <w:pPr>
              <w:jc w:val="center"/>
            </w:pPr>
            <w:r w:rsidRPr="00A22C4C"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77435" w:rsidP="00FC7670">
            <w:pPr>
              <w:jc w:val="center"/>
            </w:pPr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A812BA">
            <w:r w:rsidRPr="00C545DD">
              <w:t>1</w:t>
            </w:r>
            <w:r w:rsidR="00277435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r w:rsidRPr="00C545DD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89" w:rsidRDefault="008F6C89" w:rsidP="00D56ECC">
      <w:r>
        <w:separator/>
      </w:r>
    </w:p>
  </w:endnote>
  <w:endnote w:type="continuationSeparator" w:id="0">
    <w:p w:rsidR="008F6C89" w:rsidRDefault="008F6C89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89" w:rsidRDefault="008F6C89" w:rsidP="00D56ECC">
      <w:r>
        <w:separator/>
      </w:r>
    </w:p>
  </w:footnote>
  <w:footnote w:type="continuationSeparator" w:id="0">
    <w:p w:rsidR="008F6C89" w:rsidRDefault="008F6C89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22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07494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435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882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553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8F6C89"/>
    <w:rsid w:val="00900516"/>
    <w:rsid w:val="00901330"/>
    <w:rsid w:val="00901873"/>
    <w:rsid w:val="00902909"/>
    <w:rsid w:val="00902C60"/>
    <w:rsid w:val="00902E50"/>
    <w:rsid w:val="00902E84"/>
    <w:rsid w:val="00903B15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2C4C"/>
    <w:rsid w:val="00A23988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29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3BA0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085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6D42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1A0"/>
    <w:rsid w:val="00F92244"/>
    <w:rsid w:val="00F92A49"/>
    <w:rsid w:val="00F9381C"/>
    <w:rsid w:val="00F974C6"/>
    <w:rsid w:val="00FA1673"/>
    <w:rsid w:val="00FA1928"/>
    <w:rsid w:val="00FA26D5"/>
    <w:rsid w:val="00FA2BC9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5B"/>
    <w:rsid w:val="00FD23FA"/>
    <w:rsid w:val="00FD26CE"/>
    <w:rsid w:val="00FD3521"/>
    <w:rsid w:val="00FD3707"/>
    <w:rsid w:val="00FD4816"/>
    <w:rsid w:val="00FD4DDE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2679F-A688-4943-BFAE-AB5D143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F921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9</cp:revision>
  <dcterms:created xsi:type="dcterms:W3CDTF">2017-05-29T15:29:00Z</dcterms:created>
  <dcterms:modified xsi:type="dcterms:W3CDTF">2017-05-30T09:06:00Z</dcterms:modified>
</cp:coreProperties>
</file>