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8F6A43">
        <w:tc>
          <w:tcPr>
            <w:tcW w:w="10234" w:type="dxa"/>
            <w:gridSpan w:val="12"/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8F6A4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8F6A4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8F6A4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8F6A4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8F6A4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8F6A4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8F6A4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173B16" w:rsidRDefault="00B9075C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2A4625" w:rsidRPr="00173B16" w:rsidRDefault="00B9075C" w:rsidP="008F6A43">
            <w:pPr>
              <w:rPr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2A4625" w:rsidRPr="00173B16" w:rsidTr="008F6A43">
        <w:tc>
          <w:tcPr>
            <w:tcW w:w="10234" w:type="dxa"/>
            <w:gridSpan w:val="12"/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8F6A43">
        <w:tc>
          <w:tcPr>
            <w:tcW w:w="10234" w:type="dxa"/>
            <w:gridSpan w:val="12"/>
            <w:vAlign w:val="center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 xml:space="preserve">сок их владельцев: </w:t>
            </w:r>
            <w:r w:rsidR="00EE2DF6">
              <w:rPr>
                <w:sz w:val="19"/>
                <w:szCs w:val="19"/>
              </w:rPr>
              <w:t>участие во внеочередном</w:t>
            </w:r>
            <w:r w:rsidR="000F3D4E">
              <w:rPr>
                <w:sz w:val="19"/>
                <w:szCs w:val="19"/>
              </w:rPr>
              <w:t xml:space="preserve"> общем собрании акционеров</w:t>
            </w:r>
            <w:r w:rsidR="00636435">
              <w:rPr>
                <w:sz w:val="19"/>
                <w:szCs w:val="19"/>
              </w:rPr>
              <w:t xml:space="preserve"> </w:t>
            </w:r>
            <w:r w:rsidR="00972D1F">
              <w:rPr>
                <w:sz w:val="19"/>
                <w:szCs w:val="19"/>
              </w:rPr>
              <w:t xml:space="preserve">22 апреля </w:t>
            </w:r>
            <w:r w:rsidR="005A0E90">
              <w:rPr>
                <w:sz w:val="19"/>
                <w:szCs w:val="19"/>
              </w:rPr>
              <w:t>2015</w:t>
            </w:r>
            <w:r w:rsidR="00100D9C">
              <w:rPr>
                <w:sz w:val="19"/>
                <w:szCs w:val="19"/>
              </w:rPr>
              <w:t xml:space="preserve"> г.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D61C4">
              <w:rPr>
                <w:sz w:val="19"/>
                <w:szCs w:val="19"/>
              </w:rPr>
              <w:t xml:space="preserve">ионных ценных бумаг эмитента: </w:t>
            </w:r>
            <w:r w:rsidR="00972D1F">
              <w:rPr>
                <w:sz w:val="19"/>
                <w:szCs w:val="19"/>
              </w:rPr>
              <w:t>10</w:t>
            </w:r>
            <w:r w:rsidR="001D61C4">
              <w:rPr>
                <w:sz w:val="19"/>
                <w:szCs w:val="19"/>
              </w:rPr>
              <w:t xml:space="preserve"> </w:t>
            </w:r>
            <w:r w:rsidR="00972D1F">
              <w:rPr>
                <w:sz w:val="19"/>
                <w:szCs w:val="19"/>
              </w:rPr>
              <w:t>марта</w:t>
            </w:r>
            <w:r w:rsidR="001D61C4">
              <w:rPr>
                <w:sz w:val="19"/>
                <w:szCs w:val="19"/>
              </w:rPr>
              <w:t xml:space="preserve"> </w:t>
            </w:r>
            <w:r w:rsidR="00972D1F">
              <w:rPr>
                <w:sz w:val="19"/>
                <w:szCs w:val="19"/>
              </w:rPr>
              <w:t>2015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2A4625" w:rsidRPr="00173B16" w:rsidRDefault="002A4625" w:rsidP="005A0E90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  <w:bookmarkStart w:id="0" w:name="_GoBack"/>
            <w:bookmarkEnd w:id="0"/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</w:t>
            </w:r>
            <w:r w:rsidR="00636435">
              <w:rPr>
                <w:sz w:val="19"/>
                <w:szCs w:val="19"/>
              </w:rPr>
              <w:t xml:space="preserve">Совета </w:t>
            </w:r>
            <w:proofErr w:type="gramStart"/>
            <w:r w:rsidR="00636435">
              <w:rPr>
                <w:sz w:val="19"/>
                <w:szCs w:val="19"/>
              </w:rPr>
              <w:t>директоров б</w:t>
            </w:r>
            <w:proofErr w:type="gramEnd"/>
            <w:r w:rsidR="00636435">
              <w:rPr>
                <w:sz w:val="19"/>
                <w:szCs w:val="19"/>
              </w:rPr>
              <w:t xml:space="preserve">/н от </w:t>
            </w:r>
            <w:r w:rsidR="00972D1F">
              <w:rPr>
                <w:sz w:val="19"/>
                <w:szCs w:val="19"/>
              </w:rPr>
              <w:t>27.02.2015</w:t>
            </w:r>
            <w:r w:rsidR="009E6E2A">
              <w:rPr>
                <w:sz w:val="19"/>
                <w:szCs w:val="19"/>
              </w:rPr>
              <w:t xml:space="preserve"> г.</w:t>
            </w:r>
          </w:p>
        </w:tc>
      </w:tr>
      <w:tr w:rsidR="002A4625" w:rsidRPr="00173B16" w:rsidTr="008F6A43">
        <w:tc>
          <w:tcPr>
            <w:tcW w:w="10235" w:type="dxa"/>
            <w:gridSpan w:val="12"/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8F6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8F6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8F6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972D1F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972D1F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972D1F">
              <w:rPr>
                <w:sz w:val="19"/>
                <w:szCs w:val="19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8F6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5C" w:rsidRDefault="00B9075C" w:rsidP="00D56ECC">
      <w:r>
        <w:separator/>
      </w:r>
    </w:p>
  </w:endnote>
  <w:endnote w:type="continuationSeparator" w:id="0">
    <w:p w:rsidR="00B9075C" w:rsidRDefault="00B9075C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5C" w:rsidRDefault="00B9075C" w:rsidP="00D56ECC">
      <w:r>
        <w:separator/>
      </w:r>
    </w:p>
  </w:footnote>
  <w:footnote w:type="continuationSeparator" w:id="0">
    <w:p w:rsidR="00B9075C" w:rsidRDefault="00B9075C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B9075C" w:rsidP="00A066A1">
    <w:pPr>
      <w:pStyle w:val="a3"/>
      <w:rPr>
        <w:szCs w:val="14"/>
      </w:rPr>
    </w:pPr>
  </w:p>
  <w:p w:rsidR="00A066A1" w:rsidRPr="00BD58A4" w:rsidRDefault="00B9075C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D4E"/>
    <w:rsid w:val="000F43CB"/>
    <w:rsid w:val="000F4FB0"/>
    <w:rsid w:val="000F6019"/>
    <w:rsid w:val="000F6951"/>
    <w:rsid w:val="000F6D22"/>
    <w:rsid w:val="000F6E1B"/>
    <w:rsid w:val="000F71BC"/>
    <w:rsid w:val="001000B3"/>
    <w:rsid w:val="00100D9C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68C1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90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435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A76C7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8F6A43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2D1F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1F1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075C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2DF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36E5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2015-03-02T14:36:00Z</dcterms:created>
  <dcterms:modified xsi:type="dcterms:W3CDTF">2015-03-02T14:38:00Z</dcterms:modified>
</cp:coreProperties>
</file>