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9C" w:rsidRDefault="0020249C" w:rsidP="0020249C">
      <w:pPr>
        <w:jc w:val="center"/>
        <w:rPr>
          <w:b/>
          <w:bCs/>
        </w:rPr>
      </w:pPr>
      <w:r>
        <w:rPr>
          <w:b/>
          <w:bCs/>
        </w:rPr>
        <w:t>Сообщение о существенном факте</w:t>
      </w:r>
    </w:p>
    <w:p w:rsidR="0020249C" w:rsidRDefault="0020249C" w:rsidP="0020249C">
      <w:pPr>
        <w:jc w:val="center"/>
        <w:rPr>
          <w:b/>
          <w:bCs/>
        </w:rPr>
      </w:pPr>
      <w:r>
        <w:rPr>
          <w:b/>
          <w:bCs/>
        </w:rPr>
        <w:t>«Сообщение о проведении заседания совета директоров эмитента и его повестка дня»</w:t>
      </w:r>
    </w:p>
    <w:p w:rsidR="0020249C" w:rsidRDefault="0020249C" w:rsidP="0020249C">
      <w:pPr>
        <w:jc w:val="center"/>
      </w:pPr>
    </w:p>
    <w:p w:rsidR="0020249C" w:rsidRDefault="0020249C" w:rsidP="0020249C">
      <w:pPr>
        <w:jc w:val="center"/>
        <w:rPr>
          <w:b/>
          <w:bCs/>
          <w:sz w:val="10"/>
          <w:szCs w:val="1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425"/>
        <w:gridCol w:w="1559"/>
        <w:gridCol w:w="851"/>
        <w:gridCol w:w="1842"/>
        <w:gridCol w:w="76"/>
      </w:tblGrid>
      <w:tr w:rsidR="0020249C" w:rsidTr="0020249C">
        <w:trPr>
          <w:gridAfter w:val="1"/>
          <w:wAfter w:w="76" w:type="dxa"/>
        </w:trPr>
        <w:tc>
          <w:tcPr>
            <w:tcW w:w="9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9C" w:rsidRDefault="0020249C">
            <w:pPr>
              <w:jc w:val="center"/>
            </w:pPr>
            <w:r>
              <w:t>1. Общие сведения</w:t>
            </w:r>
          </w:p>
        </w:tc>
      </w:tr>
      <w:tr w:rsidR="0020249C" w:rsidTr="0020249C">
        <w:trPr>
          <w:gridAfter w:val="1"/>
          <w:wAfter w:w="76" w:type="dxa"/>
        </w:trPr>
        <w:tc>
          <w:tcPr>
            <w:tcW w:w="4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9C" w:rsidRDefault="0020249C">
            <w:pPr>
              <w:ind w:left="85" w:right="85"/>
              <w:jc w:val="both"/>
            </w:pPr>
            <w: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9C" w:rsidRDefault="0020249C">
            <w:pPr>
              <w:ind w:left="85" w:right="85"/>
              <w:jc w:val="both"/>
            </w:pPr>
            <w:r>
              <w:t xml:space="preserve">Открытое акционерное общество </w:t>
            </w:r>
          </w:p>
          <w:p w:rsidR="0020249C" w:rsidRDefault="0020249C">
            <w:pPr>
              <w:ind w:left="85" w:right="85"/>
              <w:jc w:val="both"/>
            </w:pPr>
            <w:r>
              <w:t>«Якутская топливно-энергетическая компания»</w:t>
            </w:r>
          </w:p>
        </w:tc>
      </w:tr>
      <w:tr w:rsidR="0020249C" w:rsidTr="0020249C">
        <w:trPr>
          <w:gridAfter w:val="1"/>
          <w:wAfter w:w="76" w:type="dxa"/>
        </w:trPr>
        <w:tc>
          <w:tcPr>
            <w:tcW w:w="4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9C" w:rsidRDefault="0020249C">
            <w:pPr>
              <w:ind w:left="85" w:right="85"/>
              <w:jc w:val="both"/>
            </w:pPr>
            <w:r>
              <w:t>1.2. Сокращенное фирменное наименование эмитента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9C" w:rsidRDefault="0020249C">
            <w:pPr>
              <w:ind w:left="85" w:right="85"/>
              <w:jc w:val="both"/>
            </w:pPr>
            <w:r>
              <w:t>ОАО «ЯТЭК»</w:t>
            </w:r>
          </w:p>
        </w:tc>
      </w:tr>
      <w:tr w:rsidR="0020249C" w:rsidTr="0020249C">
        <w:trPr>
          <w:gridAfter w:val="1"/>
          <w:wAfter w:w="76" w:type="dxa"/>
        </w:trPr>
        <w:tc>
          <w:tcPr>
            <w:tcW w:w="4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9C" w:rsidRDefault="0020249C">
            <w:pPr>
              <w:ind w:left="85" w:right="85"/>
              <w:jc w:val="both"/>
            </w:pPr>
            <w:r>
              <w:t>1.3. Место нахождения эмитента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9C" w:rsidRDefault="0020249C">
            <w:pPr>
              <w:ind w:left="85" w:right="85"/>
              <w:jc w:val="both"/>
            </w:pPr>
            <w:r>
              <w:t xml:space="preserve">678214, Республика Саха (Якутия), Вилюйский улус, п. </w:t>
            </w:r>
            <w:proofErr w:type="spellStart"/>
            <w:r>
              <w:t>Кысыл-Сыр</w:t>
            </w:r>
            <w:proofErr w:type="spellEnd"/>
            <w:r>
              <w:t>, ул. Ленина, 4</w:t>
            </w:r>
          </w:p>
        </w:tc>
      </w:tr>
      <w:tr w:rsidR="0020249C" w:rsidTr="0020249C">
        <w:trPr>
          <w:gridAfter w:val="1"/>
          <w:wAfter w:w="76" w:type="dxa"/>
        </w:trPr>
        <w:tc>
          <w:tcPr>
            <w:tcW w:w="4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9C" w:rsidRDefault="0020249C">
            <w:pPr>
              <w:ind w:left="85" w:right="85"/>
              <w:jc w:val="both"/>
            </w:pPr>
            <w:r>
              <w:t>1.4. ОГРН эмитента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9C" w:rsidRDefault="0020249C">
            <w:pPr>
              <w:ind w:left="85" w:right="85"/>
              <w:jc w:val="both"/>
            </w:pPr>
            <w:r>
              <w:t>1021401062187</w:t>
            </w:r>
          </w:p>
        </w:tc>
      </w:tr>
      <w:tr w:rsidR="0020249C" w:rsidTr="0020249C">
        <w:trPr>
          <w:gridAfter w:val="1"/>
          <w:wAfter w:w="76" w:type="dxa"/>
        </w:trPr>
        <w:tc>
          <w:tcPr>
            <w:tcW w:w="4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9C" w:rsidRDefault="0020249C">
            <w:pPr>
              <w:ind w:left="85" w:right="85"/>
              <w:jc w:val="both"/>
            </w:pPr>
            <w:r>
              <w:t>1.5. ИНН эмитента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9C" w:rsidRDefault="0020249C">
            <w:pPr>
              <w:ind w:left="85" w:right="85"/>
              <w:jc w:val="both"/>
            </w:pPr>
            <w:r>
              <w:t>1435032049</w:t>
            </w:r>
          </w:p>
        </w:tc>
      </w:tr>
      <w:tr w:rsidR="0020249C" w:rsidTr="0020249C">
        <w:trPr>
          <w:gridAfter w:val="1"/>
          <w:wAfter w:w="76" w:type="dxa"/>
        </w:trPr>
        <w:tc>
          <w:tcPr>
            <w:tcW w:w="4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9C" w:rsidRDefault="0020249C">
            <w:pPr>
              <w:ind w:left="85" w:right="85"/>
              <w:jc w:val="both"/>
            </w:pPr>
            <w:r>
              <w:t>1.6. Уникальный код эмитента, присвоенный регистрирующим органом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9C" w:rsidRDefault="0020249C">
            <w:pPr>
              <w:ind w:left="85" w:right="85"/>
              <w:jc w:val="both"/>
            </w:pPr>
            <w:r>
              <w:t>20510-F</w:t>
            </w:r>
          </w:p>
        </w:tc>
      </w:tr>
      <w:tr w:rsidR="0020249C" w:rsidTr="0020249C">
        <w:trPr>
          <w:gridAfter w:val="1"/>
          <w:wAfter w:w="76" w:type="dxa"/>
        </w:trPr>
        <w:tc>
          <w:tcPr>
            <w:tcW w:w="4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9C" w:rsidRDefault="0020249C">
            <w:pPr>
              <w:ind w:left="85" w:right="85"/>
              <w:jc w:val="both"/>
            </w:pPr>
            <w: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9C" w:rsidRDefault="0020249C">
            <w:pPr>
              <w:ind w:left="85" w:right="85"/>
              <w:jc w:val="both"/>
            </w:pPr>
            <w:r>
              <w:t>http://www.yatec.ru/akcioner/info/fakt</w:t>
            </w:r>
          </w:p>
        </w:tc>
      </w:tr>
      <w:tr w:rsidR="0020249C" w:rsidTr="0020249C">
        <w:trPr>
          <w:gridAfter w:val="1"/>
          <w:wAfter w:w="76" w:type="dxa"/>
        </w:trPr>
        <w:tc>
          <w:tcPr>
            <w:tcW w:w="9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9C" w:rsidRDefault="0020249C">
            <w:pPr>
              <w:jc w:val="center"/>
            </w:pPr>
            <w:r>
              <w:t>2. Содержание сообщения</w:t>
            </w:r>
          </w:p>
        </w:tc>
      </w:tr>
      <w:tr w:rsidR="0020249C" w:rsidTr="0020249C">
        <w:trPr>
          <w:gridAfter w:val="1"/>
          <w:wAfter w:w="76" w:type="dxa"/>
        </w:trPr>
        <w:tc>
          <w:tcPr>
            <w:tcW w:w="9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9C" w:rsidRDefault="0020249C">
            <w:r>
              <w:t>2. 1. Дата принятия Председателем Совета директоров Эмитента решения о проведении заседания Совета директоров Эмитента:</w:t>
            </w:r>
          </w:p>
          <w:p w:rsidR="0020249C" w:rsidRDefault="0020249C">
            <w:r>
              <w:t>05 июня 2012 года.</w:t>
            </w:r>
          </w:p>
          <w:p w:rsidR="0020249C" w:rsidRDefault="0020249C"/>
          <w:p w:rsidR="0020249C" w:rsidRDefault="0020249C">
            <w:r>
              <w:t xml:space="preserve">2.2. Дата </w:t>
            </w:r>
            <w:proofErr w:type="gramStart"/>
            <w:r>
              <w:t>проведения заседания Совета директоров Эмитента</w:t>
            </w:r>
            <w:proofErr w:type="gramEnd"/>
            <w:r>
              <w:t>:</w:t>
            </w:r>
          </w:p>
          <w:p w:rsidR="0020249C" w:rsidRDefault="0020249C">
            <w:r>
              <w:t>09 июня 2012 года.</w:t>
            </w:r>
          </w:p>
          <w:p w:rsidR="0020249C" w:rsidRDefault="0020249C"/>
          <w:p w:rsidR="0020249C" w:rsidRDefault="0020249C">
            <w:r>
              <w:t xml:space="preserve">2.3. Повестка </w:t>
            </w:r>
            <w:proofErr w:type="gramStart"/>
            <w:r>
              <w:t>дня заседания Совета директоров Эмитента</w:t>
            </w:r>
            <w:proofErr w:type="gramEnd"/>
            <w:r>
              <w:t>:</w:t>
            </w:r>
          </w:p>
          <w:p w:rsidR="0020249C" w:rsidRDefault="0020249C"/>
          <w:p w:rsidR="0020249C" w:rsidRDefault="0020249C">
            <w:pPr>
              <w:jc w:val="both"/>
              <w:rPr>
                <w:bCs/>
              </w:rPr>
            </w:pPr>
            <w:r>
              <w:t xml:space="preserve">1. </w:t>
            </w:r>
            <w:r>
              <w:rPr>
                <w:bCs/>
              </w:rPr>
              <w:t>Об избрании Председательствующего на Годовом общем собрании акционеров ОАО «Якутская топливно-энергетическая компания», проводимом 30 июня 2012 года</w:t>
            </w:r>
          </w:p>
          <w:p w:rsidR="0020249C" w:rsidRDefault="0020249C">
            <w:pPr>
              <w:jc w:val="both"/>
              <w:rPr>
                <w:bCs/>
              </w:rPr>
            </w:pPr>
          </w:p>
          <w:p w:rsidR="0020249C" w:rsidRDefault="0020249C">
            <w:pPr>
              <w:spacing w:before="60" w:after="480"/>
              <w:contextualSpacing/>
              <w:rPr>
                <w:bCs/>
              </w:rPr>
            </w:pPr>
            <w:r>
              <w:t xml:space="preserve">2. Об избрании Секретаря Совета директоров </w:t>
            </w:r>
            <w:r>
              <w:rPr>
                <w:bCs/>
              </w:rPr>
              <w:t>ОАО «Якутская топливно-энергетическая компания».</w:t>
            </w:r>
          </w:p>
          <w:p w:rsidR="0020249C" w:rsidRDefault="0020249C"/>
        </w:tc>
      </w:tr>
      <w:tr w:rsidR="0020249C" w:rsidTr="0020249C">
        <w:trPr>
          <w:gridAfter w:val="1"/>
          <w:wAfter w:w="76" w:type="dxa"/>
          <w:cantSplit/>
        </w:trPr>
        <w:tc>
          <w:tcPr>
            <w:tcW w:w="9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9C" w:rsidRDefault="0020249C">
            <w:pPr>
              <w:jc w:val="center"/>
            </w:pPr>
            <w:r>
              <w:t>3. Подпись</w:t>
            </w:r>
          </w:p>
        </w:tc>
      </w:tr>
      <w:tr w:rsidR="0020249C" w:rsidTr="0020249C"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0249C" w:rsidRDefault="0020249C">
            <w:pPr>
              <w:spacing w:before="20"/>
              <w:ind w:left="85"/>
            </w:pPr>
            <w:r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0249C" w:rsidRDefault="0020249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0249C" w:rsidRDefault="0020249C"/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0249C" w:rsidRDefault="0020249C">
            <w:pPr>
              <w:jc w:val="center"/>
            </w:pPr>
            <w:r>
              <w:t>З.К.Юсупов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0249C" w:rsidRDefault="0020249C"/>
        </w:tc>
      </w:tr>
      <w:tr w:rsidR="0020249C" w:rsidTr="0020249C"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249C" w:rsidRDefault="0020249C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0249C" w:rsidRDefault="0020249C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0249C" w:rsidRDefault="0020249C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0249C" w:rsidRDefault="0020249C"/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249C" w:rsidRDefault="0020249C"/>
        </w:tc>
      </w:tr>
      <w:tr w:rsidR="0020249C" w:rsidTr="0020249C">
        <w:trPr>
          <w:gridAfter w:val="1"/>
          <w:wAfter w:w="76" w:type="dxa"/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0249C" w:rsidRDefault="0020249C">
            <w:pPr>
              <w:ind w:left="57"/>
            </w:pPr>
            <w: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249C" w:rsidRDefault="0020249C">
            <w:pPr>
              <w:jc w:val="center"/>
              <w:rPr>
                <w:highlight w:val="yellow"/>
              </w:rPr>
            </w:pPr>
            <w:r>
              <w:t>05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249C" w:rsidRDefault="0020249C">
            <w: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249C" w:rsidRDefault="0020249C">
            <w:pPr>
              <w:jc w:val="center"/>
            </w:pPr>
            <w: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249C" w:rsidRDefault="0020249C">
            <w:pPr>
              <w:jc w:val="right"/>
            </w:pPr>
            <w: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249C" w:rsidRDefault="0020249C">
            <w:r>
              <w:t>12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249C" w:rsidRDefault="0020249C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249C" w:rsidRDefault="0020249C">
            <w:pPr>
              <w:jc w:val="center"/>
            </w:pPr>
            <w:r>
              <w:t>М.П.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249C" w:rsidRDefault="0020249C"/>
        </w:tc>
      </w:tr>
      <w:tr w:rsidR="0020249C" w:rsidTr="0020249C">
        <w:trPr>
          <w:gridAfter w:val="1"/>
          <w:wAfter w:w="76" w:type="dxa"/>
          <w:cantSplit/>
          <w:trHeight w:val="7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0249C" w:rsidRDefault="0020249C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49C" w:rsidRDefault="0020249C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49C" w:rsidRDefault="0020249C"/>
        </w:tc>
      </w:tr>
    </w:tbl>
    <w:p w:rsidR="0020249C" w:rsidRDefault="0020249C" w:rsidP="0020249C">
      <w:pPr>
        <w:rPr>
          <w:sz w:val="10"/>
          <w:szCs w:val="10"/>
        </w:rPr>
      </w:pPr>
    </w:p>
    <w:p w:rsidR="00A85F82" w:rsidRDefault="00A85F82"/>
    <w:sectPr w:rsidR="00A85F82" w:rsidSect="00A85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49C"/>
    <w:rsid w:val="0020249C"/>
    <w:rsid w:val="002A2661"/>
    <w:rsid w:val="002C4A7E"/>
    <w:rsid w:val="00A85F82"/>
    <w:rsid w:val="00AB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9C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2C4A7E"/>
    <w:pPr>
      <w:keepNext/>
      <w:tabs>
        <w:tab w:val="left" w:pos="4860"/>
      </w:tabs>
      <w:autoSpaceDE/>
      <w:autoSpaceDN/>
      <w:jc w:val="both"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A7E"/>
    <w:rPr>
      <w:b/>
      <w:sz w:val="24"/>
      <w:szCs w:val="24"/>
    </w:rPr>
  </w:style>
  <w:style w:type="paragraph" w:styleId="a3">
    <w:name w:val="Title"/>
    <w:basedOn w:val="a"/>
    <w:next w:val="a"/>
    <w:link w:val="a4"/>
    <w:qFormat/>
    <w:rsid w:val="002C4A7E"/>
    <w:pPr>
      <w:autoSpaceDE/>
      <w:autoSpaceDN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C4A7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2C4A7E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2C4A7E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2C4A7E"/>
    <w:rPr>
      <w:i/>
      <w:iCs/>
    </w:rPr>
  </w:style>
  <w:style w:type="paragraph" w:styleId="a8">
    <w:name w:val="No Spacing"/>
    <w:uiPriority w:val="1"/>
    <w:qFormat/>
    <w:rsid w:val="002C4A7E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C4A7E"/>
    <w:pPr>
      <w:autoSpaceDE/>
      <w:autoSpaceDN/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2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>Your Company Name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2012-06-05T14:24:00Z</dcterms:created>
  <dcterms:modified xsi:type="dcterms:W3CDTF">2012-06-05T14:24:00Z</dcterms:modified>
</cp:coreProperties>
</file>