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CD334D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5154A8">
        <w:rPr>
          <w:rFonts w:ascii="Arial" w:hAnsi="Arial" w:cs="Arial"/>
          <w:b/>
          <w:bCs/>
          <w:color w:val="000000"/>
        </w:rPr>
        <w:t>ОКАЗЫВАЮЩЕМ, ПО МНЕНИЮ, ЭМИТЕНТА, СУЩЕСТВЕННОЕ ВЛИЯНИЕ НА СТОИМОСТЬ ЕГО ЭМИССИОННЫХ ЦЕННЫХ БУМАГ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678214, Республика Саха (Якутия), Вилюйский улус, п. Кысыл-Сыр,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7B12F0" w:rsidP="00C62E04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7B12F0" w:rsidP="00FC7670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CD334D" w:rsidRPr="00CD334D" w:rsidRDefault="00CD334D" w:rsidP="00CD334D">
            <w:pPr>
              <w:jc w:val="both"/>
              <w:rPr>
                <w:color w:val="000000"/>
              </w:rPr>
            </w:pPr>
            <w:r w:rsidRPr="00CD334D">
              <w:t>2.1. Вид, категория (тип) и иные идентификационные признаки таких эмиссионных ценных бумаг эмитента;</w:t>
            </w:r>
          </w:p>
          <w:p w:rsidR="00CD334D" w:rsidRPr="00CD334D" w:rsidRDefault="00CD334D" w:rsidP="00CD334D">
            <w:pPr>
              <w:jc w:val="both"/>
              <w:rPr>
                <w:b/>
              </w:rPr>
            </w:pPr>
            <w:r w:rsidRPr="00CD334D">
              <w:rPr>
                <w:b/>
              </w:rPr>
              <w:t>документарные процентные неконвертируемые биржевые облигации на предъявителя серии БО-01 с обязательным централизованным хранением в количестве 3 000 000 (Три миллиона) штук номинальной стоимостью 1 000 (Одна тысяча) рублей каждая общей номинальной стоимостью 3 000 000 000 (Три миллиарда) рублей со сроком погашения в 1 092-й (Одна тысяча девяносто второй) день с даты начала размещения биржевых облигаций выпуска, c возможностью досрочного погашения по требованию владельцев и по усмотрению эмитента, размещаемые по открытой подписке (идентификационный номер № 4B02-01-20510-F от 26 ноября 2012 г.) (далее – «Биржевые облигации»).</w:t>
            </w:r>
          </w:p>
          <w:p w:rsidR="00CD334D" w:rsidRPr="00CD334D" w:rsidRDefault="00CD334D" w:rsidP="00CD334D">
            <w:pPr>
              <w:jc w:val="both"/>
              <w:rPr>
                <w:b/>
              </w:rPr>
            </w:pPr>
            <w:r w:rsidRPr="00CD334D">
              <w:t xml:space="preserve">2.2. Краткое описание события (действия), наступление (совершение) которого, по мнению эмитента, оказывает влияние на стоимость его эмиссионных ценных бумаг: </w:t>
            </w:r>
            <w:r w:rsidRPr="00CD334D">
              <w:rPr>
                <w:b/>
              </w:rPr>
              <w:t>исполнение Эмитентом обязательств по приобретению Биржевых облигаций по требованию владельцев Облигаций в количестве 656 701 шт.</w:t>
            </w:r>
          </w:p>
          <w:p w:rsidR="00CD334D" w:rsidRPr="00CD334D" w:rsidRDefault="00CD334D" w:rsidP="00CD334D">
            <w:pPr>
              <w:jc w:val="both"/>
            </w:pPr>
            <w:r w:rsidRPr="00CD334D">
              <w:rPr>
                <w:b/>
              </w:rPr>
              <w:t xml:space="preserve"> </w:t>
            </w:r>
            <w:r w:rsidRPr="00CD334D">
              <w:t>2.3. В случае если соответствующее событие (действие) имеет отношение или связано с третьим лицом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отчество такого лица;</w:t>
            </w:r>
          </w:p>
          <w:p w:rsidR="00CD334D" w:rsidRPr="00CD334D" w:rsidRDefault="00CD334D" w:rsidP="00CD334D">
            <w:pPr>
              <w:autoSpaceDE/>
              <w:autoSpaceDN/>
              <w:jc w:val="both"/>
            </w:pPr>
            <w:r w:rsidRPr="00CD334D">
              <w:rPr>
                <w:b/>
              </w:rPr>
              <w:t>Привести информацию не представляется возможным, информация затрагивает инвесторов Облигаций Эмитента.</w:t>
            </w:r>
          </w:p>
          <w:p w:rsidR="002A4625" w:rsidRPr="00E21F37" w:rsidRDefault="00CD334D" w:rsidP="00CD334D">
            <w:pPr>
              <w:adjustRightInd w:val="0"/>
              <w:jc w:val="both"/>
            </w:pPr>
            <w:r w:rsidRPr="00CD334D">
              <w:t xml:space="preserve">2.4. Дата наступления соответствующего события (совершения действия), а если соответствующее событие наступает в отношении третьего лица (соответствующее действие совершается третьим лицом) - также дата, в которую эмитент узнал о наступлении указанного события (совершении указанного действия) </w:t>
            </w:r>
            <w:r w:rsidRPr="00CD334D">
              <w:rPr>
                <w:b/>
              </w:rPr>
              <w:t>25 декабря 2013 года.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FC7670" w:rsidP="00FC7670">
            <w:pPr>
              <w:jc w:val="center"/>
              <w:rPr>
                <w:highlight w:val="yellow"/>
              </w:rPr>
            </w:pPr>
            <w:r>
              <w:t>2</w:t>
            </w:r>
            <w:r w:rsidR="00CD334D"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CD334D" w:rsidP="00FC7670">
            <w:pPr>
              <w:jc w:val="center"/>
            </w:pPr>
            <w: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173B16" w:rsidRPr="00E21F37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7DA" w:rsidRDefault="000C47DA" w:rsidP="00D56ECC">
      <w:r>
        <w:separator/>
      </w:r>
    </w:p>
  </w:endnote>
  <w:endnote w:type="continuationSeparator" w:id="0">
    <w:p w:rsidR="000C47DA" w:rsidRDefault="000C47DA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7DA" w:rsidRDefault="000C47DA" w:rsidP="00D56ECC">
      <w:r>
        <w:separator/>
      </w:r>
    </w:p>
  </w:footnote>
  <w:footnote w:type="continuationSeparator" w:id="0">
    <w:p w:rsidR="000C47DA" w:rsidRDefault="000C47DA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780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7A1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7DA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2967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3DAB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0977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A15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8E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37B4C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12F0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0550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97B0A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4E45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2D4F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0560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9452D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3CA6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419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34D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84F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2013-12-27T12:48:00Z</dcterms:created>
  <dcterms:modified xsi:type="dcterms:W3CDTF">2013-12-27T12:48:00Z</dcterms:modified>
</cp:coreProperties>
</file>