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46A84">
        <w:rPr>
          <w:rFonts w:ascii="Times New Roman" w:hAnsi="Times New Roman" w:cs="Times New Roman"/>
          <w:b/>
          <w:sz w:val="24"/>
          <w:szCs w:val="24"/>
        </w:rPr>
        <w:t>330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946A84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CD5A75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CD5A75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946A84">
              <w:rPr>
                <w:b/>
                <w:bCs/>
                <w:sz w:val="22"/>
                <w:szCs w:val="22"/>
              </w:rPr>
              <w:t>установок электроцентробежного насоса в кол-ве 4</w:t>
            </w:r>
            <w:proofErr w:type="gramEnd"/>
            <w:r w:rsidR="00946A84">
              <w:rPr>
                <w:b/>
                <w:bCs/>
                <w:sz w:val="22"/>
                <w:szCs w:val="22"/>
              </w:rPr>
              <w:t xml:space="preserve">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946A84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946A84">
              <w:rPr>
                <w:b/>
                <w:bCs/>
                <w:sz w:val="22"/>
                <w:szCs w:val="22"/>
              </w:rPr>
              <w:t xml:space="preserve">установок электроцентробежного насоса в кол-ве 4 шт.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E86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  <w:r w:rsidR="0095324B">
              <w:rPr>
                <w:sz w:val="22"/>
                <w:szCs w:val="22"/>
              </w:rPr>
              <w:t xml:space="preserve">, </w:t>
            </w:r>
            <w:r w:rsidR="00946A84">
              <w:rPr>
                <w:sz w:val="22"/>
                <w:szCs w:val="22"/>
              </w:rPr>
              <w:t>4</w:t>
            </w:r>
            <w:r w:rsidR="00E86CFD">
              <w:rPr>
                <w:sz w:val="22"/>
                <w:szCs w:val="22"/>
              </w:rPr>
              <w:t xml:space="preserve">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946A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г. </w:t>
            </w:r>
            <w:proofErr w:type="gramStart"/>
            <w:r w:rsidR="00946A84">
              <w:rPr>
                <w:sz w:val="22"/>
                <w:szCs w:val="22"/>
              </w:rPr>
              <w:t>Мирный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946A84">
              <w:rPr>
                <w:sz w:val="22"/>
                <w:szCs w:val="22"/>
              </w:rPr>
              <w:t xml:space="preserve">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A9343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946A84" w:rsidP="00E86CFD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</w:t>
            </w:r>
            <w:r w:rsidR="003622AC">
              <w:t xml:space="preserve">, тел </w:t>
            </w:r>
            <w:r>
              <w:t>(4112) 401-401 (доб.1168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46A84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9343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946A84">
              <w:rPr>
                <w:sz w:val="22"/>
                <w:szCs w:val="22"/>
              </w:rPr>
              <w:t>12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946A84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93438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E4F64">
              <w:rPr>
                <w:sz w:val="22"/>
                <w:szCs w:val="22"/>
              </w:rPr>
              <w:t>октя</w:t>
            </w:r>
            <w:r w:rsidR="00870669">
              <w:rPr>
                <w:sz w:val="22"/>
                <w:szCs w:val="22"/>
              </w:rPr>
              <w:t>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A0A95"/>
    <w:rsid w:val="002B041D"/>
    <w:rsid w:val="002B0C55"/>
    <w:rsid w:val="00342982"/>
    <w:rsid w:val="00347BD1"/>
    <w:rsid w:val="003622AC"/>
    <w:rsid w:val="00377E34"/>
    <w:rsid w:val="00407A1E"/>
    <w:rsid w:val="00411E26"/>
    <w:rsid w:val="0042381E"/>
    <w:rsid w:val="00427BE0"/>
    <w:rsid w:val="004330ED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70669"/>
    <w:rsid w:val="008B0BBC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3438"/>
    <w:rsid w:val="00A97F34"/>
    <w:rsid w:val="00B368E1"/>
    <w:rsid w:val="00BB5CDB"/>
    <w:rsid w:val="00BF4E08"/>
    <w:rsid w:val="00C27296"/>
    <w:rsid w:val="00C56489"/>
    <w:rsid w:val="00C90236"/>
    <w:rsid w:val="00CC571F"/>
    <w:rsid w:val="00CD0CA4"/>
    <w:rsid w:val="00CD5A75"/>
    <w:rsid w:val="00D27036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2B1B"/>
    <w:rsid w:val="00F56BA5"/>
    <w:rsid w:val="00F60D2A"/>
    <w:rsid w:val="00F77AE9"/>
    <w:rsid w:val="00FB4C07"/>
    <w:rsid w:val="00FE4D9E"/>
    <w:rsid w:val="00FE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62</cp:revision>
  <dcterms:created xsi:type="dcterms:W3CDTF">2015-04-09T05:54:00Z</dcterms:created>
  <dcterms:modified xsi:type="dcterms:W3CDTF">2015-10-22T01:21:00Z</dcterms:modified>
</cp:coreProperties>
</file>