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Look w:val="00BF" w:firstRow="1" w:lastRow="0" w:firstColumn="1" w:lastColumn="0" w:noHBand="0" w:noVBand="0"/>
      </w:tblPr>
      <w:tblGrid>
        <w:gridCol w:w="4671"/>
        <w:gridCol w:w="5838"/>
      </w:tblGrid>
      <w:tr w:rsidR="00D635D8" w:rsidRPr="00D92AB6" w:rsidTr="008F2B2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1. Общие сведения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Сокращенное фирменное наименование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ОАО «ЯТЭК»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678214, Республика Саха (Якутия), Вилюйский улус, п. Кысыл-Сыр, ул. Ленина, 4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1021401062187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ИНН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1435032049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20510-F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1757F3" w:rsidP="00D92AB6">
            <w:pPr>
              <w:jc w:val="both"/>
              <w:rPr>
                <w:sz w:val="24"/>
                <w:szCs w:val="24"/>
              </w:rPr>
            </w:pPr>
            <w:hyperlink r:id="rId6" w:history="1">
              <w:r w:rsidR="00387358" w:rsidRPr="001C39C1">
                <w:rPr>
                  <w:rStyle w:val="a4"/>
                  <w:sz w:val="24"/>
                  <w:szCs w:val="24"/>
                </w:rPr>
                <w:t>http://www.yatec.ru</w:t>
              </w:r>
            </w:hyperlink>
          </w:p>
          <w:p w:rsidR="00387358" w:rsidRPr="00D92AB6" w:rsidRDefault="001757F3" w:rsidP="00D92AB6">
            <w:pPr>
              <w:jc w:val="both"/>
              <w:rPr>
                <w:sz w:val="24"/>
                <w:szCs w:val="24"/>
              </w:rPr>
            </w:pPr>
            <w:hyperlink r:id="rId7" w:history="1">
              <w:r w:rsidR="00387358" w:rsidRPr="00387358">
                <w:rPr>
                  <w:rStyle w:val="a4"/>
                  <w:sz w:val="24"/>
                  <w:szCs w:val="24"/>
                </w:rPr>
                <w:t>http://www.e-disclosure.ru/portal/company.aspx?id=4994</w:t>
              </w:r>
            </w:hyperlink>
          </w:p>
        </w:tc>
      </w:tr>
      <w:tr w:rsidR="00D635D8" w:rsidRPr="00D92AB6" w:rsidTr="008008B5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2. Содержание сообщения</w:t>
            </w:r>
          </w:p>
        </w:tc>
      </w:tr>
      <w:tr w:rsidR="00D635D8" w:rsidRPr="00D92AB6" w:rsidTr="006A3DFA">
        <w:trPr>
          <w:trHeight w:val="195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293" w:type="dxa"/>
              <w:tblLook w:val="0000" w:firstRow="0" w:lastRow="0" w:firstColumn="0" w:lastColumn="0" w:noHBand="0" w:noVBand="0"/>
            </w:tblPr>
            <w:tblGrid>
              <w:gridCol w:w="10293"/>
            </w:tblGrid>
            <w:tr w:rsidR="00EA0404" w:rsidRPr="00D92AB6" w:rsidTr="00FF4FF6">
              <w:trPr>
                <w:trHeight w:val="2083"/>
              </w:trPr>
              <w:tc>
                <w:tcPr>
                  <w:tcW w:w="10293" w:type="dxa"/>
                </w:tcPr>
                <w:p w:rsidR="001256E8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2.1. Вид документа, раскрытого эмитентом: ежеквартальный отчет эмитента</w:t>
                  </w:r>
                  <w:r w:rsidR="001757F3">
                    <w:rPr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  <w:r w:rsidRPr="00D92AB6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br/>
                    <w:t xml:space="preserve">2.2.  Отчетный период, за который составлен ежеквартальный отчет, раскрытый эмитентом: </w:t>
                  </w:r>
                  <w:r w:rsidR="00FF4FF6">
                    <w:rPr>
                      <w:sz w:val="24"/>
                      <w:szCs w:val="24"/>
                    </w:rPr>
                    <w:t>1</w:t>
                  </w:r>
                  <w:r w:rsidRPr="00D92AB6">
                    <w:rPr>
                      <w:sz w:val="24"/>
                      <w:szCs w:val="24"/>
                    </w:rPr>
                    <w:t xml:space="preserve"> квартал 201</w:t>
                  </w:r>
                  <w:r w:rsidR="00FF4FF6">
                    <w:rPr>
                      <w:sz w:val="24"/>
                      <w:szCs w:val="24"/>
                    </w:rPr>
                    <w:t>4</w:t>
                  </w:r>
                  <w:r w:rsidRPr="00D92AB6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7775C6" w:rsidRP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2.3.  Адрес страницы в сети Интернет, на которой опубликован текст ежеквартального отчета эмитента: </w:t>
                  </w:r>
                  <w:hyperlink r:id="rId8" w:history="1">
                    <w:r w:rsidR="00387358" w:rsidRPr="001C39C1">
                      <w:rPr>
                        <w:rStyle w:val="a4"/>
                        <w:sz w:val="24"/>
                        <w:szCs w:val="24"/>
                      </w:rPr>
                      <w:t>http://www.yatec.ru</w:t>
                    </w:r>
                  </w:hyperlink>
                  <w:r w:rsidR="00387358">
                    <w:rPr>
                      <w:sz w:val="24"/>
                      <w:szCs w:val="24"/>
                    </w:rPr>
                    <w:t xml:space="preserve">, </w:t>
                  </w:r>
                  <w:hyperlink r:id="rId9" w:history="1"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http://www.e-disclosure.ru/portal/company.aspx?id=4994</w:t>
                    </w:r>
                  </w:hyperlink>
                </w:p>
                <w:p w:rsid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2.4. Дата опубликования текста ежеквартального отчета эмитента</w:t>
                  </w:r>
                  <w:r w:rsidR="00272A7B">
                    <w:rPr>
                      <w:sz w:val="24"/>
                      <w:szCs w:val="24"/>
                    </w:rPr>
                    <w:t xml:space="preserve"> на странице в сети Интернет: 1</w:t>
                  </w:r>
                  <w:r w:rsidR="00FF4FF6">
                    <w:rPr>
                      <w:sz w:val="24"/>
                      <w:szCs w:val="24"/>
                    </w:rPr>
                    <w:t>5</w:t>
                  </w:r>
                  <w:r w:rsidR="00B32304" w:rsidRPr="00D92AB6">
                    <w:rPr>
                      <w:sz w:val="24"/>
                      <w:szCs w:val="24"/>
                    </w:rPr>
                    <w:t>.0</w:t>
                  </w:r>
                  <w:r w:rsidR="00FF4FF6">
                    <w:rPr>
                      <w:sz w:val="24"/>
                      <w:szCs w:val="24"/>
                    </w:rPr>
                    <w:t>5</w:t>
                  </w:r>
                  <w:r w:rsidRPr="00D92AB6">
                    <w:rPr>
                      <w:sz w:val="24"/>
                      <w:szCs w:val="24"/>
                    </w:rPr>
                    <w:t>.201</w:t>
                  </w:r>
                  <w:r w:rsidR="00272A7B">
                    <w:rPr>
                      <w:sz w:val="24"/>
                      <w:szCs w:val="24"/>
                    </w:rPr>
                    <w:t>4</w:t>
                  </w:r>
                  <w:r w:rsidRPr="00D92AB6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7775C6" w:rsidRP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2.5. </w:t>
                  </w:r>
                  <w:r w:rsidR="0028761F" w:rsidRPr="00D92AB6">
                    <w:rPr>
                      <w:sz w:val="24"/>
                      <w:szCs w:val="24"/>
                    </w:rPr>
                    <w:t>Копия ежеквартального отчета предоставляется по требованию заинтересованного лица за плату, не превышающую расходов на изготовление такой копии</w:t>
                  </w:r>
                  <w:r w:rsidR="00863CEB">
                    <w:rPr>
                      <w:sz w:val="24"/>
                      <w:szCs w:val="24"/>
                    </w:rPr>
                    <w:t>,</w:t>
                  </w:r>
                  <w:r w:rsidR="0028761F" w:rsidRPr="00D92AB6">
                    <w:rPr>
                      <w:sz w:val="24"/>
                      <w:szCs w:val="24"/>
                    </w:rPr>
                    <w:t xml:space="preserve"> в срок не более 7 дней </w:t>
                  </w:r>
                  <w:proofErr w:type="gramStart"/>
                  <w:r w:rsidR="0028761F" w:rsidRPr="00D92AB6">
                    <w:rPr>
                      <w:sz w:val="24"/>
                      <w:szCs w:val="24"/>
                    </w:rPr>
                    <w:t>с даты предъявления</w:t>
                  </w:r>
                  <w:proofErr w:type="gramEnd"/>
                  <w:r w:rsidR="0028761F" w:rsidRPr="00D92AB6">
                    <w:rPr>
                      <w:sz w:val="24"/>
                      <w:szCs w:val="24"/>
                    </w:rPr>
                    <w:t xml:space="preserve"> соответствующего требования.</w:t>
                  </w:r>
                </w:p>
              </w:tc>
            </w:tr>
            <w:tr w:rsidR="00EA0404" w:rsidRPr="00D92AB6" w:rsidTr="00FF4FF6">
              <w:trPr>
                <w:trHeight w:val="72"/>
              </w:trPr>
              <w:tc>
                <w:tcPr>
                  <w:tcW w:w="10293" w:type="dxa"/>
                </w:tcPr>
                <w:p w:rsidR="00EA0404" w:rsidRPr="00D92AB6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35D8" w:rsidRPr="00D92AB6" w:rsidRDefault="00D635D8">
            <w:pPr>
              <w:pStyle w:val="prilozhenie"/>
              <w:ind w:firstLine="0"/>
            </w:pPr>
          </w:p>
        </w:tc>
      </w:tr>
      <w:tr w:rsidR="00DD07E3" w:rsidRPr="00D92AB6" w:rsidTr="00B5500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E3" w:rsidRPr="00D92AB6" w:rsidRDefault="00DD07E3" w:rsidP="00B55007">
            <w:pPr>
              <w:pStyle w:val="prilozhenie"/>
              <w:ind w:firstLine="0"/>
              <w:jc w:val="center"/>
            </w:pPr>
            <w:r w:rsidRPr="00D92AB6">
              <w:t>3. Подпись</w:t>
            </w:r>
          </w:p>
        </w:tc>
      </w:tr>
      <w:tr w:rsidR="00DD07E3" w:rsidRPr="00D92AB6" w:rsidTr="00DC1762">
        <w:trPr>
          <w:trHeight w:val="140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7E3" w:rsidRPr="00D92AB6" w:rsidRDefault="00DD07E3" w:rsidP="00DD07E3">
            <w:pPr>
              <w:rPr>
                <w:sz w:val="24"/>
                <w:szCs w:val="24"/>
              </w:rPr>
            </w:pP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3.1. Генеральный директор               ______________                          Юсупов З.К.</w:t>
            </w: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                                                                    (подпись)</w:t>
            </w:r>
          </w:p>
          <w:p w:rsidR="00DD07E3" w:rsidRPr="00D92AB6" w:rsidRDefault="00026805" w:rsidP="00FF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</w:t>
            </w:r>
            <w:r w:rsidR="00FF4FF6">
              <w:rPr>
                <w:sz w:val="24"/>
                <w:szCs w:val="24"/>
              </w:rPr>
              <w:t>5</w:t>
            </w:r>
            <w:r w:rsidR="00DD07E3" w:rsidRPr="00D92AB6">
              <w:rPr>
                <w:sz w:val="24"/>
                <w:szCs w:val="24"/>
              </w:rPr>
              <w:t xml:space="preserve">» </w:t>
            </w:r>
            <w:r w:rsidR="00FF4FF6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2014</w:t>
            </w:r>
            <w:r w:rsidR="00387358">
              <w:rPr>
                <w:sz w:val="24"/>
                <w:szCs w:val="24"/>
              </w:rPr>
              <w:t xml:space="preserve"> </w:t>
            </w:r>
            <w:r w:rsidR="00DD07E3" w:rsidRPr="00D92AB6">
              <w:rPr>
                <w:sz w:val="24"/>
                <w:szCs w:val="24"/>
              </w:rPr>
              <w:t xml:space="preserve">г.                   М.П. </w:t>
            </w:r>
          </w:p>
        </w:tc>
      </w:tr>
      <w:tr w:rsidR="00DD07E3" w:rsidRPr="00D92AB6" w:rsidTr="00414276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E3" w:rsidRPr="00D92AB6" w:rsidRDefault="00DD07E3" w:rsidP="00B55007">
            <w:pPr>
              <w:jc w:val="both"/>
              <w:rPr>
                <w:sz w:val="24"/>
                <w:szCs w:val="24"/>
              </w:rPr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sectPr w:rsidR="00C7661F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54"/>
    <w:multiLevelType w:val="multilevel"/>
    <w:tmpl w:val="FB6A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37DB1"/>
    <w:multiLevelType w:val="multilevel"/>
    <w:tmpl w:val="76309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5D8"/>
    <w:rsid w:val="00010449"/>
    <w:rsid w:val="000119CD"/>
    <w:rsid w:val="000157A2"/>
    <w:rsid w:val="00026805"/>
    <w:rsid w:val="00093E4C"/>
    <w:rsid w:val="000B63C8"/>
    <w:rsid w:val="00102186"/>
    <w:rsid w:val="001256E8"/>
    <w:rsid w:val="0013614B"/>
    <w:rsid w:val="001757F3"/>
    <w:rsid w:val="001F32FE"/>
    <w:rsid w:val="0023618C"/>
    <w:rsid w:val="0023763F"/>
    <w:rsid w:val="00272A7B"/>
    <w:rsid w:val="00274AA5"/>
    <w:rsid w:val="0028761F"/>
    <w:rsid w:val="00326D3F"/>
    <w:rsid w:val="00367E94"/>
    <w:rsid w:val="00384B4E"/>
    <w:rsid w:val="00387358"/>
    <w:rsid w:val="003E0384"/>
    <w:rsid w:val="00413F6C"/>
    <w:rsid w:val="00544E0B"/>
    <w:rsid w:val="00575016"/>
    <w:rsid w:val="00582AC3"/>
    <w:rsid w:val="005C2193"/>
    <w:rsid w:val="005D4401"/>
    <w:rsid w:val="005F4C9B"/>
    <w:rsid w:val="006053CF"/>
    <w:rsid w:val="00632485"/>
    <w:rsid w:val="00681619"/>
    <w:rsid w:val="006A3DFA"/>
    <w:rsid w:val="006B1406"/>
    <w:rsid w:val="0075037D"/>
    <w:rsid w:val="007775C6"/>
    <w:rsid w:val="007C433F"/>
    <w:rsid w:val="007D7314"/>
    <w:rsid w:val="008008B5"/>
    <w:rsid w:val="00806DEE"/>
    <w:rsid w:val="00857B83"/>
    <w:rsid w:val="00863CEB"/>
    <w:rsid w:val="0088137D"/>
    <w:rsid w:val="008837C9"/>
    <w:rsid w:val="008F2B27"/>
    <w:rsid w:val="009128D9"/>
    <w:rsid w:val="00965AFD"/>
    <w:rsid w:val="0099030C"/>
    <w:rsid w:val="009A6F9A"/>
    <w:rsid w:val="00AC6215"/>
    <w:rsid w:val="00B32304"/>
    <w:rsid w:val="00C33B17"/>
    <w:rsid w:val="00C46483"/>
    <w:rsid w:val="00C7661F"/>
    <w:rsid w:val="00C81006"/>
    <w:rsid w:val="00CD3F72"/>
    <w:rsid w:val="00CF09B7"/>
    <w:rsid w:val="00D635D8"/>
    <w:rsid w:val="00D92AB6"/>
    <w:rsid w:val="00DD07E3"/>
    <w:rsid w:val="00DF0776"/>
    <w:rsid w:val="00EA0404"/>
    <w:rsid w:val="00F31C55"/>
    <w:rsid w:val="00FA20F8"/>
    <w:rsid w:val="00FD12FE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3</cp:revision>
  <cp:lastPrinted>2012-02-16T09:03:00Z</cp:lastPrinted>
  <dcterms:created xsi:type="dcterms:W3CDTF">2014-05-23T11:00:00Z</dcterms:created>
  <dcterms:modified xsi:type="dcterms:W3CDTF">2014-05-23T11:00:00Z</dcterms:modified>
</cp:coreProperties>
</file>