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3E8A" w:rsidRPr="00AA31FA" w:rsidRDefault="00793E8A" w:rsidP="00793E8A">
      <w:pPr>
        <w:jc w:val="right"/>
        <w:rPr>
          <w:b/>
          <w:bCs/>
        </w:rPr>
      </w:pPr>
      <w:bookmarkStart w:id="0" w:name="_GoBack"/>
      <w:bookmarkEnd w:id="0"/>
      <w:r w:rsidRPr="00AA31FA">
        <w:rPr>
          <w:b/>
          <w:bCs/>
        </w:rPr>
        <w:t xml:space="preserve">Приложение № </w:t>
      </w:r>
      <w:r w:rsidR="00106138">
        <w:rPr>
          <w:b/>
          <w:bCs/>
          <w:lang w:val="en-US"/>
        </w:rPr>
        <w:t>5</w:t>
      </w:r>
      <w:r w:rsidRPr="00AA31FA">
        <w:rPr>
          <w:b/>
          <w:bCs/>
        </w:rPr>
        <w:t xml:space="preserve"> к Договору </w:t>
      </w:r>
    </w:p>
    <w:p w:rsidR="00793E8A" w:rsidRPr="00AA31FA" w:rsidRDefault="00793E8A" w:rsidP="00793E8A">
      <w:pPr>
        <w:jc w:val="right"/>
        <w:rPr>
          <w:b/>
          <w:bCs/>
        </w:rPr>
      </w:pPr>
      <w:r w:rsidRPr="00AA31FA">
        <w:rPr>
          <w:b/>
          <w:bCs/>
        </w:rPr>
        <w:t xml:space="preserve">на оказание услуг </w:t>
      </w:r>
      <w:r>
        <w:rPr>
          <w:b/>
          <w:bCs/>
        </w:rPr>
        <w:t>и выполнение работ</w:t>
      </w:r>
    </w:p>
    <w:p w:rsidR="00793E8A" w:rsidRDefault="00793E8A" w:rsidP="00793E8A">
      <w:pPr>
        <w:keepNext/>
        <w:ind w:left="567" w:right="-1"/>
        <w:jc w:val="right"/>
        <w:rPr>
          <w:b/>
        </w:rPr>
      </w:pPr>
      <w:r w:rsidRPr="00AA31FA">
        <w:rPr>
          <w:b/>
          <w:bCs/>
        </w:rPr>
        <w:t>№ ______ от _______________</w:t>
      </w:r>
      <w:r w:rsidRPr="00106138">
        <w:rPr>
          <w:b/>
          <w:bCs/>
        </w:rPr>
        <w:t xml:space="preserve">                                                                                               </w:t>
      </w:r>
    </w:p>
    <w:p w:rsidR="00793E8A" w:rsidRDefault="00793E8A" w:rsidP="00793E8A">
      <w:pPr>
        <w:keepNext/>
        <w:ind w:left="567" w:right="-1"/>
        <w:jc w:val="both"/>
        <w:rPr>
          <w:b/>
        </w:rPr>
      </w:pPr>
    </w:p>
    <w:p w:rsidR="00793E8A" w:rsidRPr="00091968" w:rsidRDefault="00666053" w:rsidP="00793E8A">
      <w:pPr>
        <w:keepNext/>
        <w:ind w:left="567" w:right="-1"/>
        <w:jc w:val="both"/>
        <w:rPr>
          <w:b/>
        </w:rPr>
      </w:pPr>
      <w:r w:rsidRPr="00666053">
        <w:rPr>
          <w:b/>
        </w:rPr>
        <w:t>План-график выполнения работ по техническому обслуживанию сети ПАО «</w:t>
      </w:r>
      <w:r>
        <w:rPr>
          <w:b/>
        </w:rPr>
        <w:t>ЯТЭК</w:t>
      </w:r>
      <w:r w:rsidRPr="00666053">
        <w:rPr>
          <w:b/>
        </w:rPr>
        <w:t>»</w:t>
      </w:r>
      <w:r w:rsidR="00793E8A" w:rsidRPr="00091968">
        <w:rPr>
          <w:b/>
        </w:rPr>
        <w:t>:</w:t>
      </w:r>
    </w:p>
    <w:p w:rsidR="0064293E" w:rsidRDefault="0064293E" w:rsidP="0064293E">
      <w:pPr>
        <w:rPr>
          <w:rFonts w:ascii="Arial" w:hAnsi="Arial" w:cs="Arial"/>
          <w:b/>
          <w:szCs w:val="18"/>
        </w:rPr>
      </w:pPr>
    </w:p>
    <w:tbl>
      <w:tblPr>
        <w:tblW w:w="10480" w:type="dxa"/>
        <w:tblLook w:val="04A0" w:firstRow="1" w:lastRow="0" w:firstColumn="1" w:lastColumn="0" w:noHBand="0" w:noVBand="1"/>
      </w:tblPr>
      <w:tblGrid>
        <w:gridCol w:w="1169"/>
        <w:gridCol w:w="6051"/>
        <w:gridCol w:w="3260"/>
      </w:tblGrid>
      <w:tr w:rsidR="0064293E" w:rsidRPr="009E3499" w:rsidTr="0064293E">
        <w:trPr>
          <w:trHeight w:val="606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D9F1"/>
            <w:vAlign w:val="center"/>
            <w:hideMark/>
          </w:tcPr>
          <w:p w:rsidR="0064293E" w:rsidRPr="0064293E" w:rsidRDefault="0064293E" w:rsidP="002E3C8A">
            <w:pPr>
              <w:jc w:val="center"/>
              <w:rPr>
                <w:b/>
                <w:color w:val="000000"/>
                <w:sz w:val="22"/>
                <w:szCs w:val="22"/>
                <w:lang w:val="en-US" w:eastAsia="en-US"/>
              </w:rPr>
            </w:pPr>
            <w:r w:rsidRPr="0064293E">
              <w:rPr>
                <w:b/>
                <w:color w:val="000000"/>
                <w:sz w:val="22"/>
                <w:szCs w:val="22"/>
                <w:lang w:val="en-US" w:eastAsia="en-US"/>
              </w:rPr>
              <w:t>№ п/п</w:t>
            </w:r>
          </w:p>
        </w:tc>
        <w:tc>
          <w:tcPr>
            <w:tcW w:w="6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D9F1"/>
            <w:vAlign w:val="center"/>
            <w:hideMark/>
          </w:tcPr>
          <w:p w:rsidR="0064293E" w:rsidRPr="0064293E" w:rsidRDefault="0064293E" w:rsidP="002E3C8A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Описание и состав ТО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D9F1"/>
            <w:vAlign w:val="center"/>
            <w:hideMark/>
          </w:tcPr>
          <w:p w:rsidR="0064293E" w:rsidRPr="0064293E" w:rsidRDefault="0064293E" w:rsidP="002E3C8A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64293E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Периодичность</w:t>
            </w:r>
            <w:proofErr w:type="spellEnd"/>
          </w:p>
        </w:tc>
      </w:tr>
      <w:tr w:rsidR="0064293E" w:rsidRPr="009E3499" w:rsidTr="0064293E">
        <w:trPr>
          <w:trHeight w:val="1334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93E" w:rsidRPr="0064293E" w:rsidRDefault="0064293E" w:rsidP="0064293E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64293E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6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293E" w:rsidRPr="0064293E" w:rsidRDefault="0064293E" w:rsidP="0064293E">
            <w:pPr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64293E">
              <w:rPr>
                <w:b/>
                <w:color w:val="000000"/>
                <w:sz w:val="22"/>
                <w:szCs w:val="22"/>
                <w:lang w:eastAsia="en-US"/>
              </w:rPr>
              <w:t>ТО АМС (Башни, мачты), геодезия и инструментальная проверка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293E" w:rsidRPr="0064293E" w:rsidRDefault="0064293E" w:rsidP="0064293E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64293E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1 </w:t>
            </w:r>
            <w:proofErr w:type="spellStart"/>
            <w:r w:rsidRPr="0064293E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раз</w:t>
            </w:r>
            <w:proofErr w:type="spellEnd"/>
            <w:r w:rsidRPr="0064293E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в </w:t>
            </w:r>
            <w:proofErr w:type="spellStart"/>
            <w:r w:rsidRPr="0064293E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год</w:t>
            </w:r>
            <w:proofErr w:type="spellEnd"/>
          </w:p>
        </w:tc>
      </w:tr>
      <w:tr w:rsidR="0064293E" w:rsidRPr="009E3499" w:rsidTr="0064293E">
        <w:trPr>
          <w:trHeight w:val="315"/>
        </w:trPr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93E" w:rsidRPr="0064293E" w:rsidRDefault="0064293E" w:rsidP="0064293E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64293E">
              <w:rPr>
                <w:b/>
                <w:bCs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293E" w:rsidRPr="0064293E" w:rsidRDefault="0064293E" w:rsidP="0064293E">
            <w:pPr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64293E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Комплексное ТО  объекта </w:t>
            </w: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БС</w:t>
            </w:r>
            <w:r w:rsidRPr="0064293E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 (активное оборудование/</w:t>
            </w:r>
            <w:proofErr w:type="spellStart"/>
            <w:r w:rsidRPr="0064293E">
              <w:rPr>
                <w:b/>
                <w:bCs/>
                <w:color w:val="000000"/>
                <w:sz w:val="22"/>
                <w:szCs w:val="22"/>
                <w:lang w:eastAsia="en-US"/>
              </w:rPr>
              <w:t>инфр</w:t>
            </w:r>
            <w:proofErr w:type="spellEnd"/>
            <w:r w:rsidRPr="0064293E">
              <w:rPr>
                <w:b/>
                <w:bCs/>
                <w:color w:val="000000"/>
                <w:sz w:val="22"/>
                <w:szCs w:val="22"/>
                <w:lang w:eastAsia="en-US"/>
              </w:rPr>
              <w:t>/АФУ/ЭПУ/АКБ/ОПС)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293E" w:rsidRPr="0064293E" w:rsidRDefault="0064293E" w:rsidP="0064293E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64293E">
              <w:rPr>
                <w:b/>
                <w:color w:val="000000"/>
                <w:sz w:val="22"/>
                <w:szCs w:val="22"/>
                <w:lang w:eastAsia="en-US"/>
              </w:rPr>
              <w:t xml:space="preserve">1 раз в год </w:t>
            </w:r>
            <w:r w:rsidRPr="0064293E">
              <w:rPr>
                <w:b/>
                <w:bCs/>
                <w:color w:val="000000"/>
                <w:sz w:val="22"/>
                <w:szCs w:val="22"/>
                <w:lang w:eastAsia="en-US"/>
              </w:rPr>
              <w:br/>
            </w:r>
          </w:p>
        </w:tc>
      </w:tr>
      <w:tr w:rsidR="0064293E" w:rsidRPr="009E3499" w:rsidTr="0064293E">
        <w:trPr>
          <w:trHeight w:val="458"/>
        </w:trPr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93E" w:rsidRPr="0064293E" w:rsidRDefault="0064293E" w:rsidP="0064293E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93E" w:rsidRPr="0064293E" w:rsidRDefault="0064293E" w:rsidP="002E3C8A">
            <w:pPr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93E" w:rsidRPr="0064293E" w:rsidRDefault="0064293E" w:rsidP="0064293E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64293E" w:rsidRPr="009E3499" w:rsidTr="0064293E">
        <w:trPr>
          <w:trHeight w:val="458"/>
        </w:trPr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93E" w:rsidRPr="0064293E" w:rsidRDefault="0064293E" w:rsidP="0064293E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93E" w:rsidRPr="0064293E" w:rsidRDefault="0064293E" w:rsidP="002E3C8A">
            <w:pPr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93E" w:rsidRPr="0064293E" w:rsidRDefault="0064293E" w:rsidP="0064293E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64293E" w:rsidRPr="009E3499" w:rsidTr="0064293E">
        <w:trPr>
          <w:trHeight w:val="315"/>
        </w:trPr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93E" w:rsidRPr="0064293E" w:rsidRDefault="0064293E" w:rsidP="0064293E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6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293E" w:rsidRPr="0064293E" w:rsidRDefault="0064293E" w:rsidP="0064293E">
            <w:pPr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64293E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ТО СКВ и </w:t>
            </w:r>
            <w:proofErr w:type="spellStart"/>
            <w:r w:rsidRPr="0064293E">
              <w:rPr>
                <w:b/>
                <w:bCs/>
                <w:color w:val="000000"/>
                <w:sz w:val="22"/>
                <w:szCs w:val="22"/>
                <w:lang w:eastAsia="en-US"/>
              </w:rPr>
              <w:t>фрикулинга</w:t>
            </w:r>
            <w:proofErr w:type="spellEnd"/>
            <w:r w:rsidRPr="0064293E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,  включая </w:t>
            </w:r>
            <w:proofErr w:type="spellStart"/>
            <w:r w:rsidRPr="0064293E">
              <w:rPr>
                <w:b/>
                <w:bCs/>
                <w:color w:val="000000"/>
                <w:sz w:val="22"/>
                <w:szCs w:val="22"/>
                <w:lang w:eastAsia="en-US"/>
              </w:rPr>
              <w:t>термошкафы</w:t>
            </w:r>
            <w:proofErr w:type="spellEnd"/>
            <w:r w:rsidRPr="0064293E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 (с </w:t>
            </w:r>
            <w:proofErr w:type="spellStart"/>
            <w:r w:rsidRPr="0064293E">
              <w:rPr>
                <w:b/>
                <w:bCs/>
                <w:color w:val="000000"/>
                <w:sz w:val="22"/>
                <w:szCs w:val="22"/>
                <w:lang w:eastAsia="en-US"/>
              </w:rPr>
              <w:t>конд</w:t>
            </w:r>
            <w:proofErr w:type="spellEnd"/>
            <w:r w:rsidRPr="0064293E">
              <w:rPr>
                <w:b/>
                <w:bCs/>
                <w:color w:val="000000"/>
                <w:sz w:val="22"/>
                <w:szCs w:val="22"/>
                <w:lang w:eastAsia="en-US"/>
              </w:rPr>
              <w:t>. и вент)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293E" w:rsidRPr="0064293E" w:rsidRDefault="0064293E" w:rsidP="0064293E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1 раз в год</w:t>
            </w:r>
            <w:r w:rsidRPr="0064293E">
              <w:rPr>
                <w:b/>
                <w:bCs/>
                <w:color w:val="000000"/>
                <w:sz w:val="22"/>
                <w:szCs w:val="22"/>
                <w:lang w:eastAsia="en-US"/>
              </w:rPr>
              <w:br/>
            </w:r>
          </w:p>
        </w:tc>
      </w:tr>
      <w:tr w:rsidR="0064293E" w:rsidRPr="009E3499" w:rsidTr="0064293E">
        <w:trPr>
          <w:trHeight w:val="458"/>
        </w:trPr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93E" w:rsidRPr="0064293E" w:rsidRDefault="0064293E" w:rsidP="0064293E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93E" w:rsidRPr="0064293E" w:rsidRDefault="0064293E" w:rsidP="002E3C8A">
            <w:pPr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93E" w:rsidRPr="0064293E" w:rsidRDefault="0064293E" w:rsidP="0064293E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64293E" w:rsidRPr="009E3499" w:rsidTr="0064293E">
        <w:trPr>
          <w:trHeight w:val="458"/>
        </w:trPr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93E" w:rsidRPr="0064293E" w:rsidRDefault="0064293E" w:rsidP="0064293E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93E" w:rsidRPr="0064293E" w:rsidRDefault="0064293E" w:rsidP="002E3C8A">
            <w:pPr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93E" w:rsidRPr="0064293E" w:rsidRDefault="0064293E" w:rsidP="0064293E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64293E" w:rsidRPr="009E3499" w:rsidTr="0064293E">
        <w:trPr>
          <w:trHeight w:val="315"/>
        </w:trPr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93E" w:rsidRPr="0064293E" w:rsidRDefault="0064293E" w:rsidP="0064293E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6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293E" w:rsidRPr="0064293E" w:rsidRDefault="0064293E" w:rsidP="0064293E">
            <w:pPr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ТО оборудования ядра Сети связи и сервисных платформ</w:t>
            </w:r>
            <w:r w:rsidRPr="0064293E">
              <w:rPr>
                <w:b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293E" w:rsidRPr="0064293E" w:rsidRDefault="0064293E" w:rsidP="0064293E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1</w:t>
            </w:r>
            <w:r w:rsidRPr="0064293E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 раза в год</w:t>
            </w:r>
          </w:p>
        </w:tc>
      </w:tr>
      <w:tr w:rsidR="0064293E" w:rsidRPr="009E3499" w:rsidTr="0064293E">
        <w:trPr>
          <w:trHeight w:val="458"/>
        </w:trPr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93E" w:rsidRPr="0064293E" w:rsidRDefault="0064293E" w:rsidP="002E3C8A">
            <w:pPr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93E" w:rsidRPr="0064293E" w:rsidRDefault="0064293E" w:rsidP="002E3C8A">
            <w:pPr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93E" w:rsidRPr="0064293E" w:rsidRDefault="0064293E" w:rsidP="002E3C8A">
            <w:pPr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64293E" w:rsidRPr="009E3499" w:rsidTr="0064293E">
        <w:trPr>
          <w:trHeight w:val="458"/>
        </w:trPr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93E" w:rsidRPr="0064293E" w:rsidRDefault="0064293E" w:rsidP="002E3C8A">
            <w:pPr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93E" w:rsidRPr="0064293E" w:rsidRDefault="0064293E" w:rsidP="002E3C8A">
            <w:pPr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93E" w:rsidRPr="0064293E" w:rsidRDefault="0064293E" w:rsidP="002E3C8A">
            <w:pPr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64293E" w:rsidRPr="009E3499" w:rsidTr="0064293E">
        <w:trPr>
          <w:trHeight w:val="458"/>
        </w:trPr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93E" w:rsidRPr="0064293E" w:rsidRDefault="0064293E" w:rsidP="002E3C8A">
            <w:pPr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93E" w:rsidRPr="0064293E" w:rsidRDefault="0064293E" w:rsidP="002E3C8A">
            <w:pPr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93E" w:rsidRPr="0064293E" w:rsidRDefault="0064293E" w:rsidP="002E3C8A">
            <w:pPr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64293E" w:rsidRPr="009E3499" w:rsidTr="0064293E">
        <w:trPr>
          <w:trHeight w:val="458"/>
        </w:trPr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93E" w:rsidRPr="009E3499" w:rsidRDefault="0064293E" w:rsidP="002E3C8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6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93E" w:rsidRPr="009E3499" w:rsidRDefault="0064293E" w:rsidP="002E3C8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93E" w:rsidRPr="009E3499" w:rsidRDefault="0064293E" w:rsidP="002E3C8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64293E" w:rsidRPr="009E3499" w:rsidTr="0064293E">
        <w:trPr>
          <w:trHeight w:val="458"/>
        </w:trPr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93E" w:rsidRPr="009E3499" w:rsidRDefault="0064293E" w:rsidP="002E3C8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6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93E" w:rsidRPr="009E3499" w:rsidRDefault="0064293E" w:rsidP="002E3C8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93E" w:rsidRPr="009E3499" w:rsidRDefault="0064293E" w:rsidP="002E3C8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</w:tr>
    </w:tbl>
    <w:p w:rsidR="0064293E" w:rsidRDefault="0064293E" w:rsidP="0064293E">
      <w:pPr>
        <w:rPr>
          <w:rFonts w:ascii="Arial" w:hAnsi="Arial" w:cs="Arial"/>
          <w:b/>
          <w:szCs w:val="18"/>
        </w:rPr>
      </w:pPr>
    </w:p>
    <w:p w:rsidR="00793E8A" w:rsidRPr="00091968" w:rsidRDefault="00793E8A" w:rsidP="0064293E">
      <w:pPr>
        <w:keepNext/>
        <w:ind w:right="-1"/>
        <w:jc w:val="both"/>
      </w:pPr>
    </w:p>
    <w:p w:rsidR="00793E8A" w:rsidRPr="00091968" w:rsidRDefault="00793E8A" w:rsidP="00793E8A">
      <w:pPr>
        <w:spacing w:line="120" w:lineRule="auto"/>
      </w:pPr>
    </w:p>
    <w:p w:rsidR="00793E8A" w:rsidRPr="00091968" w:rsidRDefault="00793E8A" w:rsidP="00793E8A">
      <w:pPr>
        <w:keepNext/>
        <w:ind w:left="540" w:right="-1" w:firstLine="709"/>
        <w:jc w:val="both"/>
      </w:pPr>
    </w:p>
    <w:tbl>
      <w:tblPr>
        <w:tblW w:w="20561" w:type="dxa"/>
        <w:tblLook w:val="00A0" w:firstRow="1" w:lastRow="0" w:firstColumn="1" w:lastColumn="0" w:noHBand="0" w:noVBand="0"/>
      </w:tblPr>
      <w:tblGrid>
        <w:gridCol w:w="5495"/>
        <w:gridCol w:w="5495"/>
        <w:gridCol w:w="5495"/>
        <w:gridCol w:w="4076"/>
      </w:tblGrid>
      <w:tr w:rsidR="00793E8A" w:rsidRPr="00991144" w:rsidTr="00676960">
        <w:trPr>
          <w:cantSplit/>
          <w:trHeight w:val="813"/>
        </w:trPr>
        <w:tc>
          <w:tcPr>
            <w:tcW w:w="5495" w:type="dxa"/>
          </w:tcPr>
          <w:p w:rsidR="00793E8A" w:rsidRPr="001812A6" w:rsidRDefault="00793E8A" w:rsidP="00676960">
            <w:pPr>
              <w:rPr>
                <w:b/>
                <w:bCs/>
              </w:rPr>
            </w:pPr>
            <w:r w:rsidRPr="001812A6">
              <w:rPr>
                <w:b/>
                <w:bCs/>
              </w:rPr>
              <w:t>Заказчик:</w:t>
            </w:r>
          </w:p>
          <w:p w:rsidR="00793E8A" w:rsidRPr="00456F20" w:rsidRDefault="00793E8A" w:rsidP="00676960">
            <w:pPr>
              <w:pStyle w:val="5"/>
              <w:spacing w:before="0" w:after="0"/>
              <w:ind w:left="0" w:firstLine="0"/>
              <w:rPr>
                <w:rFonts w:ascii="Times New Roman" w:hAnsi="Times New Roman"/>
                <w:b w:val="0"/>
                <w:i w:val="0"/>
                <w:sz w:val="24"/>
              </w:rPr>
            </w:pPr>
          </w:p>
        </w:tc>
        <w:tc>
          <w:tcPr>
            <w:tcW w:w="5495" w:type="dxa"/>
          </w:tcPr>
          <w:p w:rsidR="00793E8A" w:rsidRPr="001812A6" w:rsidRDefault="00793E8A" w:rsidP="00676960">
            <w:pPr>
              <w:jc w:val="both"/>
              <w:rPr>
                <w:b/>
                <w:bCs/>
              </w:rPr>
            </w:pPr>
            <w:r w:rsidRPr="001812A6">
              <w:rPr>
                <w:b/>
                <w:bCs/>
              </w:rPr>
              <w:t>Исполнитель:</w:t>
            </w:r>
          </w:p>
          <w:p w:rsidR="00793E8A" w:rsidRPr="00456F20" w:rsidRDefault="00793E8A" w:rsidP="007C7DBB">
            <w:pPr>
              <w:jc w:val="both"/>
              <w:rPr>
                <w:i/>
              </w:rPr>
            </w:pPr>
          </w:p>
        </w:tc>
        <w:tc>
          <w:tcPr>
            <w:tcW w:w="5495" w:type="dxa"/>
          </w:tcPr>
          <w:p w:rsidR="00793E8A" w:rsidRDefault="00793E8A" w:rsidP="00676960">
            <w:pPr>
              <w:pStyle w:val="5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  <w:p w:rsidR="00793E8A" w:rsidRPr="00991144" w:rsidRDefault="00793E8A" w:rsidP="00676960">
            <w:pPr>
              <w:pStyle w:val="5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076" w:type="dxa"/>
          </w:tcPr>
          <w:p w:rsidR="00793E8A" w:rsidRPr="00991144" w:rsidRDefault="00793E8A" w:rsidP="00676960">
            <w:pPr>
              <w:pStyle w:val="5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</w:tr>
      <w:tr w:rsidR="00793E8A" w:rsidRPr="00991144" w:rsidTr="00676960">
        <w:trPr>
          <w:cantSplit/>
          <w:trHeight w:val="1226"/>
        </w:trPr>
        <w:tc>
          <w:tcPr>
            <w:tcW w:w="5495" w:type="dxa"/>
          </w:tcPr>
          <w:p w:rsidR="00793E8A" w:rsidRPr="00A63128" w:rsidRDefault="00793E8A" w:rsidP="00676960">
            <w:pPr>
              <w:rPr>
                <w:b/>
                <w:bCs/>
              </w:rPr>
            </w:pPr>
            <w:r w:rsidRPr="00A63128">
              <w:rPr>
                <w:b/>
                <w:bCs/>
              </w:rPr>
              <w:t xml:space="preserve"> </w:t>
            </w:r>
          </w:p>
          <w:p w:rsidR="00793E8A" w:rsidRDefault="00793E8A" w:rsidP="00676960">
            <w:pPr>
              <w:rPr>
                <w:b/>
                <w:bCs/>
              </w:rPr>
            </w:pPr>
          </w:p>
          <w:p w:rsidR="00793E8A" w:rsidRPr="00A63128" w:rsidRDefault="00793E8A" w:rsidP="00676960">
            <w:pPr>
              <w:rPr>
                <w:b/>
                <w:bCs/>
              </w:rPr>
            </w:pPr>
          </w:p>
          <w:p w:rsidR="00793E8A" w:rsidRPr="00A63128" w:rsidRDefault="00793E8A" w:rsidP="00676960">
            <w:pPr>
              <w:rPr>
                <w:b/>
                <w:bCs/>
              </w:rPr>
            </w:pPr>
          </w:p>
          <w:p w:rsidR="00793E8A" w:rsidRPr="00711D0E" w:rsidRDefault="00793E8A" w:rsidP="007C7DBB">
            <w:pPr>
              <w:keepNext/>
              <w:spacing w:before="240"/>
              <w:ind w:left="567"/>
              <w:outlineLvl w:val="3"/>
              <w:rPr>
                <w:b/>
              </w:rPr>
            </w:pPr>
            <w:r w:rsidRPr="00A63128">
              <w:rPr>
                <w:b/>
                <w:bCs/>
              </w:rPr>
              <w:t xml:space="preserve">_________________ </w:t>
            </w:r>
          </w:p>
        </w:tc>
        <w:tc>
          <w:tcPr>
            <w:tcW w:w="5495" w:type="dxa"/>
          </w:tcPr>
          <w:p w:rsidR="00793E8A" w:rsidRDefault="00793E8A" w:rsidP="00676960">
            <w:pPr>
              <w:jc w:val="both"/>
              <w:rPr>
                <w:b/>
                <w:bCs/>
              </w:rPr>
            </w:pPr>
          </w:p>
          <w:p w:rsidR="00793E8A" w:rsidRDefault="00793E8A" w:rsidP="00676960">
            <w:pPr>
              <w:jc w:val="both"/>
              <w:rPr>
                <w:b/>
                <w:bCs/>
              </w:rPr>
            </w:pPr>
          </w:p>
          <w:p w:rsidR="00793E8A" w:rsidRDefault="00793E8A" w:rsidP="00676960">
            <w:pPr>
              <w:jc w:val="both"/>
              <w:rPr>
                <w:b/>
                <w:bCs/>
              </w:rPr>
            </w:pPr>
          </w:p>
          <w:p w:rsidR="00793E8A" w:rsidRDefault="00793E8A" w:rsidP="00676960">
            <w:pPr>
              <w:jc w:val="both"/>
              <w:rPr>
                <w:b/>
                <w:bCs/>
              </w:rPr>
            </w:pPr>
          </w:p>
          <w:p w:rsidR="007C7DBB" w:rsidRDefault="007C7DBB" w:rsidP="00676960">
            <w:pPr>
              <w:jc w:val="both"/>
              <w:rPr>
                <w:b/>
                <w:bCs/>
              </w:rPr>
            </w:pPr>
          </w:p>
          <w:p w:rsidR="00793E8A" w:rsidRPr="00456F20" w:rsidRDefault="00793E8A" w:rsidP="007C7DBB">
            <w:pPr>
              <w:jc w:val="both"/>
              <w:rPr>
                <w:b/>
              </w:rPr>
            </w:pPr>
            <w:r>
              <w:rPr>
                <w:b/>
                <w:bCs/>
              </w:rPr>
              <w:t>_____________________</w:t>
            </w:r>
          </w:p>
        </w:tc>
        <w:tc>
          <w:tcPr>
            <w:tcW w:w="5495" w:type="dxa"/>
          </w:tcPr>
          <w:p w:rsidR="00793E8A" w:rsidRDefault="00793E8A" w:rsidP="00676960">
            <w:pPr>
              <w:pStyle w:val="5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076" w:type="dxa"/>
          </w:tcPr>
          <w:p w:rsidR="00793E8A" w:rsidRPr="00991144" w:rsidDel="007F7843" w:rsidRDefault="00793E8A" w:rsidP="00676960">
            <w:pPr>
              <w:pStyle w:val="5"/>
              <w:tabs>
                <w:tab w:val="left" w:pos="5670"/>
              </w:tabs>
              <w:spacing w:before="0" w:after="0"/>
              <w:ind w:right="-1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</w:tr>
    </w:tbl>
    <w:p w:rsidR="000867AA" w:rsidRDefault="003E5B38" w:rsidP="00793E8A">
      <w:pPr>
        <w:ind w:left="540" w:firstLine="709"/>
      </w:pPr>
    </w:p>
    <w:sectPr w:rsidR="000867AA" w:rsidSect="00793E8A">
      <w:pgSz w:w="11906" w:h="16838"/>
      <w:pgMar w:top="1134" w:right="566" w:bottom="851" w:left="993" w:header="709" w:footer="709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E8A"/>
    <w:rsid w:val="00106138"/>
    <w:rsid w:val="003E5B38"/>
    <w:rsid w:val="005F5EB9"/>
    <w:rsid w:val="0064293E"/>
    <w:rsid w:val="00666053"/>
    <w:rsid w:val="00793E8A"/>
    <w:rsid w:val="007A64A8"/>
    <w:rsid w:val="007C7DBB"/>
    <w:rsid w:val="00A72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B2A3E3-7BB2-49D8-B179-EF1D3176A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E8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793E8A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hAnsi="Times New Roman CYR" w:cs="Times New Roman CYR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793E8A"/>
    <w:rPr>
      <w:rFonts w:ascii="Times New Roman CYR" w:eastAsia="Calibri" w:hAnsi="Times New Roman CYR" w:cs="Times New Roman CYR"/>
      <w:b/>
      <w:bCs/>
      <w:i/>
      <w:iCs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Тестов Алексей Владимирович</dc:creator>
  <cp:keywords/>
  <dc:description/>
  <cp:lastModifiedBy>Тестов Алексей Владимирович</cp:lastModifiedBy>
  <cp:revision>2</cp:revision>
  <dcterms:created xsi:type="dcterms:W3CDTF">2020-10-14T10:51:00Z</dcterms:created>
  <dcterms:modified xsi:type="dcterms:W3CDTF">2020-10-14T10:51:00Z</dcterms:modified>
</cp:coreProperties>
</file>