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1B9" w:rsidRDefault="00A161B9" w:rsidP="006C3711">
      <w:pPr>
        <w:spacing w:after="0" w:line="240" w:lineRule="auto"/>
        <w:jc w:val="right"/>
        <w:rPr>
          <w:rFonts w:ascii="Wingdings" w:hAnsi="Wingdings"/>
          <w:b/>
          <w:bCs/>
          <w:sz w:val="24"/>
          <w:szCs w:val="24"/>
          <w:lang w:val="en-US"/>
        </w:rPr>
      </w:pP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Приложение № 6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к Договору № ____________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от «___» _________ 20__ года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</w:rPr>
      </w:pPr>
    </w:p>
    <w:p w:rsidR="006C3711" w:rsidRPr="006C3711" w:rsidRDefault="006C3711" w:rsidP="006C371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6C3711">
        <w:rPr>
          <w:rFonts w:ascii="Times New Roman" w:hAnsi="Times New Roman" w:cs="Times New Roman"/>
          <w:b/>
          <w:bCs/>
          <w:color w:val="000000"/>
        </w:rPr>
        <w:t>НАИМЕНОВАНИЕ, ОБЪЁМ И СТОИМОСТЬ</w:t>
      </w:r>
    </w:p>
    <w:p w:rsidR="006C3711" w:rsidRPr="006C3711" w:rsidRDefault="006C3711" w:rsidP="006C371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6C3711">
        <w:rPr>
          <w:rFonts w:ascii="Times New Roman" w:hAnsi="Times New Roman" w:cs="Times New Roman"/>
          <w:b/>
          <w:bCs/>
          <w:color w:val="000000"/>
        </w:rPr>
        <w:t>РАБОТ (УСЛУГ) ПО ДОГОВОРУ</w:t>
      </w:r>
    </w:p>
    <w:p w:rsidR="006C3711" w:rsidRPr="006C3711" w:rsidRDefault="006C3711" w:rsidP="006C371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1. Поставщик обязуется выполнить работы и/или оказать услуги в объёме и в сроки, предусмотренные Договором и настоящим Приложением.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Таблица 1</w:t>
      </w:r>
    </w:p>
    <w:tbl>
      <w:tblPr>
        <w:tblW w:w="1034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4111"/>
        <w:gridCol w:w="1276"/>
        <w:gridCol w:w="1417"/>
        <w:gridCol w:w="1134"/>
        <w:gridCol w:w="1701"/>
      </w:tblGrid>
      <w:tr w:rsidR="006C3711" w:rsidRPr="006C3711" w:rsidTr="00A04720">
        <w:trPr>
          <w:trHeight w:val="3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3711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6C3711">
              <w:rPr>
                <w:rFonts w:ascii="Times New Roman" w:hAnsi="Times New Roman" w:cs="Times New Roman"/>
                <w:b/>
                <w:u w:val="single"/>
              </w:rPr>
              <w:t>Ведомость объёмов работ (услуг) с расценками</w:t>
            </w:r>
          </w:p>
        </w:tc>
      </w:tr>
      <w:tr w:rsidR="006C3711" w:rsidRPr="006C3711" w:rsidTr="00A04720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371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работ </w:t>
            </w:r>
            <w:r w:rsidRPr="006C3711">
              <w:rPr>
                <w:rFonts w:ascii="Times New Roman" w:hAnsi="Times New Roman" w:cs="Times New Roman"/>
                <w:b/>
              </w:rPr>
              <w:t>(услуг)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3711">
              <w:rPr>
                <w:rFonts w:ascii="Times New Roman" w:hAnsi="Times New Roman" w:cs="Times New Roman"/>
                <w:b/>
                <w:bCs/>
                <w:color w:val="000000"/>
              </w:rPr>
              <w:t>Необходимость выполнения работ (оказания услуг)*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3711">
              <w:rPr>
                <w:rFonts w:ascii="Times New Roman" w:hAnsi="Times New Roman" w:cs="Times New Roman"/>
                <w:b/>
                <w:bCs/>
                <w:color w:val="000000"/>
              </w:rPr>
              <w:t>Продолжительность работ (услуг), календарные дни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3711">
              <w:rPr>
                <w:rFonts w:ascii="Times New Roman" w:hAnsi="Times New Roman" w:cs="Times New Roman"/>
                <w:b/>
                <w:bCs/>
              </w:rPr>
              <w:t>Цена за единицу (без учёта НДС),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3711">
              <w:rPr>
                <w:rFonts w:ascii="Times New Roman" w:hAnsi="Times New Roman" w:cs="Times New Roman"/>
                <w:b/>
                <w:bCs/>
              </w:rPr>
              <w:t>Стоимость (без учёта НДС), руб.</w:t>
            </w:r>
          </w:p>
        </w:tc>
      </w:tr>
      <w:tr w:rsidR="006C3711" w:rsidRPr="006C3711" w:rsidTr="00A04720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C3711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C3711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C3711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C3711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C3711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</w:tr>
      <w:tr w:rsidR="006C3711" w:rsidRPr="006C3711" w:rsidTr="00A04720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3711">
              <w:rPr>
                <w:rFonts w:ascii="Times New Roman" w:hAnsi="Times New Roman" w:cs="Times New Roman"/>
              </w:rPr>
              <w:t>выполнение специалистами Поставщика инженерного контроля и технического надзора за производством специалистами Покупателя или третьими лицами монтажа Товаров (</w:t>
            </w:r>
            <w:r w:rsidRPr="006C3711">
              <w:rPr>
                <w:rFonts w:ascii="Times New Roman" w:hAnsi="Times New Roman" w:cs="Times New Roman"/>
                <w:b/>
              </w:rPr>
              <w:t>шефмонтаж</w:t>
            </w:r>
            <w:r w:rsidRPr="006C3711">
              <w:rPr>
                <w:rFonts w:ascii="Times New Roman" w:hAnsi="Times New Roman" w:cs="Times New Roman"/>
              </w:rPr>
              <w:t>), без учёта выполнения работ (оказания услуг) предусмотренных строками 1.2-1.6 настоящей Таблицы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0F391A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C3711" w:rsidRPr="006C3711" w:rsidTr="00A04720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 xml:space="preserve">проведение специалистами Поставщика </w:t>
            </w:r>
            <w:r w:rsidRPr="006C3711">
              <w:rPr>
                <w:rFonts w:ascii="Times New Roman" w:hAnsi="Times New Roman" w:cs="Times New Roman"/>
                <w:b/>
              </w:rPr>
              <w:t>приёмки результатов монтажа</w:t>
            </w:r>
            <w:r w:rsidRPr="006C3711">
              <w:rPr>
                <w:rFonts w:ascii="Times New Roman" w:hAnsi="Times New Roman" w:cs="Times New Roman"/>
              </w:rPr>
              <w:t xml:space="preserve"> Товаров, выполненного специалистами Покупателя или третьими лицами, без учёта выполнения работ (оказания услуг) предусмотренных строками 1.1, 1.3-1.6 настоящей Таблицы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0F391A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C3711" w:rsidRPr="006C3711" w:rsidTr="00A04720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 xml:space="preserve">выполнение специалистами Поставщика </w:t>
            </w:r>
            <w:r w:rsidRPr="006C3711">
              <w:rPr>
                <w:rFonts w:ascii="Times New Roman" w:hAnsi="Times New Roman" w:cs="Times New Roman"/>
                <w:b/>
              </w:rPr>
              <w:t>пуско-наладочных работ</w:t>
            </w:r>
            <w:r w:rsidRPr="006C3711">
              <w:rPr>
                <w:rFonts w:ascii="Times New Roman" w:hAnsi="Times New Roman" w:cs="Times New Roman"/>
              </w:rPr>
              <w:t xml:space="preserve">, без учёта выполнения работ (оказания услуг) предусмотренных строками 1.1-1.2, 1.4-1.6 настоящей Таблицы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0F391A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C3711" w:rsidRPr="006C3711" w:rsidTr="00A04720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1.4.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выполнение специалистами Поставщика:</w:t>
            </w:r>
          </w:p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пуско-наладочных работ,</w:t>
            </w:r>
          </w:p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проведение приёмочных испытаний Товаров,</w:t>
            </w:r>
          </w:p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  <w:b/>
              </w:rPr>
              <w:t>ввода Товаров в эксплуатацию</w:t>
            </w:r>
            <w:r w:rsidRPr="006C3711">
              <w:rPr>
                <w:rFonts w:ascii="Times New Roman" w:hAnsi="Times New Roman" w:cs="Times New Roman"/>
              </w:rPr>
              <w:t>, без учёта выполнения работ (оказания услуг) предусмотренных строками 1.1-1.3, 1.5-1.6 настоящей Таблицы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0F391A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C3711" w:rsidRPr="006C3711" w:rsidTr="00A04720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1.5.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проведение специалистами Поставщика:</w:t>
            </w:r>
          </w:p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  <w:b/>
              </w:rPr>
              <w:t>приёмочных испытаний</w:t>
            </w:r>
            <w:r w:rsidRPr="006C3711">
              <w:rPr>
                <w:rFonts w:ascii="Times New Roman" w:hAnsi="Times New Roman" w:cs="Times New Roman"/>
              </w:rPr>
              <w:t xml:space="preserve"> Товаров и</w:t>
            </w:r>
          </w:p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ввода Товаров в эксплуатацию</w:t>
            </w:r>
          </w:p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без учёта выполнения работ (оказания услуг) предусмотренных строками 1.1-1.4, 1.6 настоящей Таблицы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0F391A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C3711" w:rsidRPr="006C3711" w:rsidTr="00A04720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1.6.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3711">
              <w:rPr>
                <w:rFonts w:ascii="Times New Roman" w:hAnsi="Times New Roman" w:cs="Times New Roman"/>
              </w:rPr>
              <w:t xml:space="preserve">оказание специалистами Поставщика </w:t>
            </w:r>
            <w:r w:rsidRPr="006C3711">
              <w:rPr>
                <w:rFonts w:ascii="Times New Roman" w:hAnsi="Times New Roman" w:cs="Times New Roman"/>
                <w:b/>
              </w:rPr>
              <w:t>консультационных услуг</w:t>
            </w:r>
            <w:r w:rsidRPr="006C3711">
              <w:rPr>
                <w:rFonts w:ascii="Times New Roman" w:hAnsi="Times New Roman" w:cs="Times New Roman"/>
              </w:rPr>
              <w:t xml:space="preserve"> по вопросам эксплуатации и/или технического обслуживания Товаров, без учёта выполнения работ (оказания услуг) предусмотренных строками 1.1-1.5 </w:t>
            </w:r>
            <w:r w:rsidRPr="006C3711">
              <w:rPr>
                <w:rFonts w:ascii="Times New Roman" w:hAnsi="Times New Roman" w:cs="Times New Roman"/>
              </w:rPr>
              <w:lastRenderedPageBreak/>
              <w:t>настоящей Таблицы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0F391A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C3711" w:rsidRPr="006C3711" w:rsidTr="00A04720">
        <w:trPr>
          <w:trHeight w:val="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 xml:space="preserve">ИТОГО по Разделу </w:t>
            </w:r>
            <w:r w:rsidRPr="006C371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C3711">
              <w:rPr>
                <w:rFonts w:ascii="Times New Roman" w:hAnsi="Times New Roman" w:cs="Times New Roman"/>
                <w:b/>
              </w:rPr>
              <w:t xml:space="preserve"> настоящей Таблицы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C3711" w:rsidRPr="006C3711" w:rsidTr="00A04720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b/>
                <w:color w:val="000000"/>
                <w:lang w:val="en-US"/>
              </w:rPr>
              <w:t>II</w:t>
            </w:r>
          </w:p>
        </w:tc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  <w:r w:rsidRPr="006C3711">
              <w:rPr>
                <w:rFonts w:ascii="Times New Roman" w:hAnsi="Times New Roman" w:cs="Times New Roman"/>
                <w:b/>
                <w:color w:val="000000"/>
                <w:u w:val="single"/>
              </w:rPr>
              <w:t xml:space="preserve">Расходы Поставщика, связанные с выполнением работ (оказанием услуг), размер которых не учтён в расценках раздела </w:t>
            </w:r>
            <w:r w:rsidRPr="006C3711">
              <w:rPr>
                <w:rFonts w:ascii="Times New Roman" w:hAnsi="Times New Roman" w:cs="Times New Roman"/>
                <w:b/>
                <w:color w:val="000000"/>
                <w:u w:val="single"/>
                <w:lang w:val="en-US"/>
              </w:rPr>
              <w:t>I</w:t>
            </w:r>
            <w:r w:rsidRPr="006C3711">
              <w:rPr>
                <w:rFonts w:ascii="Times New Roman" w:hAnsi="Times New Roman" w:cs="Times New Roman"/>
                <w:b/>
                <w:color w:val="000000"/>
                <w:u w:val="single"/>
              </w:rPr>
              <w:t xml:space="preserve"> настоящей таблицы</w:t>
            </w:r>
          </w:p>
        </w:tc>
      </w:tr>
      <w:tr w:rsidR="006C3711" w:rsidRPr="006C3711" w:rsidTr="00A04720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C3711">
              <w:rPr>
                <w:rFonts w:ascii="Times New Roman" w:hAnsi="Times New Roman" w:cs="Times New Roman"/>
                <w:b/>
                <w:color w:val="000000"/>
              </w:rPr>
              <w:t>Наименование расходов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C3711">
              <w:rPr>
                <w:rFonts w:ascii="Times New Roman" w:hAnsi="Times New Roman" w:cs="Times New Roman"/>
                <w:b/>
                <w:color w:val="000000"/>
              </w:rPr>
              <w:t>Порядок (алгоритм) расчёта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C3711">
              <w:rPr>
                <w:rFonts w:ascii="Times New Roman" w:hAnsi="Times New Roman" w:cs="Times New Roman"/>
                <w:b/>
                <w:color w:val="000000"/>
              </w:rPr>
              <w:t xml:space="preserve">ПРЕДЕЛЬНАЯ сумма (без учёта </w:t>
            </w:r>
            <w:r w:rsidRPr="006C3711">
              <w:rPr>
                <w:rFonts w:ascii="Times New Roman" w:hAnsi="Times New Roman" w:cs="Times New Roman"/>
                <w:b/>
              </w:rPr>
              <w:t>НДС), руб.</w:t>
            </w:r>
          </w:p>
        </w:tc>
      </w:tr>
      <w:tr w:rsidR="006C3711" w:rsidRPr="006C3711" w:rsidTr="00A04720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6C3711" w:rsidRPr="006C3711" w:rsidTr="00A04720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 xml:space="preserve">Расходы, связанные: 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highlight w:val="red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3711" w:rsidRPr="006C3711" w:rsidTr="00A04720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2.1.1.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 xml:space="preserve">с проездом специалистов </w:t>
            </w:r>
            <w:r w:rsidRPr="006C3711">
              <w:rPr>
                <w:rFonts w:ascii="Times New Roman" w:hAnsi="Times New Roman" w:cs="Times New Roman"/>
                <w:color w:val="000000"/>
              </w:rPr>
              <w:t>Поставщика</w:t>
            </w:r>
            <w:r w:rsidRPr="006C3711">
              <w:rPr>
                <w:rFonts w:ascii="Times New Roman" w:hAnsi="Times New Roman" w:cs="Times New Roman"/>
              </w:rPr>
              <w:t xml:space="preserve"> на Объект и обратно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highlight w:val="red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3711" w:rsidRPr="006C3711" w:rsidTr="00A04720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 xml:space="preserve">с нахождением специалистов </w:t>
            </w:r>
            <w:r w:rsidRPr="006C3711">
              <w:rPr>
                <w:rFonts w:ascii="Times New Roman" w:hAnsi="Times New Roman" w:cs="Times New Roman"/>
                <w:color w:val="000000"/>
              </w:rPr>
              <w:t>Поставщика</w:t>
            </w:r>
            <w:r w:rsidRPr="006C3711">
              <w:rPr>
                <w:rFonts w:ascii="Times New Roman" w:hAnsi="Times New Roman" w:cs="Times New Roman"/>
              </w:rPr>
              <w:t xml:space="preserve"> на Объекте в период выполнения работ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711" w:rsidRPr="006C3711" w:rsidTr="00A04720"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с доставкой на Объект Материалов и/или Инструментов Поставщика и обратно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711" w:rsidRPr="006C3711" w:rsidTr="00A04720">
        <w:trPr>
          <w:trHeight w:val="3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3711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C3711">
              <w:rPr>
                <w:rFonts w:ascii="Times New Roman" w:hAnsi="Times New Roman" w:cs="Times New Roman"/>
                <w:b/>
                <w:bCs/>
              </w:rPr>
              <w:t>Общая стоимость работ (услуг) (с учётом НДС):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C3711" w:rsidRPr="006C3711" w:rsidTr="00A04720">
        <w:trPr>
          <w:trHeight w:val="3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C3711">
              <w:rPr>
                <w:rFonts w:ascii="Times New Roman" w:hAnsi="Times New Roman" w:cs="Times New Roman"/>
                <w:b/>
                <w:bCs/>
              </w:rPr>
              <w:t>Стоимость работ (услуг) (без учёта НДС):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C3711" w:rsidRPr="006C3711" w:rsidTr="00A04720">
        <w:trPr>
          <w:trHeight w:val="3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D325F5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в том числе НДС по ставке 20</w:t>
            </w:r>
            <w:r w:rsidR="006C3711" w:rsidRPr="006C3711">
              <w:rPr>
                <w:rFonts w:ascii="Times New Roman" w:hAnsi="Times New Roman" w:cs="Times New Roman"/>
              </w:rPr>
              <w:t>%: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C3711">
        <w:rPr>
          <w:rFonts w:ascii="Times New Roman" w:hAnsi="Times New Roman" w:cs="Times New Roman"/>
          <w:b/>
          <w:color w:val="000000"/>
        </w:rPr>
        <w:t xml:space="preserve"> </w:t>
      </w:r>
      <w:r w:rsidRPr="006C3711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* В графе 2 раздела </w:t>
      </w:r>
      <w:r w:rsidRPr="006C3711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I</w:t>
      </w:r>
      <w:r w:rsidRPr="006C3711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Таблицы 1, Стороны должны указать: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C3711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- «Да», в случае если Сторонами будет согласована необходимость выполнения работ (оказания услуг) соответствующего вида. 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C3711">
        <w:rPr>
          <w:rFonts w:ascii="Times New Roman" w:hAnsi="Times New Roman" w:cs="Times New Roman"/>
          <w:i/>
          <w:color w:val="000000"/>
          <w:sz w:val="20"/>
          <w:szCs w:val="20"/>
        </w:rPr>
        <w:t>Любая иная отметка, а также отсутствие таковой является указанием на отсутствие соответствующих обязанностей Сторон.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2. Цены на работы (услуги), указанные в столбце 4 раздела </w:t>
      </w:r>
      <w:r w:rsidRPr="006C3711">
        <w:rPr>
          <w:rFonts w:ascii="Times New Roman" w:hAnsi="Times New Roman" w:cs="Times New Roman"/>
          <w:lang w:val="en-US"/>
        </w:rPr>
        <w:t>I</w:t>
      </w:r>
      <w:r w:rsidRPr="006C3711">
        <w:rPr>
          <w:rFonts w:ascii="Times New Roman" w:hAnsi="Times New Roman" w:cs="Times New Roman"/>
        </w:rPr>
        <w:t xml:space="preserve"> Таблицы 1 настоящего Приложения, являются твёрдыми.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3. Размер расходов, указанных в разделе </w:t>
      </w:r>
      <w:r w:rsidRPr="006C3711">
        <w:rPr>
          <w:rFonts w:ascii="Times New Roman" w:hAnsi="Times New Roman" w:cs="Times New Roman"/>
          <w:lang w:val="en-US"/>
        </w:rPr>
        <w:t>II</w:t>
      </w:r>
      <w:r w:rsidRPr="006C3711">
        <w:rPr>
          <w:rFonts w:ascii="Times New Roman" w:hAnsi="Times New Roman" w:cs="Times New Roman"/>
        </w:rPr>
        <w:t xml:space="preserve"> Таблицы 1 настоящего Приложения, является приблизительным и подлежит оплате Покупателем в размере фактически понесённых и документально подтверждённых Поставщиком расходов, но в любом случае не более суммы, указанной в столбце 3 раздела </w:t>
      </w:r>
      <w:r w:rsidRPr="006C3711">
        <w:rPr>
          <w:rFonts w:ascii="Times New Roman" w:hAnsi="Times New Roman" w:cs="Times New Roman"/>
          <w:lang w:val="en-US"/>
        </w:rPr>
        <w:t>II</w:t>
      </w:r>
      <w:r w:rsidRPr="006C3711">
        <w:rPr>
          <w:rFonts w:ascii="Times New Roman" w:hAnsi="Times New Roman" w:cs="Times New Roman"/>
        </w:rPr>
        <w:t xml:space="preserve"> Таблицы 1 настоящего Приложения.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Расходы Поставщика, указанные в разделе </w:t>
      </w:r>
      <w:r w:rsidRPr="006C3711">
        <w:rPr>
          <w:rFonts w:ascii="Times New Roman" w:hAnsi="Times New Roman" w:cs="Times New Roman"/>
          <w:lang w:val="en-US"/>
        </w:rPr>
        <w:t>II</w:t>
      </w:r>
      <w:r w:rsidRPr="006C3711">
        <w:rPr>
          <w:rFonts w:ascii="Times New Roman" w:hAnsi="Times New Roman" w:cs="Times New Roman"/>
        </w:rPr>
        <w:t xml:space="preserve"> Таблицы 1 настоящего Приложения, связанные с приобретением Поставщиком услуг, подлежат включению в Общую стоимость работ (услуг) без учёта суммы НДС, уплаченной Поставщиком.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Расходы Поставщика, указанные в разделе </w:t>
      </w:r>
      <w:r w:rsidRPr="006C3711">
        <w:rPr>
          <w:rFonts w:ascii="Times New Roman" w:hAnsi="Times New Roman" w:cs="Times New Roman"/>
          <w:lang w:val="en-US"/>
        </w:rPr>
        <w:t>II</w:t>
      </w:r>
      <w:r w:rsidR="00D325F5">
        <w:rPr>
          <w:rFonts w:ascii="Times New Roman" w:hAnsi="Times New Roman" w:cs="Times New Roman"/>
        </w:rPr>
        <w:t xml:space="preserve"> Таблицы 1 настоящего </w:t>
      </w:r>
      <w:r w:rsidRPr="006C3711">
        <w:rPr>
          <w:rFonts w:ascii="Times New Roman" w:hAnsi="Times New Roman" w:cs="Times New Roman"/>
        </w:rPr>
        <w:t>Приложения</w:t>
      </w:r>
      <w:r w:rsidR="00D325F5">
        <w:rPr>
          <w:rFonts w:ascii="Times New Roman" w:hAnsi="Times New Roman" w:cs="Times New Roman"/>
        </w:rPr>
        <w:t>,</w:t>
      </w:r>
      <w:r w:rsidRPr="006C3711">
        <w:rPr>
          <w:rFonts w:ascii="Times New Roman" w:hAnsi="Times New Roman" w:cs="Times New Roman"/>
        </w:rPr>
        <w:t xml:space="preserve"> подлежат включению в Общую стоимость работ (услуг) и оплате Покупателем только при условии предоставления Поставщиком Покупателю всех необходимых и достаточных документов, подтверждающих размер таких расходов, в том числе:</w:t>
      </w:r>
    </w:p>
    <w:p w:rsidR="006C3711" w:rsidRPr="006C3711" w:rsidRDefault="006C3711" w:rsidP="006C371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- Приказ о направлении работник</w:t>
      </w:r>
      <w:proofErr w:type="gramStart"/>
      <w:r w:rsidRPr="006C3711">
        <w:rPr>
          <w:rFonts w:ascii="Times New Roman" w:hAnsi="Times New Roman" w:cs="Times New Roman"/>
        </w:rPr>
        <w:t>а(</w:t>
      </w:r>
      <w:proofErr w:type="gramEnd"/>
      <w:r w:rsidRPr="006C3711">
        <w:rPr>
          <w:rFonts w:ascii="Times New Roman" w:hAnsi="Times New Roman" w:cs="Times New Roman"/>
        </w:rPr>
        <w:t>-</w:t>
      </w:r>
      <w:proofErr w:type="spellStart"/>
      <w:r w:rsidRPr="006C3711">
        <w:rPr>
          <w:rFonts w:ascii="Times New Roman" w:hAnsi="Times New Roman" w:cs="Times New Roman"/>
        </w:rPr>
        <w:t>ов</w:t>
      </w:r>
      <w:proofErr w:type="spellEnd"/>
      <w:r w:rsidRPr="006C3711">
        <w:rPr>
          <w:rFonts w:ascii="Times New Roman" w:hAnsi="Times New Roman" w:cs="Times New Roman"/>
        </w:rPr>
        <w:t>) в командировку (по формам Т-9 и Т-9а) (в отношении специалистов, являющихся сотрудниками юридических лиц - резидентов РФ);</w:t>
      </w:r>
    </w:p>
    <w:p w:rsidR="006C3711" w:rsidRPr="006C3711" w:rsidRDefault="006C3711" w:rsidP="006C371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- Командировочное удостоверение (по форме Т-10) (в отношении специалистов, являющихся сотрудниками юридических лиц - резидентов РФ); </w:t>
      </w:r>
    </w:p>
    <w:p w:rsidR="006C3711" w:rsidRPr="006C3711" w:rsidRDefault="006C3711" w:rsidP="006C371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- Проездные документы (билеты и посадочные талоны);</w:t>
      </w:r>
    </w:p>
    <w:p w:rsidR="006C3711" w:rsidRPr="006C3711" w:rsidRDefault="006C3711" w:rsidP="006C3711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6C3711">
        <w:rPr>
          <w:rFonts w:ascii="Times New Roman" w:eastAsia="Times New Roman" w:hAnsi="Times New Roman" w:cs="Times New Roman"/>
          <w:snapToGrid w:val="0"/>
          <w:lang w:eastAsia="ru-RU"/>
        </w:rPr>
        <w:t>- надлежаще оформленные и заверенные транспортные накладные, счета-фактуры и др. (строка 2.1.3 Таблицы 1).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4. Общая стоимость работ (услуг), указанная в разделе </w:t>
      </w:r>
      <w:r w:rsidRPr="006C3711">
        <w:rPr>
          <w:rFonts w:ascii="Times New Roman" w:hAnsi="Times New Roman" w:cs="Times New Roman"/>
          <w:lang w:val="en-US"/>
        </w:rPr>
        <w:t>III</w:t>
      </w:r>
      <w:r w:rsidRPr="006C3711">
        <w:rPr>
          <w:rFonts w:ascii="Times New Roman" w:hAnsi="Times New Roman" w:cs="Times New Roman"/>
        </w:rPr>
        <w:t xml:space="preserve"> Таблицы 1 настоящего Приложения, является приблизительной (по тексту Договора и Приложений – </w:t>
      </w:r>
      <w:r w:rsidRPr="006C3711">
        <w:rPr>
          <w:rFonts w:ascii="Times New Roman" w:hAnsi="Times New Roman" w:cs="Times New Roman"/>
          <w:b/>
        </w:rPr>
        <w:t>«Приблизительная стоимость работ (услуг)»</w:t>
      </w:r>
      <w:r w:rsidRPr="006C3711">
        <w:rPr>
          <w:rFonts w:ascii="Times New Roman" w:hAnsi="Times New Roman" w:cs="Times New Roman"/>
        </w:rPr>
        <w:t xml:space="preserve">). 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5. Окончательная общая стоимость работ (услуг) определяется исходя из твёрдых цен на работы (услуги) (п.2 настоящего Приложения), объёма фактически выполненных Поставщиком и принятых Покупателем работ (услуг) по Договору и размера расходов Поставщика, определённых в порядке, предусмотренном п.3 настоящего Приложения (по тексту Договора и Приложений – </w:t>
      </w:r>
      <w:r w:rsidRPr="006C3711">
        <w:rPr>
          <w:rFonts w:ascii="Times New Roman" w:hAnsi="Times New Roman" w:cs="Times New Roman"/>
          <w:b/>
        </w:rPr>
        <w:t>«Окончательная общая стоимость работ (услуг)»</w:t>
      </w:r>
      <w:r w:rsidRPr="006C3711">
        <w:rPr>
          <w:rFonts w:ascii="Times New Roman" w:hAnsi="Times New Roman" w:cs="Times New Roman"/>
        </w:rPr>
        <w:t>).</w:t>
      </w:r>
    </w:p>
    <w:p w:rsidR="006C3711" w:rsidRPr="006C3711" w:rsidRDefault="006C3711" w:rsidP="006C37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Окончательная общая стоимость работ (услуг) включает в себя вознаграждение Поставщика и все расходы Поставщика, связанные с исполнением обязательств Поставщика по Договору, в том числе обязательств Поставщика по оплате услуг Покупателя (п.21.4 настоящего Приложения). 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6C3711">
        <w:rPr>
          <w:rFonts w:ascii="Times New Roman" w:hAnsi="Times New Roman" w:cs="Times New Roman"/>
          <w:bCs/>
          <w:color w:val="000000"/>
        </w:rPr>
        <w:lastRenderedPageBreak/>
        <w:tab/>
        <w:t>6. Покупатель обязуется в срок не позднее 15 (пятнадцать) календарных дней до даты начала выполнения соответствующих работ (оказания соответствующих услуг) письменно уведомлять Поставщика: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</w:rPr>
      </w:pPr>
      <w:r w:rsidRPr="006C3711">
        <w:rPr>
          <w:rFonts w:ascii="Times New Roman" w:hAnsi="Times New Roman" w:cs="Times New Roman"/>
          <w:bCs/>
          <w:color w:val="000000"/>
        </w:rPr>
        <w:t xml:space="preserve">- о месторасположении (адресе) места выполнения работ (оказания услуг) (по тексту – </w:t>
      </w:r>
      <w:r w:rsidRPr="006C3711">
        <w:rPr>
          <w:rFonts w:ascii="Times New Roman" w:hAnsi="Times New Roman" w:cs="Times New Roman"/>
          <w:b/>
          <w:bCs/>
          <w:color w:val="000000"/>
        </w:rPr>
        <w:t>«Объект»</w:t>
      </w:r>
      <w:r w:rsidRPr="006C3711">
        <w:rPr>
          <w:rFonts w:ascii="Times New Roman" w:hAnsi="Times New Roman" w:cs="Times New Roman"/>
          <w:bCs/>
          <w:color w:val="000000"/>
        </w:rPr>
        <w:t>);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</w:rPr>
      </w:pPr>
      <w:r w:rsidRPr="006C3711">
        <w:rPr>
          <w:rFonts w:ascii="Times New Roman" w:hAnsi="Times New Roman" w:cs="Times New Roman"/>
          <w:bCs/>
          <w:color w:val="000000"/>
        </w:rPr>
        <w:t>- о наименовании и реквизитах Конечного получателя;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</w:rPr>
      </w:pPr>
      <w:r w:rsidRPr="006C3711">
        <w:rPr>
          <w:rFonts w:ascii="Times New Roman" w:hAnsi="Times New Roman" w:cs="Times New Roman"/>
          <w:bCs/>
          <w:color w:val="000000"/>
        </w:rPr>
        <w:t>- о дате начала и окончания выполнения соответствующих работ (оказания соответствующих услуг) на Объекте, при этом продолжительность работ (услуг) не должна превышать сроки, указанные в Таблице 1 настоящего Приложения;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  <w:bCs/>
          <w:color w:val="000000"/>
        </w:rPr>
        <w:t xml:space="preserve">- о лицах, уполномоченных </w:t>
      </w:r>
      <w:r w:rsidRPr="006C3711">
        <w:rPr>
          <w:rFonts w:ascii="Times New Roman" w:hAnsi="Times New Roman" w:cs="Times New Roman"/>
        </w:rPr>
        <w:t xml:space="preserve">на осуществление взаимодействия с представителями Поставщика по вопросам, связанным с выполнением работ (оказанием услуг) по Договору, в том числе, включая, </w:t>
      </w:r>
      <w:proofErr w:type="gramStart"/>
      <w:r w:rsidRPr="006C3711">
        <w:rPr>
          <w:rFonts w:ascii="Times New Roman" w:hAnsi="Times New Roman" w:cs="Times New Roman"/>
        </w:rPr>
        <w:t>но</w:t>
      </w:r>
      <w:proofErr w:type="gramEnd"/>
      <w:r w:rsidRPr="006C3711">
        <w:rPr>
          <w:rFonts w:ascii="Times New Roman" w:hAnsi="Times New Roman" w:cs="Times New Roman"/>
        </w:rPr>
        <w:t xml:space="preserve"> не ограничиваясь, на подписание актов и иных первичных учётных документов, подтверждающих факты выполнения работ (оказания услуг) по Договору, факты выявления недостатков в Товаре и/или результате выполнения работ (оказания услуг) по Договору, подписание Табелей учёта рабочего времени.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Указанное в настоящем пункте уведомление должно содержать описание работ (услуг) подлежащих выполнению и описание (идентифицирующие признаки) оборудования, являющегося предметом выполнения работ (оказания услуг).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7. Поставщик обязуется к дате, указанной Покупателем в уведомлении (п.6 настоящего Приложения), обеспечить прибытие на Объект следующих специалистов Поставщика:</w:t>
      </w:r>
    </w:p>
    <w:p w:rsidR="006C3711" w:rsidRPr="006C3711" w:rsidRDefault="006C3711" w:rsidP="006C3711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Таблица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79"/>
        <w:gridCol w:w="1447"/>
        <w:gridCol w:w="1531"/>
        <w:gridCol w:w="1235"/>
        <w:gridCol w:w="1655"/>
        <w:gridCol w:w="1230"/>
        <w:gridCol w:w="1204"/>
      </w:tblGrid>
      <w:tr w:rsidR="006C3711" w:rsidRPr="006C3711" w:rsidTr="00A04720">
        <w:trPr>
          <w:trHeight w:val="596"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Специальность и квалификация специалиста Поставщика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Количество,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Гражданство специалиста Поставщика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Срок прибытия на Объект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Вид выполняемых работ (оказываемых услуг), согласно разделу Таблице 1 настоящего Приложения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Базовый тариф для определения стоимости выполнения работ (оказания услуг), руб.*</w:t>
            </w:r>
          </w:p>
        </w:tc>
      </w:tr>
      <w:tr w:rsidR="006C3711" w:rsidRPr="006C3711" w:rsidTr="00A04720">
        <w:trPr>
          <w:trHeight w:val="1513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711" w:rsidRPr="006C3711" w:rsidRDefault="006C3711" w:rsidP="006C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711" w:rsidRPr="006C3711" w:rsidRDefault="006C3711" w:rsidP="006C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711" w:rsidRPr="006C3711" w:rsidRDefault="006C3711" w:rsidP="006C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711" w:rsidRPr="006C3711" w:rsidRDefault="006C3711" w:rsidP="006C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  <w:b/>
              </w:rPr>
              <w:t>один человеко-час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C3711">
              <w:rPr>
                <w:rFonts w:ascii="Times New Roman" w:hAnsi="Times New Roman" w:cs="Times New Roman"/>
                <w:b/>
              </w:rPr>
              <w:t>один человеко-день (одна</w:t>
            </w:r>
            <w:proofErr w:type="gramEnd"/>
          </w:p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рабочая смена)**</w:t>
            </w:r>
          </w:p>
        </w:tc>
      </w:tr>
      <w:tr w:rsidR="006C3711" w:rsidRPr="006C3711" w:rsidTr="00A04720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371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7</w:t>
            </w:r>
          </w:p>
        </w:tc>
      </w:tr>
      <w:tr w:rsidR="006C3711" w:rsidRPr="006C3711" w:rsidTr="00A04720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3711" w:rsidRPr="006C3711" w:rsidTr="00A04720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3711" w:rsidRPr="006C3711" w:rsidTr="00A04720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6C3711">
        <w:rPr>
          <w:rFonts w:ascii="Times New Roman" w:hAnsi="Times New Roman" w:cs="Times New Roman"/>
          <w:i/>
          <w:sz w:val="20"/>
          <w:szCs w:val="20"/>
        </w:rPr>
        <w:t>*</w:t>
      </w:r>
      <w:r w:rsidRPr="006C3711">
        <w:rPr>
          <w:rFonts w:ascii="Times New Roman" w:hAnsi="Times New Roman" w:cs="Times New Roman"/>
          <w:i/>
          <w:sz w:val="20"/>
          <w:szCs w:val="20"/>
        </w:rPr>
        <w:tab/>
        <w:t>Базовый тариф для определения Стоимости выполнения работ (оказания услуг), указанный в Таблице 2 (далее – «</w:t>
      </w:r>
      <w:r w:rsidRPr="006C3711">
        <w:rPr>
          <w:rFonts w:ascii="Times New Roman" w:hAnsi="Times New Roman" w:cs="Times New Roman"/>
          <w:b/>
          <w:i/>
          <w:sz w:val="20"/>
          <w:szCs w:val="20"/>
        </w:rPr>
        <w:t>БТ</w:t>
      </w:r>
      <w:r w:rsidRPr="006C3711">
        <w:rPr>
          <w:rFonts w:ascii="Times New Roman" w:hAnsi="Times New Roman" w:cs="Times New Roman"/>
          <w:i/>
          <w:sz w:val="20"/>
          <w:szCs w:val="20"/>
        </w:rPr>
        <w:t>»), определён Сторонами исключительно для расчёта стоимости работ (оказания услуг) при их выполнении по вине и/или по инициативе Покупателя: сверх сроков, установленных Договором или сверхурочно, или в выходные и праздничные дни, или в ночные часы, в порядке, предусмотренном Таблицей 2.1 настоящего Приложения.</w:t>
      </w:r>
      <w:proofErr w:type="gramEnd"/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C3711">
        <w:rPr>
          <w:rFonts w:ascii="Times New Roman" w:hAnsi="Times New Roman" w:cs="Times New Roman"/>
          <w:i/>
          <w:sz w:val="20"/>
          <w:szCs w:val="20"/>
        </w:rPr>
        <w:t xml:space="preserve">** </w:t>
      </w:r>
      <w:r w:rsidRPr="006C3711">
        <w:rPr>
          <w:rFonts w:ascii="Times New Roman" w:hAnsi="Times New Roman" w:cs="Times New Roman"/>
          <w:i/>
          <w:sz w:val="20"/>
          <w:szCs w:val="20"/>
        </w:rPr>
        <w:tab/>
        <w:t>Продолжительность рабочего дня/рабочей смены определены в Таблице 3 настоящего Приложения.</w:t>
      </w:r>
    </w:p>
    <w:p w:rsidR="006C3711" w:rsidRPr="006C3711" w:rsidRDefault="006C3711" w:rsidP="006C3711">
      <w:pPr>
        <w:spacing w:after="0" w:line="240" w:lineRule="auto"/>
      </w:pPr>
    </w:p>
    <w:p w:rsidR="006C3711" w:rsidRPr="006C3711" w:rsidRDefault="006C3711" w:rsidP="006C3711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Таблица 2.1</w:t>
      </w:r>
    </w:p>
    <w:tbl>
      <w:tblPr>
        <w:tblStyle w:val="a6"/>
        <w:tblW w:w="10173" w:type="dxa"/>
        <w:tblLayout w:type="fixed"/>
        <w:tblLook w:val="04A0" w:firstRow="1" w:lastRow="0" w:firstColumn="1" w:lastColumn="0" w:noHBand="0" w:noVBand="1"/>
      </w:tblPr>
      <w:tblGrid>
        <w:gridCol w:w="2943"/>
        <w:gridCol w:w="1560"/>
        <w:gridCol w:w="1417"/>
        <w:gridCol w:w="1559"/>
        <w:gridCol w:w="1418"/>
        <w:gridCol w:w="1276"/>
      </w:tblGrid>
      <w:tr w:rsidR="006C3711" w:rsidRPr="006C3711" w:rsidTr="00A04720">
        <w:trPr>
          <w:trHeight w:val="596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Специальность и квалификация специалиста Поставщика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Стоимость выполнения работ (оказания услуг), руб.*</w:t>
            </w:r>
          </w:p>
        </w:tc>
      </w:tr>
      <w:tr w:rsidR="006C3711" w:rsidRPr="006C3711" w:rsidTr="00A04720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711" w:rsidRPr="006C3711" w:rsidRDefault="006C3711" w:rsidP="006C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  <w:b/>
              </w:rPr>
              <w:t>один человеко-час при работе:</w:t>
            </w:r>
          </w:p>
        </w:tc>
      </w:tr>
      <w:tr w:rsidR="006C3711" w:rsidRPr="006C3711" w:rsidTr="00A04720">
        <w:trPr>
          <w:cantSplit/>
          <w:trHeight w:val="100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711" w:rsidRPr="006C3711" w:rsidRDefault="006C3711" w:rsidP="006C37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Сверх сроков, установленных Договором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Сверхурочно: первые два часа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Сверхурочно:  третий последующие часы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В выходные и праздничные дни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В ночные часы</w:t>
            </w:r>
          </w:p>
        </w:tc>
      </w:tr>
      <w:tr w:rsidR="006C3711" w:rsidRPr="006C3711" w:rsidTr="00A0472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6</w:t>
            </w:r>
          </w:p>
        </w:tc>
      </w:tr>
      <w:tr w:rsidR="006C3711" w:rsidRPr="006C3711" w:rsidTr="00A0472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БТ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1,5БТ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2БТ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2БТ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3711" w:rsidRPr="006C3711" w:rsidTr="00A0472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БТ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1,5БТ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2БТ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2БТ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6C3711" w:rsidRPr="006C3711" w:rsidRDefault="006C3711" w:rsidP="006C3711">
      <w:pPr>
        <w:spacing w:after="0" w:line="240" w:lineRule="auto"/>
      </w:pP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proofErr w:type="gramStart"/>
      <w:r w:rsidRPr="006C3711">
        <w:rPr>
          <w:rFonts w:ascii="Times New Roman" w:hAnsi="Times New Roman" w:cs="Times New Roman"/>
        </w:rPr>
        <w:t>Поставщик в срок не позднее 10 (десяти) рабочих дней, до дня прибытия специалистов Поставщика на Объект, обязуется направить Покупателю уведомление, содержащее ФИО и контактную информацию прибывающих специалистов Поставщика, планируемое время их прибытия на Объект, а в случае наличия обязательств Покупателя, предусмотренных п.20 настоящего Приложения: сведения о времени прибытия специалистов Поставщика в начальный пункт Маршрута (Таблица 4 настоящего Приложения), а</w:t>
      </w:r>
      <w:proofErr w:type="gramEnd"/>
      <w:r w:rsidRPr="006C3711">
        <w:rPr>
          <w:rFonts w:ascii="Times New Roman" w:hAnsi="Times New Roman" w:cs="Times New Roman"/>
        </w:rPr>
        <w:t xml:space="preserve"> также данные об авиарейсе или номере поезда, или иную информацию (что применимо). 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lastRenderedPageBreak/>
        <w:t xml:space="preserve">8. Поставщик обязуется надлежащим образом уполномочить (выдать доверенность) одного или нескольких специалистов Поставщика, направленных на Объект, на осуществление взаимодействия с представителями Покупателя и Конечного получателя по вопросам, связанным с выполнением работ (оказанием услуг) по Договору, в том числе, включая, </w:t>
      </w:r>
      <w:proofErr w:type="gramStart"/>
      <w:r w:rsidRPr="006C3711">
        <w:rPr>
          <w:rFonts w:ascii="Times New Roman" w:hAnsi="Times New Roman" w:cs="Times New Roman"/>
        </w:rPr>
        <w:t>но</w:t>
      </w:r>
      <w:proofErr w:type="gramEnd"/>
      <w:r w:rsidRPr="006C3711">
        <w:rPr>
          <w:rFonts w:ascii="Times New Roman" w:hAnsi="Times New Roman" w:cs="Times New Roman"/>
        </w:rPr>
        <w:t xml:space="preserve"> не ограничиваясь, на подписание актов и иных первичных учётных документов, подтверждающих факты выполнения работ (оказания услуг) по Договору, факты выявления недостатков в Товаре и/или результате выполнения работ (оказания услуг) по Договору, подписание Табелей учёта рабочего времени, </w:t>
      </w:r>
      <w:r w:rsidRPr="006C3711">
        <w:rPr>
          <w:rFonts w:ascii="Times New Roman" w:eastAsia="Times New Roman" w:hAnsi="Times New Roman" w:cs="Times New Roman"/>
          <w:lang w:eastAsia="ru-RU"/>
        </w:rPr>
        <w:t>на приём актов о нарушении специалистом Поставщика порядка нахождения на Объекте, составленных Покупателем</w:t>
      </w:r>
      <w:r w:rsidRPr="006C3711">
        <w:rPr>
          <w:rFonts w:ascii="Times New Roman" w:hAnsi="Times New Roman" w:cs="Times New Roman"/>
        </w:rPr>
        <w:t>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Поставщик обязуется в срок не позднее даты прибытия специалистов Поставщика на Объект, предоставить Покупателю письменную информацию об уполномоченных специалистах Поставщика (первый абзац настоящего пункта), с указанием ФИО, должности и объёма полномочий каждого уполномоченного лица.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</w:rPr>
      </w:pPr>
      <w:r w:rsidRPr="006C3711">
        <w:rPr>
          <w:rFonts w:ascii="Times New Roman" w:hAnsi="Times New Roman" w:cs="Times New Roman"/>
        </w:rPr>
        <w:t>9. Поставщик обязуется обеспечить выполнение работ (оказание услуг) по Договору в соответствии с требованиями технической документации на Товары, требованиями, предъявляемыми изготовителем Товаров, а также действующими требованиями нормативно-правовых документов.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  <w:bCs/>
          <w:color w:val="000000"/>
        </w:rPr>
        <w:t xml:space="preserve">10. Поставщик обязуется обеспечить </w:t>
      </w:r>
      <w:r w:rsidRPr="006C3711">
        <w:rPr>
          <w:rFonts w:ascii="Times New Roman" w:hAnsi="Times New Roman" w:cs="Times New Roman"/>
        </w:rPr>
        <w:t xml:space="preserve">выполнение работ (оказание услуг) по Договору в сроки, указанные в Таблице 1 настоящего Приложения и в уведомлении Покупателя (п.6 Приложения). 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  <w:bCs/>
          <w:color w:val="000000"/>
        </w:rPr>
        <w:t xml:space="preserve">11. </w:t>
      </w:r>
      <w:r w:rsidRPr="006C3711">
        <w:rPr>
          <w:rFonts w:ascii="Times New Roman" w:hAnsi="Times New Roman" w:cs="Times New Roman"/>
        </w:rPr>
        <w:t xml:space="preserve">Режим работы специалистов Поставщика на Объекте: </w:t>
      </w:r>
    </w:p>
    <w:p w:rsidR="006C3711" w:rsidRPr="006C3711" w:rsidRDefault="006C3711" w:rsidP="006C3711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Таблица 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0"/>
        <w:gridCol w:w="3119"/>
        <w:gridCol w:w="3510"/>
      </w:tblGrid>
      <w:tr w:rsidR="006C3711" w:rsidRPr="006C3711" w:rsidTr="00A04720">
        <w:tc>
          <w:tcPr>
            <w:tcW w:w="3510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 xml:space="preserve">Специальность и квалификация специалиста Поставщика </w:t>
            </w:r>
          </w:p>
        </w:tc>
        <w:tc>
          <w:tcPr>
            <w:tcW w:w="3119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Продолжительность рабочего дня/смены, час.</w:t>
            </w:r>
          </w:p>
        </w:tc>
        <w:tc>
          <w:tcPr>
            <w:tcW w:w="3510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Продолжительность рабочей недели/Периодичность смен</w:t>
            </w:r>
          </w:p>
        </w:tc>
      </w:tr>
      <w:tr w:rsidR="006C3711" w:rsidRPr="006C3711" w:rsidTr="00A04720">
        <w:tc>
          <w:tcPr>
            <w:tcW w:w="3510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10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3</w:t>
            </w:r>
          </w:p>
        </w:tc>
      </w:tr>
      <w:tr w:rsidR="006C3711" w:rsidRPr="006C3711" w:rsidTr="00A04720">
        <w:tc>
          <w:tcPr>
            <w:tcW w:w="3510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C3711" w:rsidRPr="006C3711" w:rsidTr="00A04720">
        <w:tc>
          <w:tcPr>
            <w:tcW w:w="3510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ab/>
        <w:t xml:space="preserve">12. Фактическое время работы каждого специалиста Поставщика фиксируется Сторонами (Поставщиком и Получателем) ежедневно в Табеле учёта рабочего времени (далее – </w:t>
      </w:r>
      <w:r w:rsidRPr="006C3711">
        <w:rPr>
          <w:rFonts w:ascii="Times New Roman" w:hAnsi="Times New Roman" w:cs="Times New Roman"/>
          <w:b/>
        </w:rPr>
        <w:t>«Табель»</w:t>
      </w:r>
      <w:r w:rsidRPr="006C3711">
        <w:rPr>
          <w:rFonts w:ascii="Times New Roman" w:hAnsi="Times New Roman" w:cs="Times New Roman"/>
        </w:rPr>
        <w:t xml:space="preserve">), составленном по форме, приведённой в Приложении № 1 к настоящему Приложению. 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ab/>
        <w:t xml:space="preserve">13. Если на дату наступления срока окончания выполнения работ (оказания услуг), предусмотренный Договором объем работ (услуг) не будет выполнен (оказан), Поставщик обязуется подготовить и передать уполномоченному лицу Покупателя на Объекте, а также направить по электронной почте по адресу: _______________________________ </w:t>
      </w:r>
      <w:proofErr w:type="gramStart"/>
      <w:r w:rsidRPr="006C3711">
        <w:rPr>
          <w:rFonts w:ascii="Times New Roman" w:hAnsi="Times New Roman" w:cs="Times New Roman"/>
        </w:rPr>
        <w:t xml:space="preserve">Справку о выполнении работ (оказании услуг), составленную по форме, приведённой в Приложении № 2 к настоящему Приложению (далее – </w:t>
      </w:r>
      <w:r w:rsidRPr="006C3711">
        <w:rPr>
          <w:rFonts w:ascii="Times New Roman" w:hAnsi="Times New Roman" w:cs="Times New Roman"/>
          <w:b/>
        </w:rPr>
        <w:t>«Справка»</w:t>
      </w:r>
      <w:r w:rsidRPr="006C3711">
        <w:rPr>
          <w:rFonts w:ascii="Times New Roman" w:hAnsi="Times New Roman" w:cs="Times New Roman"/>
        </w:rPr>
        <w:t>), в срок не позднее 1 (одного) рабочего дня с даты наступления срока окончания выполнения работ (оказания услуг), а затем каждые 7 (семь) календарных дней вплоть до окончания выполнения работ (оказания услуг) по Договору.</w:t>
      </w:r>
      <w:proofErr w:type="gramEnd"/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ab/>
        <w:t xml:space="preserve">14. В срок не позднее 1 (одного) календарного дня </w:t>
      </w:r>
      <w:proofErr w:type="gramStart"/>
      <w:r w:rsidRPr="006C3711">
        <w:rPr>
          <w:rFonts w:ascii="Times New Roman" w:hAnsi="Times New Roman" w:cs="Times New Roman"/>
        </w:rPr>
        <w:t>с даты окончания</w:t>
      </w:r>
      <w:proofErr w:type="gramEnd"/>
      <w:r w:rsidRPr="006C3711">
        <w:rPr>
          <w:rFonts w:ascii="Times New Roman" w:hAnsi="Times New Roman" w:cs="Times New Roman"/>
        </w:rPr>
        <w:t xml:space="preserve"> выполнения соответствующего вида работ (оказания услуг) Стороны обязуются осуществить сдачу-приёмку выполненных работ (оказанных услуг).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ab/>
      </w:r>
      <w:proofErr w:type="gramStart"/>
      <w:r w:rsidRPr="006C3711">
        <w:rPr>
          <w:rFonts w:ascii="Times New Roman" w:hAnsi="Times New Roman" w:cs="Times New Roman"/>
        </w:rPr>
        <w:t>Факт сдачи-приёмки соответствующего вида работ (услуг), факт отсутствия у Покупателя претензий и замечаний к качеству выполненных Поставщиком работ (услуг), подтверждается подписанным Сторонами без замечаний Актом сдачи-приёмки работ (услуг), форма которого приведена в Приложении № 3 к настоящему Приложению.</w:t>
      </w:r>
      <w:proofErr w:type="gramEnd"/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ab/>
        <w:t xml:space="preserve">15. </w:t>
      </w:r>
      <w:proofErr w:type="gramStart"/>
      <w:r w:rsidRPr="006C3711">
        <w:rPr>
          <w:rFonts w:ascii="Times New Roman" w:hAnsi="Times New Roman" w:cs="Times New Roman"/>
          <w:bCs/>
        </w:rPr>
        <w:t xml:space="preserve">В случае наличия у Покупателя (Конечного получателя) замечаний к выполненным Поставщиком работам (оказанным услугам), Сторонами составляется </w:t>
      </w:r>
      <w:r w:rsidRPr="006C3711">
        <w:rPr>
          <w:rFonts w:ascii="Times New Roman" w:hAnsi="Times New Roman" w:cs="Times New Roman"/>
        </w:rPr>
        <w:t xml:space="preserve">Акт о выявленных недостатках, </w:t>
      </w:r>
      <w:r w:rsidRPr="006C3711">
        <w:rPr>
          <w:rFonts w:ascii="Times New Roman" w:hAnsi="Times New Roman" w:cs="Times New Roman"/>
          <w:bCs/>
        </w:rPr>
        <w:t>в котором должны быть указаны обнаруженные недостатки/дефекты, сроки их устранения и стоимость некачественно выполненных работ (оказанных услуг)</w:t>
      </w:r>
      <w:r w:rsidRPr="006C3711">
        <w:rPr>
          <w:rFonts w:ascii="Times New Roman" w:hAnsi="Times New Roman" w:cs="Times New Roman"/>
        </w:rPr>
        <w:t>.</w:t>
      </w:r>
      <w:proofErr w:type="gramEnd"/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C3711">
        <w:rPr>
          <w:rFonts w:ascii="Times New Roman" w:hAnsi="Times New Roman" w:cs="Times New Roman"/>
        </w:rPr>
        <w:tab/>
        <w:t xml:space="preserve">16. </w:t>
      </w:r>
      <w:r w:rsidRPr="006C3711">
        <w:rPr>
          <w:rFonts w:ascii="Times New Roman" w:hAnsi="Times New Roman" w:cs="Times New Roman"/>
          <w:bCs/>
        </w:rPr>
        <w:t xml:space="preserve">Поставщик обязуется устранить обнаруженные Покупателем (Конечным получателем) недостатки/дефекты выполненных работ (оказанных услуг) в срок не позднее 15 (пятнадцать) рабочих дней с момента получения подписания Сторонами Акта о выявленных недостатках, если иной срок не будет установлен дополнительным соглашением Сторон. 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C3711">
        <w:rPr>
          <w:rFonts w:ascii="Times New Roman" w:hAnsi="Times New Roman" w:cs="Times New Roman"/>
          <w:bCs/>
        </w:rPr>
        <w:tab/>
        <w:t>17. В случае</w:t>
      </w:r>
      <w:proofErr w:type="gramStart"/>
      <w:r w:rsidRPr="006C3711">
        <w:rPr>
          <w:rFonts w:ascii="Times New Roman" w:hAnsi="Times New Roman" w:cs="Times New Roman"/>
          <w:bCs/>
        </w:rPr>
        <w:t>,</w:t>
      </w:r>
      <w:proofErr w:type="gramEnd"/>
      <w:r w:rsidRPr="006C3711">
        <w:rPr>
          <w:rFonts w:ascii="Times New Roman" w:hAnsi="Times New Roman" w:cs="Times New Roman"/>
          <w:bCs/>
        </w:rPr>
        <w:t xml:space="preserve"> если по причинам, зависящим от Покупателя (Конечного получателя), выполнение работ (оказание услуг), после прибытия Поставщика на Объект, будет невозможно в течение срока, превышающего одну четвёртую от общего срока выполнения работ (оказания услуг), Поставщик вправе приостановить выполнение соответствующих работ (оказание соответствующих услуг) и отозвать с Объекта специалистов Поставщика, незадействованных в выполнении работ (оказании услуг).</w:t>
      </w:r>
    </w:p>
    <w:p w:rsidR="006C3711" w:rsidRPr="006C3711" w:rsidRDefault="006C3711" w:rsidP="006C3711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C3711">
        <w:rPr>
          <w:rFonts w:ascii="Times New Roman" w:hAnsi="Times New Roman" w:cs="Times New Roman"/>
          <w:bCs/>
        </w:rPr>
        <w:tab/>
        <w:t xml:space="preserve">Повторный выезд специалистов Поставщика на Объект для продолжения выполнения работ (оказания услуг), в случае, предусмотренном первым абзацем настоящего пункта Приложения, осуществляется в порядке, предусмотренном п.6-8 настоящего Приложения. 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18. Поставщик обязуется: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lastRenderedPageBreak/>
        <w:t xml:space="preserve">18.1. </w:t>
      </w:r>
      <w:proofErr w:type="gramStart"/>
      <w:r w:rsidRPr="006C3711">
        <w:rPr>
          <w:rFonts w:ascii="Times New Roman" w:hAnsi="Times New Roman" w:cs="Times New Roman"/>
        </w:rPr>
        <w:t>Обеспечить соблюдение специалистами Поставщика требований локальных нормативных актов Покупателя (Конечного получателя) и требований действующего законодательства в области промышленной и экологической безопасности, требований по сохранности имущества Покупателя (Конечного получателя), правил организации работ на Объекте, действующих на Объекте норм охраны труда и промышленной безопасности, пропускного режима и внутреннего распорядка, требований представителей Покупателя (Конечного получателя), осуществляющих контроль выполнения работ (оказания услуг).</w:t>
      </w:r>
      <w:proofErr w:type="gramEnd"/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18.2. Нести ответственность за соблюдение требований охраны труда, промышленной безопасности, пожарной безопасности, экологической безопасности специалистами Поставщика при их нахождении на Объекте. 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18.3. Предоставить возможность Покупателю (Конечному получателю) осуществлять проверку хода выполнения работ (оказания услуг).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18.4. Обеспечить безопасное выполнение работ (оказание услуг), наличие у специалистов Поставщика допусков и разрешений для выполнения соответствующих видов работ (услуг) по Договору, соблюдение специалистами Поставщика правил охраны труда, промышленной, пожарной и экологической безопасности для предприятий, подконтрольных Федеральной службе по экологическому, технологическому и атомному надзору;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18.5. Обеспечить специалистов Поставщика необходимой спецодеждой и средствами индивидуальной защиты в соответствии с установленными действующим законодательством требованиями и требованиями, действующими на Объекте, а также обеспечить их инструментом, необходимым для выполнения работ.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18.6. Не допускать употребление специалистами Поставщика алкогольных и/или наркотических, и/или токсических веществ, и/или курения в неположенных местах на Объекте. Поставщик обязуется обеспечить предъявление специалистами Поставщика личных вещей для досмотра на организованных постах Покупателя на предмет незаконного ввоза алкогольной и/или наркотической, и/или токсической продукции, а также вывоза с Объекта предметов, являющихся собственностью Покупателя.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18.7. Обеспечить наличие у специалистов Поставщика, прибывающих на Объект, справки о прохождении флюорографического обследования давностью не более одного года, подтверждающей отсутствие у соответствующего специалиста Поставщика туберкулеза легких, а также предъявление ее специалистами Поставщика по требованию Покупателя по прибытии на Объект.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19. Покупатель обязуется: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19.1. Обеспечить готовность Объекта к выполнению работ (оказанию услуг) к дате, указанной в уведомлении Покупателя (п.6 настоящего Приложения).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19.2. Обеспечить допуск специалистов Поставщика на Объект для выполнения работ (оказания услуг).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19.3. Обеспечить проведение для специалистов Поставщика инструктажа по технике безопасности, противопожарной безопасности на Объекте до начала выполнения работ (оказания услуг).</w:t>
      </w:r>
    </w:p>
    <w:p w:rsidR="006C3711" w:rsidRPr="006C3711" w:rsidRDefault="006C3711" w:rsidP="006C371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eastAsia="Times New Roman" w:hAnsi="Times New Roman" w:cs="Times New Roman"/>
          <w:lang w:eastAsia="ru-RU"/>
        </w:rPr>
        <w:t xml:space="preserve">19.4. </w:t>
      </w:r>
      <w:r w:rsidRPr="006C3711">
        <w:rPr>
          <w:rFonts w:ascii="Times New Roman" w:hAnsi="Times New Roman" w:cs="Times New Roman"/>
        </w:rPr>
        <w:t xml:space="preserve">Обеспечить присутствие </w:t>
      </w:r>
      <w:proofErr w:type="gramStart"/>
      <w:r w:rsidRPr="006C3711">
        <w:rPr>
          <w:rFonts w:ascii="Times New Roman" w:hAnsi="Times New Roman" w:cs="Times New Roman"/>
        </w:rPr>
        <w:t>на</w:t>
      </w:r>
      <w:proofErr w:type="gramEnd"/>
      <w:r w:rsidRPr="006C3711">
        <w:rPr>
          <w:rFonts w:ascii="Times New Roman" w:hAnsi="Times New Roman" w:cs="Times New Roman"/>
        </w:rPr>
        <w:t xml:space="preserve"> </w:t>
      </w:r>
      <w:proofErr w:type="gramStart"/>
      <w:r w:rsidRPr="006C3711">
        <w:rPr>
          <w:rFonts w:ascii="Times New Roman" w:hAnsi="Times New Roman" w:cs="Times New Roman"/>
        </w:rPr>
        <w:t>Объекта</w:t>
      </w:r>
      <w:proofErr w:type="gramEnd"/>
      <w:r w:rsidRPr="006C3711">
        <w:rPr>
          <w:rFonts w:ascii="Times New Roman" w:hAnsi="Times New Roman" w:cs="Times New Roman"/>
        </w:rPr>
        <w:t xml:space="preserve"> персонала Покупателя (Получателя) в ходе выполнения работ (оказания услуг).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20. Покупатель обязуется оказать Поставщику услуги, связанные с обеспечением мобилизации и/или демобилизации Материалов и/или Инструментов Поставщика, с организацией проезда, проживания и питания специалистов Поставщика, перечень которых определён в Таблице 4 настоящего Приложения.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</w:rPr>
        <w:tab/>
      </w:r>
      <w:r w:rsidRPr="006C3711">
        <w:rPr>
          <w:rFonts w:ascii="Times New Roman" w:hAnsi="Times New Roman" w:cs="Times New Roman"/>
          <w:b/>
        </w:rPr>
        <w:t>Таблица 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4"/>
        <w:gridCol w:w="5472"/>
        <w:gridCol w:w="1845"/>
        <w:gridCol w:w="2258"/>
      </w:tblGrid>
      <w:tr w:rsidR="006C3711" w:rsidRPr="006C3711" w:rsidTr="00A04720">
        <w:tc>
          <w:tcPr>
            <w:tcW w:w="564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6C371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C371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472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845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 xml:space="preserve">ДА / </w:t>
            </w:r>
          </w:p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ДА, по заявке Поставщика</w:t>
            </w:r>
            <w:r w:rsidRPr="006C3711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  <w:tc>
          <w:tcPr>
            <w:tcW w:w="2258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6C3711"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6C3711" w:rsidRPr="006C3711" w:rsidTr="00A04720">
        <w:tc>
          <w:tcPr>
            <w:tcW w:w="564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72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5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58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6C371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C3711" w:rsidRPr="006C3711" w:rsidTr="00A04720">
        <w:tc>
          <w:tcPr>
            <w:tcW w:w="564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72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Организация Покупателем доставки Материалов Поставщика на Объект</w:t>
            </w:r>
          </w:p>
        </w:tc>
        <w:tc>
          <w:tcPr>
            <w:tcW w:w="1845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C3711">
              <w:rPr>
                <w:rFonts w:ascii="Times New Roman" w:hAnsi="Times New Roman" w:cs="Times New Roman"/>
              </w:rPr>
              <w:t>Маршрут: ________</w:t>
            </w:r>
          </w:p>
        </w:tc>
      </w:tr>
      <w:tr w:rsidR="006C3711" w:rsidRPr="006C3711" w:rsidTr="00A04720">
        <w:tc>
          <w:tcPr>
            <w:tcW w:w="564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72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Организация Покупателем доставки Инструментов Поставщика на Объект</w:t>
            </w:r>
          </w:p>
        </w:tc>
        <w:tc>
          <w:tcPr>
            <w:tcW w:w="1845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Маршрут: ________</w:t>
            </w:r>
          </w:p>
        </w:tc>
      </w:tr>
      <w:tr w:rsidR="006C3711" w:rsidRPr="006C3711" w:rsidTr="00A04720">
        <w:tc>
          <w:tcPr>
            <w:tcW w:w="564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72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Организация Покупателем вывоза с Объекта Инструментов Поставщика</w:t>
            </w:r>
          </w:p>
        </w:tc>
        <w:tc>
          <w:tcPr>
            <w:tcW w:w="1845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8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</w:rPr>
              <w:t>Маршрут: ________</w:t>
            </w:r>
          </w:p>
        </w:tc>
      </w:tr>
      <w:tr w:rsidR="006C3711" w:rsidRPr="006C3711" w:rsidTr="00A04720">
        <w:tc>
          <w:tcPr>
            <w:tcW w:w="564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72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</w:rPr>
              <w:t>Организация Покупателем проезда специалистов Поставщика (за исключением случаев досрочного расторжения Договора по вине Поставщика)</w:t>
            </w:r>
          </w:p>
        </w:tc>
        <w:tc>
          <w:tcPr>
            <w:tcW w:w="1845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8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C3711">
              <w:rPr>
                <w:rFonts w:ascii="Times New Roman" w:hAnsi="Times New Roman" w:cs="Times New Roman"/>
              </w:rPr>
              <w:t>Маршрут: ________</w:t>
            </w:r>
          </w:p>
        </w:tc>
      </w:tr>
      <w:tr w:rsidR="006C3711" w:rsidRPr="006C3711" w:rsidTr="00A04720">
        <w:tc>
          <w:tcPr>
            <w:tcW w:w="564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72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</w:rPr>
              <w:t>Организация Покупателем проживания специалистов Поставщика в Месте выполнения работ</w:t>
            </w:r>
          </w:p>
        </w:tc>
        <w:tc>
          <w:tcPr>
            <w:tcW w:w="1845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8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6C3711" w:rsidRPr="006C3711" w:rsidTr="00A04720">
        <w:tc>
          <w:tcPr>
            <w:tcW w:w="564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72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</w:rPr>
              <w:t>Организация Покупателем общественного питания специалистов Поставщика в Месте выполнения работ</w:t>
            </w:r>
          </w:p>
        </w:tc>
        <w:tc>
          <w:tcPr>
            <w:tcW w:w="1845" w:type="dxa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58" w:type="dxa"/>
          </w:tcPr>
          <w:p w:rsidR="006C3711" w:rsidRPr="006C3711" w:rsidRDefault="006C3711" w:rsidP="006C37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6C3711">
        <w:rPr>
          <w:rFonts w:ascii="Times New Roman" w:hAnsi="Times New Roman" w:cs="Times New Roman"/>
          <w:i/>
        </w:rPr>
        <w:lastRenderedPageBreak/>
        <w:t xml:space="preserve"> * В графе 2 Таблицы, Стороны должны указать: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6C3711">
        <w:rPr>
          <w:rFonts w:ascii="Times New Roman" w:hAnsi="Times New Roman" w:cs="Times New Roman"/>
          <w:i/>
        </w:rPr>
        <w:t xml:space="preserve">- «Да», в случае если Сторонами будет согласована безусловная необходимость оказания Покупателем соответствующих услуг. 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6C3711">
        <w:rPr>
          <w:rFonts w:ascii="Times New Roman" w:hAnsi="Times New Roman" w:cs="Times New Roman"/>
          <w:i/>
        </w:rPr>
        <w:t>- «Да, по заявке Поставщика», в случае если Сторонами будет согласована возможность, организации оказания соответствующих услуг, по усмотрению Поставщика, либо собственными силами Поставщика, либо с привлечением Покупателя.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6C3711">
        <w:rPr>
          <w:rFonts w:ascii="Times New Roman" w:hAnsi="Times New Roman" w:cs="Times New Roman"/>
          <w:i/>
        </w:rPr>
        <w:t>Любая иная отметка, а также отсутствие таковой является указанием на отсутствие обязанностей Покупателя по оказанию соответствующих услуг.</w:t>
      </w:r>
    </w:p>
    <w:p w:rsidR="006C3711" w:rsidRPr="006C3711" w:rsidRDefault="006C3711" w:rsidP="006C3711">
      <w:pPr>
        <w:spacing w:after="0" w:line="240" w:lineRule="auto"/>
        <w:rPr>
          <w:rFonts w:ascii="Times New Roman" w:hAnsi="Times New Roman" w:cs="Times New Roman"/>
          <w:i/>
        </w:rPr>
      </w:pP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21. В случае наличия обязательств Покупателя по оказанию услуг (графа 2 Таблицы 4 настоящего Приложения) Поставщик обязуется, в соответствии с объёмом согласованных услуг: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21.1. в срок не позднее 5 (пять) рабочих дней </w:t>
      </w:r>
      <w:proofErr w:type="gramStart"/>
      <w:r w:rsidRPr="006C3711">
        <w:rPr>
          <w:rFonts w:ascii="Times New Roman" w:hAnsi="Times New Roman" w:cs="Times New Roman"/>
        </w:rPr>
        <w:t>с даты подписания</w:t>
      </w:r>
      <w:proofErr w:type="gramEnd"/>
      <w:r w:rsidRPr="006C3711">
        <w:rPr>
          <w:rFonts w:ascii="Times New Roman" w:hAnsi="Times New Roman" w:cs="Times New Roman"/>
        </w:rPr>
        <w:t xml:space="preserve"> Договора Сторонами, направить Покупателю описи грузовых мест с Материалами и/или Инструментами, в отношении которых должны быть оказаны услуги; 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21.2. обеспечить прибытие специалистов Поставщика, направляемых на Объект для выполнения работ (оказания услуг) по Договору, в пункт отправления (графа 3 Таблицы 4 настоящего Приложения) к дате, согласованной Сторонами дополнительно, но в любом случае не позднее 2 (два) календарных дней до даты начала выполнения работ (оказания услуг) по Договору;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21.3. обеспечить доставку Материалов, Инструментов в пункт отправления (графа 3 Таблицы 4 настоящего Приложения) к дате, согласованной Сторонами дополнительно, но в любом случае не позднее 10 (десяти) календарных дней до даты начала выполнения работ (оказания услуг) по Договору;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21.4. в срок не позднее 10 (десяти) рабочих дней </w:t>
      </w:r>
      <w:proofErr w:type="gramStart"/>
      <w:r w:rsidRPr="006C3711">
        <w:rPr>
          <w:rFonts w:ascii="Times New Roman" w:hAnsi="Times New Roman" w:cs="Times New Roman"/>
        </w:rPr>
        <w:t>с даты получения</w:t>
      </w:r>
      <w:proofErr w:type="gramEnd"/>
      <w:r w:rsidRPr="006C3711">
        <w:rPr>
          <w:rFonts w:ascii="Times New Roman" w:hAnsi="Times New Roman" w:cs="Times New Roman"/>
        </w:rPr>
        <w:t xml:space="preserve"> от Покупателя документов, предусмотренных п.22.2 настоящего Приложения, оплатить услуги Покупателя в размере, указанном в счёте Покупателя;</w:t>
      </w:r>
    </w:p>
    <w:p w:rsidR="006C3711" w:rsidRPr="006C3711" w:rsidRDefault="006C3711" w:rsidP="006C371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6C3711">
        <w:rPr>
          <w:rFonts w:ascii="Times New Roman" w:eastAsia="Times New Roman" w:hAnsi="Times New Roman" w:cs="Times New Roman"/>
          <w:snapToGrid w:val="0"/>
          <w:lang w:eastAsia="ru-RU"/>
        </w:rPr>
        <w:t>21.5. обеспечить соблюдение специалистами Поставщика в период пребывания на Объекте правил пользования предоставленными жилыми помещениями с учётом прав и интересов</w:t>
      </w:r>
      <w:r w:rsidR="00D325F5">
        <w:rPr>
          <w:rFonts w:ascii="Times New Roman" w:eastAsia="Times New Roman" w:hAnsi="Times New Roman" w:cs="Times New Roman"/>
          <w:snapToGrid w:val="0"/>
          <w:lang w:eastAsia="ru-RU"/>
        </w:rPr>
        <w:t>,</w:t>
      </w:r>
      <w:r w:rsidRPr="006C3711">
        <w:rPr>
          <w:rFonts w:ascii="Times New Roman" w:eastAsia="Times New Roman" w:hAnsi="Times New Roman" w:cs="Times New Roman"/>
          <w:snapToGrid w:val="0"/>
          <w:lang w:eastAsia="ru-RU"/>
        </w:rPr>
        <w:t xml:space="preserve"> проживающих в них других граждан, в том числе требований пожарной безопасности, санитарно-гигиенических требований.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22. В случае наличия обязательств Покупателя по оказанию услуг (графа 2 Таблицы 4 настоящего Приложения), Покупатель обязуется: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22.1. в соответствии с объёмом согласованных услуг оказать соответствующие услуги Поставщику лично, либо с привлечением третьих лиц.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22.2. в срок не позднее шестого числа месяца, следующего за отчётным, направлять Поставщику акт об оказании услуг, содержащий перечень и стоимость услуг, оказанных Покупателем в отчётном периоде, счёт и счёт-фактуру, оформленные и подписанные Покупателем.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23. В случае наличия обязательств Покупателя по организации перевозки Материалов, Инструментов Поставщика: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6C3711">
        <w:rPr>
          <w:rFonts w:ascii="Times New Roman" w:hAnsi="Times New Roman" w:cs="Times New Roman"/>
        </w:rPr>
        <w:t>23.1. приёмка Покупателем (третьим лицом, привлечённым Покупателем) грузов (Материалов, Инструментов) для перевозки в пункте отправления (столбец 3 Таблицы 4 настоящего Приложения) и выдача грузов (Материалов, Инструментов) Поставщику в пункте назначения (столбец 3 Таблицы 4 настоящего Приложения) осуществляется по грузовым местам, без вскрытия упаковки.</w:t>
      </w:r>
      <w:proofErr w:type="gramEnd"/>
      <w:r w:rsidRPr="006C3711">
        <w:rPr>
          <w:rFonts w:ascii="Times New Roman" w:hAnsi="Times New Roman" w:cs="Times New Roman"/>
        </w:rPr>
        <w:t xml:space="preserve"> Покупатель не несёт ответственности за сохранность </w:t>
      </w:r>
      <w:proofErr w:type="spellStart"/>
      <w:r w:rsidRPr="006C3711">
        <w:rPr>
          <w:rFonts w:ascii="Times New Roman" w:hAnsi="Times New Roman" w:cs="Times New Roman"/>
        </w:rPr>
        <w:t>внутритарных</w:t>
      </w:r>
      <w:proofErr w:type="spellEnd"/>
      <w:r w:rsidRPr="006C3711">
        <w:rPr>
          <w:rFonts w:ascii="Times New Roman" w:hAnsi="Times New Roman" w:cs="Times New Roman"/>
        </w:rPr>
        <w:t xml:space="preserve"> вложений при отсутствии повреждений тары (упаковки);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23.2. Покупатель несёт риски случайного повреждения и/или утраты груза (Материалов, Инструментов) с момента получения Покупателем (третьим лицом, привлечённым Покупателем) грузов (Материалов, Инструментов) для перевозки в пункте отправления и до момента выдачи грузов (Материалов, Инструментов) Поставщику в пункте назначения;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23.3. Поставщик обязуется обеспечить приёмку (получение) груза (Материалов, Инструментов) в срок не позднее 1 (одних) суток </w:t>
      </w:r>
      <w:proofErr w:type="gramStart"/>
      <w:r w:rsidRPr="006C3711">
        <w:rPr>
          <w:rFonts w:ascii="Times New Roman" w:hAnsi="Times New Roman" w:cs="Times New Roman"/>
        </w:rPr>
        <w:t>с даты доставки</w:t>
      </w:r>
      <w:proofErr w:type="gramEnd"/>
      <w:r w:rsidRPr="006C3711">
        <w:rPr>
          <w:rFonts w:ascii="Times New Roman" w:hAnsi="Times New Roman" w:cs="Times New Roman"/>
        </w:rPr>
        <w:t xml:space="preserve"> груза на Объект, либо с даты прибытия специалистов Поставщика на Объект, в зависимости от того что наступит позднее. 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  <w:sectPr w:rsidR="006C3711" w:rsidRPr="006C3711" w:rsidSect="00D54036">
          <w:headerReference w:type="default" r:id="rId8"/>
          <w:footerReference w:type="default" r:id="rId9"/>
          <w:pgSz w:w="11906" w:h="16838"/>
          <w:pgMar w:top="856" w:right="707" w:bottom="567" w:left="1134" w:header="426" w:footer="307" w:gutter="0"/>
          <w:cols w:space="708"/>
          <w:docGrid w:linePitch="360"/>
        </w:sectPr>
      </w:pP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lastRenderedPageBreak/>
        <w:t>24. В случае нарушения Поставщиком обязательства по направлению на Объект специалистов Поставщика, в сроки, указанные в уведомлении Покупателя (п.6 настоящего Приложения), Поставщик обязуется по требованию Покупателя уплатить Покупателю пени в размере 0,01 % от Общей суммы Договора, если такая просрочка не вызвана обстоятельствами непреодолимой силы.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25. </w:t>
      </w:r>
      <w:proofErr w:type="gramStart"/>
      <w:r w:rsidRPr="006C3711">
        <w:rPr>
          <w:rFonts w:ascii="Times New Roman" w:hAnsi="Times New Roman" w:cs="Times New Roman"/>
        </w:rPr>
        <w:t>В случае нарушения Поставщиком срока начала и/или окончания выполнения работ (оказания услуг) по отношению к срокам, предусмотренным Таблицей 1 настоящего Приложения, на срок более 5 (пяти) календарных дней, Поставщик обязуется по требованию Покупателя уплатить Покупателю пени в размере 0,01 % от Общей суммы Договора, если такая просрочка не вызвана обстоятельствами непреодолимой силы или действиями Покупателя.</w:t>
      </w:r>
      <w:proofErr w:type="gramEnd"/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26. В случае нарушения Поставщиком, согласованного Сторонами в Справке, срока устранения причин, препятствующих выполнению работ (оказанию услуг), Поставщик обязуется по требованию </w:t>
      </w:r>
      <w:r w:rsidRPr="006C3711">
        <w:rPr>
          <w:rFonts w:ascii="Times New Roman" w:hAnsi="Times New Roman" w:cs="Times New Roman"/>
        </w:rPr>
        <w:lastRenderedPageBreak/>
        <w:t>Покупателя уплатить Покупателю пени в размере 0,01 % от Общей суммы Договора, если такая просрочка не вызвана обстоятельствами непреодолимой силы.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</w:rPr>
      </w:pPr>
      <w:r w:rsidRPr="006C3711">
        <w:rPr>
          <w:rFonts w:ascii="Times New Roman" w:hAnsi="Times New Roman" w:cs="Times New Roman"/>
          <w:snapToGrid w:val="0"/>
        </w:rPr>
        <w:t xml:space="preserve">27. </w:t>
      </w:r>
      <w:proofErr w:type="gramStart"/>
      <w:r w:rsidRPr="006C3711">
        <w:rPr>
          <w:rFonts w:ascii="Times New Roman" w:hAnsi="Times New Roman" w:cs="Times New Roman"/>
          <w:snapToGrid w:val="0"/>
        </w:rPr>
        <w:t>В случае нарушения специалистами Поставщика, действующих на Объекте требований охраны труда и техники безопасности, и не выполнения Поставщиком требований об устранении таких нарушений, в сроки, установленные соответствующим предписанием Покупателя (Конечного получателя), Поставщик обязуется уплатить Покупателю, по требованию Покупателя, штраф в размере 10000 (десяти тысяч) рублей, при условии предъявления Покупателем счёта на оплату штрафа и обоснованной претензии.</w:t>
      </w:r>
      <w:proofErr w:type="gramEnd"/>
      <w:r w:rsidRPr="006C3711">
        <w:rPr>
          <w:rFonts w:ascii="Times New Roman" w:hAnsi="Times New Roman" w:cs="Times New Roman"/>
          <w:snapToGrid w:val="0"/>
        </w:rPr>
        <w:t xml:space="preserve"> Оплата штрафа не освобождает Поставщика от ответственности за соблюдение требований ОТ и ТБ.</w:t>
      </w:r>
    </w:p>
    <w:p w:rsidR="006C3711" w:rsidRPr="006C3711" w:rsidRDefault="006C3711" w:rsidP="006C37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</w:rPr>
      </w:pPr>
      <w:r w:rsidRPr="006C3711">
        <w:rPr>
          <w:rFonts w:ascii="Times New Roman" w:hAnsi="Times New Roman" w:cs="Times New Roman"/>
          <w:snapToGrid w:val="0"/>
        </w:rPr>
        <w:t>28. В случае нарушения специалистами Поставщиком требований правил охраны труда, промышленной безопасности, природоохранного законодательства Поставщик обязуется возместить Покупателю все затраты на возмещение вреда, причинённого Покупателю (Конечному получателю) и/или третьим лицам, в том</w:t>
      </w:r>
      <w:r w:rsidR="000F391A">
        <w:rPr>
          <w:rFonts w:ascii="Times New Roman" w:hAnsi="Times New Roman" w:cs="Times New Roman"/>
          <w:snapToGrid w:val="0"/>
        </w:rPr>
        <w:t xml:space="preserve"> числе взысканные с Покупателя </w:t>
      </w:r>
      <w:r w:rsidRPr="006C3711">
        <w:rPr>
          <w:rFonts w:ascii="Times New Roman" w:hAnsi="Times New Roman" w:cs="Times New Roman"/>
          <w:snapToGrid w:val="0"/>
        </w:rPr>
        <w:t>штрафы и пени, выполнить или возместить расходы на выполнение восстановительных работ, оплатить нанесённый ущерб.</w:t>
      </w:r>
    </w:p>
    <w:p w:rsidR="006C3711" w:rsidRPr="006C3711" w:rsidRDefault="006C3711" w:rsidP="006C37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  <w:snapToGrid w:val="0"/>
        </w:rPr>
        <w:t xml:space="preserve">29. В случае нарушения специалистами Поставщика требований пропускного </w:t>
      </w:r>
      <w:r w:rsidRPr="006C3711">
        <w:rPr>
          <w:rFonts w:ascii="Times New Roman" w:hAnsi="Times New Roman" w:cs="Times New Roman"/>
        </w:rPr>
        <w:t>режима, установленного на Объекте, Поставщик на основании акта, составленного по результатам проведённой совместно с Покупателем (Конечным получателем) проверки выявленного нарушения, и подписанного Сторонами, обязуется уплатить Покупателю,</w:t>
      </w:r>
      <w:r w:rsidRPr="006C3711">
        <w:rPr>
          <w:rFonts w:ascii="Times New Roman" w:hAnsi="Times New Roman" w:cs="Times New Roman"/>
          <w:snapToGrid w:val="0"/>
        </w:rPr>
        <w:t xml:space="preserve"> по требованию Покупателя,</w:t>
      </w:r>
      <w:r w:rsidRPr="006C3711">
        <w:rPr>
          <w:rFonts w:ascii="Times New Roman" w:hAnsi="Times New Roman" w:cs="Times New Roman"/>
        </w:rPr>
        <w:t xml:space="preserve"> штраф в размере 10 000 (десять тысяч) рублей, за каждое допущенное нарушение.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30. </w:t>
      </w:r>
      <w:proofErr w:type="gramStart"/>
      <w:r w:rsidRPr="006C3711">
        <w:rPr>
          <w:rFonts w:ascii="Times New Roman" w:hAnsi="Times New Roman" w:cs="Times New Roman"/>
        </w:rPr>
        <w:t>В случае выявления Покупателем (Конечным получателем) факта курения специалистом Поставщика, в неположенном месте, Поставщик обязуется уплатить Покупателю (Конечному получателю), по требованию Покупателя (Конечного получателя), штраф в размере 50 000 (пятьдесят тысяч) рублей за каждый выявленный факт, зафиксированный актом о нарушении специалистом Поставщика порядка нахождения на Объекте, составленным и подписанным Покупателем (Конечным получателем).</w:t>
      </w:r>
      <w:proofErr w:type="gramEnd"/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31. </w:t>
      </w:r>
      <w:proofErr w:type="gramStart"/>
      <w:r w:rsidRPr="006C3711">
        <w:rPr>
          <w:rFonts w:ascii="Times New Roman" w:hAnsi="Times New Roman" w:cs="Times New Roman"/>
        </w:rPr>
        <w:t>В случае выявления Покупателем  (Конечным получателем) факта хищения (или попыток хищения) имущества Покупателя (Конечного получателя), ввоза и/или употребления алкогольных, и/или наркотических, или любых токсических веществ в Месте выполнения работ, Поставщик обязуется уплатить Покупателю по требованию Покупателя штраф в размере 100 000 (сто тысяч) рублей за каждый выявленный факт, зафиксированный актом о нарушении специалистами Поставщика порядка нахождения на Объекте</w:t>
      </w:r>
      <w:proofErr w:type="gramEnd"/>
      <w:r w:rsidRPr="006C3711">
        <w:rPr>
          <w:rFonts w:ascii="Times New Roman" w:hAnsi="Times New Roman" w:cs="Times New Roman"/>
        </w:rPr>
        <w:t xml:space="preserve">, составленным и подписанным Покупателем (Конечным получателем). 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В случае повторного совершения специалистами Поставщика действий, указанных в первом абзаце настоящего пункта Договора, Поставщик о</w:t>
      </w:r>
      <w:r w:rsidR="000F391A">
        <w:rPr>
          <w:rFonts w:ascii="Times New Roman" w:hAnsi="Times New Roman" w:cs="Times New Roman"/>
        </w:rPr>
        <w:t>бязуется уплачивать Покупателю</w:t>
      </w:r>
      <w:r w:rsidR="00D325F5">
        <w:rPr>
          <w:rFonts w:ascii="Times New Roman" w:hAnsi="Times New Roman" w:cs="Times New Roman"/>
        </w:rPr>
        <w:t>,</w:t>
      </w:r>
      <w:r w:rsidR="000F391A">
        <w:rPr>
          <w:rFonts w:ascii="Times New Roman" w:hAnsi="Times New Roman" w:cs="Times New Roman"/>
        </w:rPr>
        <w:t xml:space="preserve"> </w:t>
      </w:r>
      <w:r w:rsidRPr="006C3711">
        <w:rPr>
          <w:rFonts w:ascii="Times New Roman" w:hAnsi="Times New Roman" w:cs="Times New Roman"/>
        </w:rPr>
        <w:t>по требованию Покупателя</w:t>
      </w:r>
      <w:r w:rsidR="00D325F5">
        <w:rPr>
          <w:rFonts w:ascii="Times New Roman" w:hAnsi="Times New Roman" w:cs="Times New Roman"/>
        </w:rPr>
        <w:t xml:space="preserve">, </w:t>
      </w:r>
      <w:r w:rsidRPr="006C3711">
        <w:rPr>
          <w:rFonts w:ascii="Times New Roman" w:hAnsi="Times New Roman" w:cs="Times New Roman"/>
        </w:rPr>
        <w:t>штраф в размере 500 000 (пятьсот тысяч) рублей, за каждый выявленный факт.</w:t>
      </w:r>
    </w:p>
    <w:p w:rsidR="006C3711" w:rsidRPr="006C3711" w:rsidRDefault="006C3711" w:rsidP="006C37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napToGrid w:val="0"/>
        </w:rPr>
      </w:pPr>
      <w:r w:rsidRPr="006C3711">
        <w:rPr>
          <w:rFonts w:ascii="Times New Roman" w:hAnsi="Times New Roman" w:cs="Times New Roman"/>
          <w:snapToGrid w:val="0"/>
        </w:rPr>
        <w:t>32. Оплата пеней, штрафов, а также возмещение ущерба (убытков) не освобождает Поставщика от исполнения своих обязательств по Договору и возмещения убытков Покупателя (Конечного получателя) в полном объёме сверх неустойки.</w:t>
      </w:r>
    </w:p>
    <w:p w:rsidR="006C3711" w:rsidRPr="006C3711" w:rsidRDefault="006C3711" w:rsidP="006C37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</w:rPr>
      </w:pPr>
      <w:r w:rsidRPr="006C3711">
        <w:rPr>
          <w:rFonts w:ascii="Times New Roman" w:hAnsi="Times New Roman" w:cs="Times New Roman"/>
          <w:snapToGrid w:val="0"/>
        </w:rPr>
        <w:t xml:space="preserve">33. </w:t>
      </w:r>
      <w:proofErr w:type="gramStart"/>
      <w:r w:rsidRPr="006C3711">
        <w:rPr>
          <w:rFonts w:ascii="Times New Roman" w:hAnsi="Times New Roman" w:cs="Times New Roman"/>
          <w:snapToGrid w:val="0"/>
        </w:rPr>
        <w:t>Ущерб, нанесённый третьему лицу в результате выполнения работ (оказания услуг) по Договору, по обстоятельствам, зависящим от Поставщика, возмещается Поставщиком, а по обстоятельствам, зависящим от Покупателя (Конечного получателя) – соответственно Покупателем (Конечным получателем).</w:t>
      </w:r>
      <w:proofErr w:type="gramEnd"/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</w:rPr>
      </w:pPr>
      <w:r w:rsidRPr="006C3711">
        <w:rPr>
          <w:rFonts w:ascii="Times New Roman" w:hAnsi="Times New Roman" w:cs="Times New Roman"/>
          <w:snapToGrid w:val="0"/>
        </w:rPr>
        <w:t>34. В случае причинения одной Стороной другой Стороне ущерба по причине нарушения первой Стороной прав, нарушившая Сторона обязуется полностью возместить другой Стороне такой ущерб, в том числе, связанный с обоснованными претензиями, исками, штрафами третьих лиц.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</w:rPr>
      </w:pPr>
      <w:r w:rsidRPr="006C3711">
        <w:rPr>
          <w:rFonts w:ascii="Times New Roman" w:hAnsi="Times New Roman" w:cs="Times New Roman"/>
          <w:snapToGrid w:val="0"/>
        </w:rPr>
        <w:t xml:space="preserve">35. Поставщик несёт ответственность за действия </w:t>
      </w:r>
      <w:r w:rsidRPr="006C3711">
        <w:rPr>
          <w:rFonts w:ascii="Times New Roman" w:hAnsi="Times New Roman" w:cs="Times New Roman"/>
        </w:rPr>
        <w:t>специалистов</w:t>
      </w:r>
      <w:r w:rsidRPr="006C3711">
        <w:rPr>
          <w:rFonts w:ascii="Times New Roman" w:hAnsi="Times New Roman" w:cs="Times New Roman"/>
          <w:snapToGrid w:val="0"/>
        </w:rPr>
        <w:t xml:space="preserve">, привлечённых им для выполнения работ (оказания услуг) по Договору третьих лиц, как за своих собственных </w:t>
      </w:r>
      <w:r w:rsidRPr="006C3711">
        <w:rPr>
          <w:rFonts w:ascii="Times New Roman" w:hAnsi="Times New Roman" w:cs="Times New Roman"/>
        </w:rPr>
        <w:t>специалистов</w:t>
      </w:r>
      <w:r w:rsidRPr="006C3711">
        <w:rPr>
          <w:rFonts w:ascii="Times New Roman" w:hAnsi="Times New Roman" w:cs="Times New Roman"/>
          <w:snapToGrid w:val="0"/>
        </w:rPr>
        <w:t>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6C3711" w:rsidRPr="006C3711" w:rsidTr="00A04720">
        <w:trPr>
          <w:jc w:val="center"/>
        </w:trPr>
        <w:tc>
          <w:tcPr>
            <w:tcW w:w="4802" w:type="dxa"/>
          </w:tcPr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Поставщик</w:t>
            </w:r>
          </w:p>
        </w:tc>
        <w:tc>
          <w:tcPr>
            <w:tcW w:w="4802" w:type="dxa"/>
          </w:tcPr>
          <w:p w:rsidR="006C3711" w:rsidRPr="006C3711" w:rsidRDefault="006C3711" w:rsidP="006C3711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ПОКУПАТЕЛЬ</w:t>
            </w: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C3711" w:rsidRPr="006C3711" w:rsidTr="00A04720">
        <w:tc>
          <w:tcPr>
            <w:tcW w:w="4785" w:type="dxa"/>
          </w:tcPr>
          <w:p w:rsidR="006C3711" w:rsidRPr="006C3711" w:rsidRDefault="006C3711" w:rsidP="006C3711">
            <w:pPr>
              <w:keepNext/>
              <w:outlineLvl w:val="3"/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6C3711">
              <w:rPr>
                <w:rFonts w:ascii="Times New Roman" w:eastAsia="Calibri" w:hAnsi="Times New Roman" w:cs="Times New Roman"/>
                <w:lang w:val="en-US" w:eastAsia="ru-RU"/>
              </w:rPr>
              <w:t>_________________________</w:t>
            </w:r>
          </w:p>
          <w:p w:rsidR="006C3711" w:rsidRPr="006C3711" w:rsidRDefault="006C3711" w:rsidP="006C3711">
            <w:pPr>
              <w:rPr>
                <w:lang w:val="en-US" w:eastAsia="ru-RU"/>
              </w:rPr>
            </w:pPr>
            <w:r w:rsidRPr="006C3711">
              <w:rPr>
                <w:lang w:val="en-US" w:eastAsia="ru-RU"/>
              </w:rPr>
              <w:t>_________________________</w:t>
            </w:r>
          </w:p>
          <w:p w:rsidR="006C3711" w:rsidRPr="006C3711" w:rsidRDefault="006C3711" w:rsidP="006C3711">
            <w:pPr>
              <w:rPr>
                <w:lang w:val="en-US" w:eastAsia="ru-RU"/>
              </w:rPr>
            </w:pPr>
          </w:p>
          <w:p w:rsidR="006C3711" w:rsidRPr="006C3711" w:rsidRDefault="006C3711" w:rsidP="006C3711">
            <w:pPr>
              <w:rPr>
                <w:lang w:eastAsia="ru-RU"/>
              </w:rPr>
            </w:pPr>
            <w:r w:rsidRPr="006C3711">
              <w:rPr>
                <w:lang w:val="en-US" w:eastAsia="ru-RU"/>
              </w:rPr>
              <w:t>_________________________</w:t>
            </w:r>
            <w:r w:rsidRPr="006C3711">
              <w:rPr>
                <w:lang w:eastAsia="ru-RU"/>
              </w:rPr>
              <w:t>/______________</w:t>
            </w:r>
          </w:p>
        </w:tc>
        <w:tc>
          <w:tcPr>
            <w:tcW w:w="4786" w:type="dxa"/>
          </w:tcPr>
          <w:p w:rsidR="006C3711" w:rsidRPr="00896767" w:rsidRDefault="00896767" w:rsidP="006C3711">
            <w:pPr>
              <w:keepNext/>
              <w:outlineLvl w:val="3"/>
              <w:rPr>
                <w:rFonts w:ascii="Times New Roman" w:eastAsia="Calibri" w:hAnsi="Times New Roman" w:cs="Times New Roman"/>
                <w:lang w:eastAsia="ru-RU"/>
              </w:rPr>
            </w:pPr>
            <w:r w:rsidRPr="00896767">
              <w:rPr>
                <w:rFonts w:ascii="Times New Roman" w:eastAsia="Calibri" w:hAnsi="Times New Roman" w:cs="Times New Roman"/>
                <w:lang w:eastAsia="ru-RU"/>
              </w:rPr>
              <w:t>ПАО «ЯТЭК»</w:t>
            </w:r>
          </w:p>
          <w:p w:rsidR="006C3711" w:rsidRPr="00896767" w:rsidRDefault="00896767" w:rsidP="006C3711">
            <w:pPr>
              <w:rPr>
                <w:rFonts w:ascii="Times New Roman" w:hAnsi="Times New Roman" w:cs="Times New Roman"/>
                <w:lang w:eastAsia="ru-RU"/>
              </w:rPr>
            </w:pPr>
            <w:r w:rsidRPr="00896767">
              <w:rPr>
                <w:rFonts w:ascii="Times New Roman" w:hAnsi="Times New Roman" w:cs="Times New Roman"/>
                <w:lang w:eastAsia="ru-RU"/>
              </w:rPr>
              <w:t>Генеральный директор</w:t>
            </w:r>
          </w:p>
          <w:p w:rsidR="006C3711" w:rsidRPr="00896767" w:rsidRDefault="006C3711" w:rsidP="006C3711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C3711" w:rsidRPr="006C3711" w:rsidRDefault="006C3711" w:rsidP="00896767">
            <w:pPr>
              <w:rPr>
                <w:lang w:eastAsia="ru-RU"/>
              </w:rPr>
            </w:pPr>
            <w:r w:rsidRPr="00896767">
              <w:rPr>
                <w:rFonts w:ascii="Times New Roman" w:hAnsi="Times New Roman" w:cs="Times New Roman"/>
                <w:lang w:eastAsia="ru-RU"/>
              </w:rPr>
              <w:t>_________________________/</w:t>
            </w:r>
            <w:r w:rsidR="00896767" w:rsidRPr="00896767">
              <w:rPr>
                <w:rFonts w:ascii="Times New Roman" w:hAnsi="Times New Roman" w:cs="Times New Roman"/>
                <w:lang w:eastAsia="ru-RU"/>
              </w:rPr>
              <w:t>А.В. Коробов</w:t>
            </w:r>
          </w:p>
        </w:tc>
      </w:tr>
    </w:tbl>
    <w:p w:rsidR="006C3711" w:rsidRPr="006C3711" w:rsidRDefault="006C3711" w:rsidP="006C3711">
      <w:pPr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br w:type="page"/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  <w:highlight w:val="yellow"/>
        </w:rPr>
      </w:pP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Приложение № 1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к Приложению № 6 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к Договору № ______________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от «___» ______________ 20__ года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ФОРМА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C3711" w:rsidRPr="006C3711" w:rsidRDefault="006C3711" w:rsidP="006C3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C3711">
        <w:rPr>
          <w:rFonts w:ascii="Times New Roman" w:eastAsia="Times New Roman" w:hAnsi="Times New Roman" w:cs="Times New Roman"/>
          <w:b/>
          <w:bCs/>
          <w:lang w:eastAsia="ru-RU"/>
        </w:rPr>
        <w:t>ТАБЕЛЬ УЧЁТА РАБОЧЕГО ВРЕМЕНИ</w:t>
      </w:r>
    </w:p>
    <w:p w:rsidR="006C3711" w:rsidRPr="006C3711" w:rsidRDefault="006C3711" w:rsidP="006C37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1"/>
        <w:gridCol w:w="995"/>
        <w:gridCol w:w="965"/>
        <w:gridCol w:w="48"/>
        <w:gridCol w:w="1439"/>
        <w:gridCol w:w="923"/>
        <w:gridCol w:w="1417"/>
        <w:gridCol w:w="1276"/>
        <w:gridCol w:w="1276"/>
      </w:tblGrid>
      <w:tr w:rsidR="006C3711" w:rsidRPr="006C3711" w:rsidTr="00A04720">
        <w:trPr>
          <w:trHeight w:val="301"/>
        </w:trPr>
        <w:tc>
          <w:tcPr>
            <w:tcW w:w="3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И ДАТА ДОГОВОРА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40"/>
        </w:trPr>
        <w:tc>
          <w:tcPr>
            <w:tcW w:w="3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40"/>
        </w:trPr>
        <w:tc>
          <w:tcPr>
            <w:tcW w:w="3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160"/>
        </w:trPr>
        <w:tc>
          <w:tcPr>
            <w:tcW w:w="3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КРАТКОЕ ОПИСАНИЕ ОБОРУДОВАНИЯ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40"/>
        </w:trPr>
        <w:tc>
          <w:tcPr>
            <w:tcW w:w="3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ФИО РАБОТНИКА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40"/>
        </w:trPr>
        <w:tc>
          <w:tcPr>
            <w:tcW w:w="3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КВАЛИФИКАЦИЯ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40"/>
        </w:trPr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3711" w:rsidRPr="006C3711" w:rsidTr="00A04720">
        <w:trPr>
          <w:trHeight w:val="480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ДЕНЬ НЕДЕЛИ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ВРЕМЯ НАЧАЛА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ВРЕМЯ ОКОНЧАНИЯ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ПРИМЕЧАНИЯ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 ИМЕНИ </w:t>
            </w: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ПОСТАВЩИКА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 ИМЕНИ ПОКУПАТЕЛЯ</w:t>
            </w:r>
          </w:p>
        </w:tc>
      </w:tr>
      <w:tr w:rsidR="006C3711" w:rsidRPr="006C3711" w:rsidTr="00A04720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Пн</w:t>
            </w:r>
            <w:proofErr w:type="spellEnd"/>
            <w:proofErr w:type="gramEnd"/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</w:t>
            </w:r>
            <w:proofErr w:type="spellEnd"/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Пт</w:t>
            </w:r>
            <w:proofErr w:type="spellEnd"/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</w:t>
            </w:r>
            <w:proofErr w:type="spellEnd"/>
            <w:proofErr w:type="gramEnd"/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spellEnd"/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6C3711" w:rsidRPr="006C3711" w:rsidRDefault="006C3711" w:rsidP="006C3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Style w:val="a6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701"/>
        <w:gridCol w:w="1276"/>
        <w:gridCol w:w="1559"/>
        <w:gridCol w:w="1276"/>
        <w:gridCol w:w="1275"/>
      </w:tblGrid>
      <w:tr w:rsidR="006C3711" w:rsidRPr="006C3711" w:rsidTr="00A04720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  <w:b/>
              </w:rPr>
              <w:t>ИТОГО рабочих часов: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6C3711" w:rsidRPr="006C3711" w:rsidTr="00A04720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сверх сроков, установленных Договором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сверхурочно: первые два часа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сверхурочно:  третий последующие часы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в выходные и праздничные дни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711">
              <w:rPr>
                <w:rFonts w:ascii="Times New Roman" w:hAnsi="Times New Roman" w:cs="Times New Roman"/>
                <w:sz w:val="20"/>
                <w:szCs w:val="20"/>
              </w:rPr>
              <w:t>в ночное время</w:t>
            </w:r>
          </w:p>
        </w:tc>
      </w:tr>
      <w:tr w:rsidR="006C3711" w:rsidRPr="006C3711" w:rsidTr="00A04720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1" w:rsidRPr="006C3711" w:rsidRDefault="006C3711" w:rsidP="006C37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3711" w:rsidRPr="006C3711" w:rsidRDefault="006C3711" w:rsidP="006C3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C371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ОТ ИМЕНИ ПОСТАВЩИКА</w:t>
      </w:r>
      <w:r w:rsidRPr="006C371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ab/>
      </w:r>
      <w:r w:rsidRPr="006C3711">
        <w:rPr>
          <w:rFonts w:ascii="Times New Roman" w:hAnsi="Times New Roman" w:cs="Times New Roman"/>
          <w:b/>
        </w:rPr>
        <w:t>__________________ /____________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C371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ОТ ИМЕНИ ПОКУПАТЕЛЯ</w:t>
      </w:r>
      <w:r w:rsidRPr="006C371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ab/>
      </w:r>
      <w:r w:rsidRPr="006C3711">
        <w:rPr>
          <w:rFonts w:ascii="Times New Roman" w:hAnsi="Times New Roman" w:cs="Times New Roman"/>
          <w:b/>
        </w:rPr>
        <w:t>__________________ /____________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6C371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ДАТА</w:t>
      </w:r>
    </w:p>
    <w:p w:rsidR="006C3711" w:rsidRPr="006C3711" w:rsidRDefault="006C3711" w:rsidP="006C371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6C3711" w:rsidRPr="006C3711" w:rsidTr="00A04720">
        <w:trPr>
          <w:jc w:val="center"/>
        </w:trPr>
        <w:tc>
          <w:tcPr>
            <w:tcW w:w="4802" w:type="dxa"/>
          </w:tcPr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Поставщик</w:t>
            </w:r>
          </w:p>
        </w:tc>
        <w:tc>
          <w:tcPr>
            <w:tcW w:w="4802" w:type="dxa"/>
          </w:tcPr>
          <w:p w:rsidR="006C3711" w:rsidRPr="006C3711" w:rsidRDefault="006C3711" w:rsidP="006C3711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ПОКУПАТЕЛЬ</w:t>
            </w:r>
          </w:p>
        </w:tc>
      </w:tr>
      <w:tr w:rsidR="006C3711" w:rsidRPr="006C3711" w:rsidTr="00A04720">
        <w:trPr>
          <w:jc w:val="center"/>
        </w:trPr>
        <w:tc>
          <w:tcPr>
            <w:tcW w:w="4802" w:type="dxa"/>
          </w:tcPr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_________________________</w:t>
            </w:r>
          </w:p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_________________________</w:t>
            </w:r>
          </w:p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</w:p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_________________________/______________</w:t>
            </w:r>
          </w:p>
        </w:tc>
        <w:tc>
          <w:tcPr>
            <w:tcW w:w="4802" w:type="dxa"/>
          </w:tcPr>
          <w:p w:rsidR="006C3711" w:rsidRPr="00104AD3" w:rsidRDefault="00104AD3" w:rsidP="006C3711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ПАО «ЯТЭК»</w:t>
            </w:r>
          </w:p>
          <w:p w:rsidR="006C3711" w:rsidRPr="00104AD3" w:rsidRDefault="00104AD3" w:rsidP="00104AD3">
            <w:pPr>
              <w:rPr>
                <w:rFonts w:ascii="Times New Roman" w:hAnsi="Times New Roman" w:cs="Times New Roman"/>
                <w:snapToGrid w:val="0"/>
              </w:rPr>
            </w:pPr>
            <w:r w:rsidRPr="00104AD3">
              <w:rPr>
                <w:rFonts w:ascii="Times New Roman" w:hAnsi="Times New Roman" w:cs="Times New Roman"/>
                <w:snapToGrid w:val="0"/>
              </w:rPr>
              <w:t>Генеральный директор</w:t>
            </w:r>
          </w:p>
          <w:p w:rsidR="006C3711" w:rsidRPr="006C3711" w:rsidRDefault="006C3711" w:rsidP="00104AD3">
            <w:pPr>
              <w:rPr>
                <w:snapToGrid w:val="0"/>
              </w:rPr>
            </w:pPr>
            <w:r w:rsidRPr="00104AD3">
              <w:rPr>
                <w:rFonts w:ascii="Times New Roman" w:hAnsi="Times New Roman" w:cs="Times New Roman"/>
                <w:snapToGrid w:val="0"/>
              </w:rPr>
              <w:t>_________________________/</w:t>
            </w:r>
            <w:r w:rsidR="00104AD3" w:rsidRPr="00104AD3">
              <w:rPr>
                <w:rFonts w:ascii="Times New Roman" w:hAnsi="Times New Roman" w:cs="Times New Roman"/>
                <w:snapToGrid w:val="0"/>
              </w:rPr>
              <w:t>А.В. Коробов</w:t>
            </w:r>
          </w:p>
        </w:tc>
      </w:tr>
    </w:tbl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6C3711" w:rsidRPr="006C3711" w:rsidRDefault="006C3711" w:rsidP="006C3711">
      <w:pPr>
        <w:rPr>
          <w:rFonts w:ascii="Times New Roman" w:hAnsi="Times New Roman" w:cs="Times New Roman"/>
          <w:b/>
          <w:highlight w:val="yellow"/>
        </w:rPr>
      </w:pPr>
      <w:r w:rsidRPr="006C3711">
        <w:rPr>
          <w:rFonts w:ascii="Times New Roman" w:hAnsi="Times New Roman" w:cs="Times New Roman"/>
          <w:b/>
          <w:highlight w:val="yellow"/>
        </w:rPr>
        <w:br w:type="page"/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  <w:highlight w:val="yellow"/>
        </w:rPr>
      </w:pP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Приложение № 2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к Приложению № 6 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к Договору № ______________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от «___» ______________ 20__ года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ФОРМА</w:t>
      </w:r>
    </w:p>
    <w:p w:rsidR="006C3711" w:rsidRPr="006C3711" w:rsidRDefault="006C3711" w:rsidP="006C37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3711" w:rsidRPr="006C3711" w:rsidRDefault="006C3711" w:rsidP="006C37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СПРАВКА</w:t>
      </w:r>
    </w:p>
    <w:p w:rsidR="006C3711" w:rsidRPr="006C3711" w:rsidRDefault="006C3711" w:rsidP="006C37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о выполнении работ (оказании услуг)</w:t>
      </w:r>
    </w:p>
    <w:p w:rsidR="006C3711" w:rsidRPr="006C3711" w:rsidRDefault="006C3711" w:rsidP="006C37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на ____.____________ 201__ года</w:t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943" w:type="dxa"/>
        <w:tblInd w:w="93" w:type="dxa"/>
        <w:tblLook w:val="04A0" w:firstRow="1" w:lastRow="0" w:firstColumn="1" w:lastColumn="0" w:noHBand="0" w:noVBand="1"/>
      </w:tblPr>
      <w:tblGrid>
        <w:gridCol w:w="436"/>
        <w:gridCol w:w="4080"/>
        <w:gridCol w:w="1311"/>
        <w:gridCol w:w="4116"/>
      </w:tblGrid>
      <w:tr w:rsidR="006C3711" w:rsidRPr="006C3711" w:rsidTr="00A04720">
        <w:trPr>
          <w:trHeight w:val="2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9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Заполняет Поставщик</w:t>
            </w:r>
          </w:p>
        </w:tc>
      </w:tr>
      <w:tr w:rsidR="006C3711" w:rsidRPr="006C3711" w:rsidTr="00A04720">
        <w:trPr>
          <w:trHeight w:val="2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Номер и дата договора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Поставщик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оборудования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 специалиста, составившего Справку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работ (услуг) по Договору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Плановый срок начала и окончания работ (услуг) по Договору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Описание достигнуты</w:t>
            </w:r>
            <w:r w:rsidRPr="006C3711">
              <w:rPr>
                <w:rFonts w:ascii="Times New Roman" w:eastAsia="Times New Roman" w:hAnsi="Times New Roman" w:cs="Times New Roman"/>
                <w:bCs/>
                <w:lang w:eastAsia="ru-RU"/>
              </w:rPr>
              <w:t>х результатов на дату составления Справки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64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Содержание проблемы, препятствующей выполнению работ (оказанию услуг) в предусмотренные Договором сроки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 выявления проблемы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и срок устранения проблемы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Заполняет Покупатель</w:t>
            </w:r>
          </w:p>
        </w:tc>
      </w:tr>
      <w:tr w:rsidR="006C3711" w:rsidRPr="006C3711" w:rsidTr="00A04720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Комментарии Покупателя</w:t>
            </w:r>
          </w:p>
        </w:tc>
        <w:tc>
          <w:tcPr>
            <w:tcW w:w="5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3711" w:rsidRPr="006C3711" w:rsidTr="00A04720">
        <w:trPr>
          <w:trHeight w:val="2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3711" w:rsidRPr="006C3711" w:rsidTr="00A04720">
        <w:trPr>
          <w:trHeight w:val="53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ДОПОЛНИТЕЛЬНАЯ ИНФОРМАЦИЯ</w:t>
            </w: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</w:tr>
      <w:tr w:rsidR="006C3711" w:rsidRPr="006C3711" w:rsidTr="00A04720">
        <w:trPr>
          <w:trHeight w:val="2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3711" w:rsidRPr="006C3711" w:rsidTr="00A04720">
        <w:trPr>
          <w:trHeight w:val="42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СОГЛАСОВАННОЕ РЕШЕНИЕ</w:t>
            </w:r>
            <w:r w:rsidRPr="006C3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</w:tr>
      <w:tr w:rsidR="006C3711" w:rsidRPr="006C3711" w:rsidTr="00A04720">
        <w:trPr>
          <w:trHeight w:val="255"/>
        </w:trPr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3711" w:rsidRPr="006C3711" w:rsidTr="00A04720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3711" w:rsidRPr="006C3711" w:rsidTr="00A04720">
        <w:trPr>
          <w:trHeight w:val="296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 ИМЕНИ ПОСТАВЩИКА</w:t>
            </w: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______________________/________________________/</w:t>
            </w:r>
          </w:p>
        </w:tc>
      </w:tr>
      <w:tr w:rsidR="006C3711" w:rsidRPr="006C3711" w:rsidTr="00A04720">
        <w:trPr>
          <w:trHeight w:val="24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C3711" w:rsidRPr="006C3711" w:rsidTr="00A04720">
        <w:trPr>
          <w:trHeight w:val="24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C3711" w:rsidRPr="006C3711" w:rsidTr="00A04720">
        <w:trPr>
          <w:trHeight w:val="24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 ИМЕНИ ПОКУПАТЕЛЯ</w:t>
            </w: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_____________________/_________________________/</w:t>
            </w:r>
          </w:p>
        </w:tc>
      </w:tr>
      <w:tr w:rsidR="006C3711" w:rsidRPr="006C3711" w:rsidTr="00A04720">
        <w:trPr>
          <w:trHeight w:val="24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7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711" w:rsidRPr="006C3711" w:rsidRDefault="006C3711" w:rsidP="006C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C3711" w:rsidRPr="006C3711" w:rsidRDefault="006C3711" w:rsidP="006C371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6C3711" w:rsidRPr="006C3711" w:rsidTr="00A04720">
        <w:trPr>
          <w:jc w:val="center"/>
        </w:trPr>
        <w:tc>
          <w:tcPr>
            <w:tcW w:w="4802" w:type="dxa"/>
          </w:tcPr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Поставщик</w:t>
            </w:r>
          </w:p>
        </w:tc>
        <w:tc>
          <w:tcPr>
            <w:tcW w:w="4802" w:type="dxa"/>
          </w:tcPr>
          <w:p w:rsidR="006C3711" w:rsidRPr="006C3711" w:rsidRDefault="006C3711" w:rsidP="006C3711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ПОКУПАТЕЛЬ</w:t>
            </w:r>
          </w:p>
        </w:tc>
      </w:tr>
      <w:tr w:rsidR="006C3711" w:rsidRPr="006C3711" w:rsidTr="00A04720">
        <w:trPr>
          <w:jc w:val="center"/>
        </w:trPr>
        <w:tc>
          <w:tcPr>
            <w:tcW w:w="4802" w:type="dxa"/>
          </w:tcPr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_________________________</w:t>
            </w:r>
          </w:p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_________________________</w:t>
            </w:r>
          </w:p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</w:p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_________________________/______________</w:t>
            </w:r>
          </w:p>
        </w:tc>
        <w:tc>
          <w:tcPr>
            <w:tcW w:w="4802" w:type="dxa"/>
          </w:tcPr>
          <w:p w:rsidR="006C3711" w:rsidRPr="006C3711" w:rsidRDefault="00104AD3" w:rsidP="006C3711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ПАО «ЯТЭК»</w:t>
            </w:r>
          </w:p>
          <w:p w:rsidR="006C3711" w:rsidRPr="00104AD3" w:rsidRDefault="00104AD3" w:rsidP="00104AD3">
            <w:pPr>
              <w:rPr>
                <w:rFonts w:ascii="Times New Roman" w:hAnsi="Times New Roman" w:cs="Times New Roman"/>
                <w:snapToGrid w:val="0"/>
              </w:rPr>
            </w:pPr>
            <w:r w:rsidRPr="00104AD3">
              <w:rPr>
                <w:rFonts w:ascii="Times New Roman" w:hAnsi="Times New Roman" w:cs="Times New Roman"/>
                <w:snapToGrid w:val="0"/>
              </w:rPr>
              <w:t>Генеральный директор</w:t>
            </w:r>
          </w:p>
          <w:p w:rsidR="006C3711" w:rsidRPr="006C3711" w:rsidRDefault="006C3711" w:rsidP="001471B6">
            <w:pPr>
              <w:rPr>
                <w:snapToGrid w:val="0"/>
              </w:rPr>
            </w:pPr>
            <w:r w:rsidRPr="00104AD3">
              <w:rPr>
                <w:rFonts w:ascii="Times New Roman" w:hAnsi="Times New Roman" w:cs="Times New Roman"/>
                <w:snapToGrid w:val="0"/>
              </w:rPr>
              <w:t>_________________________/</w:t>
            </w:r>
            <w:r w:rsidR="00104AD3" w:rsidRPr="00104AD3">
              <w:rPr>
                <w:rFonts w:ascii="Times New Roman" w:hAnsi="Times New Roman" w:cs="Times New Roman"/>
                <w:snapToGrid w:val="0"/>
              </w:rPr>
              <w:t>А.В. К</w:t>
            </w:r>
            <w:r w:rsidR="001471B6">
              <w:rPr>
                <w:rFonts w:ascii="Times New Roman" w:hAnsi="Times New Roman" w:cs="Times New Roman"/>
                <w:snapToGrid w:val="0"/>
              </w:rPr>
              <w:t>о</w:t>
            </w:r>
            <w:r w:rsidR="00104AD3" w:rsidRPr="00104AD3">
              <w:rPr>
                <w:rFonts w:ascii="Times New Roman" w:hAnsi="Times New Roman" w:cs="Times New Roman"/>
                <w:snapToGrid w:val="0"/>
              </w:rPr>
              <w:t>робов</w:t>
            </w:r>
          </w:p>
        </w:tc>
      </w:tr>
    </w:tbl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C3711" w:rsidRPr="006C3711" w:rsidRDefault="006C3711" w:rsidP="006C3711">
      <w:pPr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br w:type="page"/>
      </w: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  <w:highlight w:val="yellow"/>
        </w:rPr>
      </w:pP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Приложение № 3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к Приложению № 6 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к Договору № ______________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от «___» ______________ 20__ года</w:t>
      </w:r>
    </w:p>
    <w:p w:rsidR="006C3711" w:rsidRPr="006C3711" w:rsidRDefault="006C3711" w:rsidP="006C371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C3711" w:rsidRPr="006C3711" w:rsidRDefault="006C3711" w:rsidP="006C3711">
      <w:pPr>
        <w:spacing w:after="0" w:line="240" w:lineRule="auto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ФОРМА</w:t>
      </w:r>
    </w:p>
    <w:p w:rsidR="006C3711" w:rsidRPr="006C3711" w:rsidRDefault="006C3711" w:rsidP="006C371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  <w:b/>
        </w:rPr>
        <w:t>АКТ</w:t>
      </w:r>
      <w:r w:rsidRPr="006C3711">
        <w:rPr>
          <w:rFonts w:ascii="Times New Roman" w:hAnsi="Times New Roman" w:cs="Times New Roman"/>
        </w:rPr>
        <w:t xml:space="preserve"> </w:t>
      </w:r>
    </w:p>
    <w:p w:rsidR="006C3711" w:rsidRPr="006C3711" w:rsidRDefault="006C3711" w:rsidP="006C37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3711">
        <w:rPr>
          <w:rFonts w:ascii="Times New Roman" w:hAnsi="Times New Roman" w:cs="Times New Roman"/>
          <w:b/>
        </w:rPr>
        <w:t>сдачи-приёмки работ (услуг)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г. ______________</w:t>
      </w:r>
      <w:r w:rsidRPr="006C3711">
        <w:rPr>
          <w:rFonts w:ascii="Times New Roman" w:hAnsi="Times New Roman" w:cs="Times New Roman"/>
        </w:rPr>
        <w:tab/>
      </w:r>
      <w:r w:rsidRPr="006C3711">
        <w:rPr>
          <w:rFonts w:ascii="Times New Roman" w:hAnsi="Times New Roman" w:cs="Times New Roman"/>
        </w:rPr>
        <w:tab/>
      </w:r>
      <w:r w:rsidRPr="006C3711">
        <w:rPr>
          <w:rFonts w:ascii="Times New Roman" w:hAnsi="Times New Roman" w:cs="Times New Roman"/>
        </w:rPr>
        <w:tab/>
      </w:r>
      <w:r w:rsidRPr="006C3711">
        <w:rPr>
          <w:rFonts w:ascii="Times New Roman" w:hAnsi="Times New Roman" w:cs="Times New Roman"/>
        </w:rPr>
        <w:tab/>
      </w:r>
      <w:r w:rsidRPr="006C3711">
        <w:rPr>
          <w:rFonts w:ascii="Times New Roman" w:hAnsi="Times New Roman" w:cs="Times New Roman"/>
        </w:rPr>
        <w:tab/>
      </w:r>
      <w:r w:rsidRPr="006C3711">
        <w:rPr>
          <w:rFonts w:ascii="Times New Roman" w:hAnsi="Times New Roman" w:cs="Times New Roman"/>
        </w:rPr>
        <w:tab/>
      </w:r>
      <w:r w:rsidRPr="006C3711">
        <w:rPr>
          <w:rFonts w:ascii="Times New Roman" w:hAnsi="Times New Roman" w:cs="Times New Roman"/>
        </w:rPr>
        <w:tab/>
      </w:r>
      <w:r w:rsidRPr="006C3711">
        <w:rPr>
          <w:rFonts w:ascii="Times New Roman" w:hAnsi="Times New Roman" w:cs="Times New Roman"/>
        </w:rPr>
        <w:tab/>
        <w:t xml:space="preserve">«____» _________ 20___ года 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6C3711">
        <w:rPr>
          <w:rFonts w:ascii="Times New Roman" w:hAnsi="Times New Roman" w:cs="Times New Roman"/>
        </w:rPr>
        <w:t xml:space="preserve">__________________________ «_______________», именуемое в дальнейшем </w:t>
      </w:r>
      <w:r w:rsidRPr="006C3711">
        <w:rPr>
          <w:rFonts w:ascii="Times New Roman" w:hAnsi="Times New Roman" w:cs="Times New Roman"/>
          <w:b/>
        </w:rPr>
        <w:t>«ПОКУПАТЕЛЬ»</w:t>
      </w:r>
      <w:r w:rsidRPr="006C3711">
        <w:rPr>
          <w:rFonts w:ascii="Times New Roman" w:hAnsi="Times New Roman" w:cs="Times New Roman"/>
        </w:rPr>
        <w:t>, в лице _________________________ _____________________, действующего на основании __________________, с одной стороны, и</w:t>
      </w:r>
      <w:proofErr w:type="gramEnd"/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proofErr w:type="gramStart"/>
      <w:r w:rsidRPr="006C3711">
        <w:rPr>
          <w:rFonts w:ascii="Times New Roman" w:hAnsi="Times New Roman" w:cs="Times New Roman"/>
        </w:rPr>
        <w:t xml:space="preserve">__________________________ «_______________», именуемое в дальнейшем </w:t>
      </w:r>
      <w:r w:rsidRPr="006C3711">
        <w:rPr>
          <w:rFonts w:ascii="Times New Roman" w:hAnsi="Times New Roman" w:cs="Times New Roman"/>
          <w:b/>
        </w:rPr>
        <w:t>«ПОСТАВЩИК»</w:t>
      </w:r>
      <w:r w:rsidRPr="006C3711">
        <w:rPr>
          <w:rFonts w:ascii="Times New Roman" w:hAnsi="Times New Roman" w:cs="Times New Roman"/>
        </w:rPr>
        <w:t>, в лице _________________________ _____________________, действующего на основании __________________, с другой стороны,</w:t>
      </w:r>
      <w:proofErr w:type="gramEnd"/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вместе именуемые «</w:t>
      </w:r>
      <w:r w:rsidRPr="006C3711">
        <w:rPr>
          <w:rFonts w:ascii="Times New Roman" w:hAnsi="Times New Roman" w:cs="Times New Roman"/>
          <w:b/>
        </w:rPr>
        <w:t>Стороны»</w:t>
      </w:r>
      <w:r w:rsidRPr="006C3711">
        <w:rPr>
          <w:rFonts w:ascii="Times New Roman" w:hAnsi="Times New Roman" w:cs="Times New Roman"/>
        </w:rPr>
        <w:t xml:space="preserve">, 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6C3711">
        <w:rPr>
          <w:rFonts w:ascii="Times New Roman" w:hAnsi="Times New Roman" w:cs="Times New Roman"/>
        </w:rPr>
        <w:t xml:space="preserve">составили настоящий акт (далее – </w:t>
      </w:r>
      <w:r w:rsidRPr="006C3711">
        <w:rPr>
          <w:rFonts w:ascii="Times New Roman" w:hAnsi="Times New Roman" w:cs="Times New Roman"/>
          <w:b/>
        </w:rPr>
        <w:t>«Акт»</w:t>
      </w:r>
      <w:r w:rsidRPr="006C3711">
        <w:rPr>
          <w:rFonts w:ascii="Times New Roman" w:hAnsi="Times New Roman" w:cs="Times New Roman"/>
        </w:rPr>
        <w:t xml:space="preserve">) к Договору № ____________ от «____»_____________ 201___ года (далее – </w:t>
      </w:r>
      <w:r w:rsidRPr="006C3711">
        <w:rPr>
          <w:rFonts w:ascii="Times New Roman" w:hAnsi="Times New Roman" w:cs="Times New Roman"/>
          <w:b/>
        </w:rPr>
        <w:t>«Договор»</w:t>
      </w:r>
      <w:r w:rsidRPr="006C3711">
        <w:rPr>
          <w:rFonts w:ascii="Times New Roman" w:hAnsi="Times New Roman" w:cs="Times New Roman"/>
        </w:rPr>
        <w:t>) о нижеследующем:</w:t>
      </w:r>
      <w:proofErr w:type="gramEnd"/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1. Поставщик по заданию Покупателя и в соответствии с условиями Договора выполнил следующие работы (оказал услуги):</w:t>
      </w:r>
    </w:p>
    <w:p w:rsidR="006C3711" w:rsidRPr="006C3711" w:rsidRDefault="006C3711" w:rsidP="006C371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  <w:color w:val="000000"/>
        </w:rPr>
        <w:t>__________________________________________</w:t>
      </w:r>
      <w:r w:rsidRPr="006C3711">
        <w:rPr>
          <w:rFonts w:ascii="Times New Roman" w:hAnsi="Times New Roman" w:cs="Times New Roman"/>
        </w:rPr>
        <w:t>;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___________________________________________.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2. Работы выполнены (услуги оказаны) Поставщиком в полном объёме, результаты выполненных работ (оказанных услуг) соответствуют условиям Договора и удовлетворяют требованиям Покупателя.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>3. Общая стоимость работ (услуг), указанных в п.1 настоящего Акта составляет</w:t>
      </w:r>
      <w:proofErr w:type="gramStart"/>
      <w:r w:rsidRPr="006C3711">
        <w:rPr>
          <w:rFonts w:ascii="Times New Roman" w:hAnsi="Times New Roman" w:cs="Times New Roman"/>
        </w:rPr>
        <w:t xml:space="preserve"> _____ (_____________) </w:t>
      </w:r>
      <w:proofErr w:type="gramEnd"/>
      <w:r w:rsidRPr="006C3711">
        <w:rPr>
          <w:rFonts w:ascii="Times New Roman" w:hAnsi="Times New Roman" w:cs="Times New Roman"/>
        </w:rPr>
        <w:t>рубл</w:t>
      </w:r>
      <w:r w:rsidR="00D325F5">
        <w:rPr>
          <w:rFonts w:ascii="Times New Roman" w:hAnsi="Times New Roman" w:cs="Times New Roman"/>
        </w:rPr>
        <w:t>ей, в том числе НДС по ставке 20</w:t>
      </w:r>
      <w:r w:rsidRPr="006C3711">
        <w:rPr>
          <w:rFonts w:ascii="Times New Roman" w:hAnsi="Times New Roman" w:cs="Times New Roman"/>
        </w:rPr>
        <w:t xml:space="preserve">% в сумме _____ (_____________) рублей. </w:t>
      </w:r>
    </w:p>
    <w:p w:rsidR="006C3711" w:rsidRPr="006C3711" w:rsidRDefault="006C3711" w:rsidP="006C371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C3711">
        <w:rPr>
          <w:rFonts w:ascii="Times New Roman" w:hAnsi="Times New Roman" w:cs="Times New Roman"/>
        </w:rPr>
        <w:t xml:space="preserve">4. Настоящий Акт составлен и подписан Сторонами в 2 (двух) экземплярах, имеющих равную юридическую силу, и находится в одном экземпляре у каждой из Сторон. </w:t>
      </w: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C3711" w:rsidRPr="006C3711" w:rsidRDefault="006C3711" w:rsidP="006C37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C3711" w:rsidRPr="006C3711" w:rsidRDefault="006C3711" w:rsidP="006C3711">
      <w:pPr>
        <w:spacing w:after="0" w:line="240" w:lineRule="auto"/>
        <w:ind w:right="-6"/>
        <w:rPr>
          <w:rFonts w:ascii="Times New Roman" w:hAnsi="Times New Roman" w:cs="Times New Roman"/>
          <w:iCs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6C3711" w:rsidRPr="006C3711" w:rsidTr="00A04720">
        <w:trPr>
          <w:jc w:val="center"/>
        </w:trPr>
        <w:tc>
          <w:tcPr>
            <w:tcW w:w="4802" w:type="dxa"/>
          </w:tcPr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Поставщик</w:t>
            </w:r>
          </w:p>
        </w:tc>
        <w:tc>
          <w:tcPr>
            <w:tcW w:w="4802" w:type="dxa"/>
          </w:tcPr>
          <w:p w:rsidR="006C3711" w:rsidRPr="006C3711" w:rsidRDefault="006C3711" w:rsidP="006C3711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ПОКУПАТЕЛЬ</w:t>
            </w:r>
          </w:p>
        </w:tc>
      </w:tr>
      <w:tr w:rsidR="006C3711" w:rsidRPr="006C3711" w:rsidTr="00A04720">
        <w:trPr>
          <w:jc w:val="center"/>
        </w:trPr>
        <w:tc>
          <w:tcPr>
            <w:tcW w:w="4802" w:type="dxa"/>
          </w:tcPr>
          <w:p w:rsidR="006C3711" w:rsidRPr="006C3711" w:rsidRDefault="006C3711" w:rsidP="006C37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6C3711" w:rsidRPr="006C3711" w:rsidRDefault="006C3711" w:rsidP="006C3711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3711">
              <w:rPr>
                <w:rFonts w:ascii="Times New Roman" w:hAnsi="Times New Roman" w:cs="Times New Roman"/>
                <w:b/>
              </w:rPr>
              <w:t>__________________ /____________</w:t>
            </w:r>
            <w:r w:rsidRPr="006C3711">
              <w:rPr>
                <w:rFonts w:ascii="Times New Roman" w:hAnsi="Times New Roman" w:cs="Times New Roman"/>
                <w:b/>
                <w:snapToGrid w:val="0"/>
              </w:rPr>
              <w:t xml:space="preserve"> </w:t>
            </w:r>
          </w:p>
        </w:tc>
        <w:tc>
          <w:tcPr>
            <w:tcW w:w="4802" w:type="dxa"/>
          </w:tcPr>
          <w:p w:rsidR="006C3711" w:rsidRPr="006C3711" w:rsidRDefault="006C3711" w:rsidP="006C37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6C3711" w:rsidRPr="006C3711" w:rsidRDefault="006C3711" w:rsidP="006C3711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C3711">
              <w:rPr>
                <w:rFonts w:ascii="Times New Roman" w:hAnsi="Times New Roman" w:cs="Times New Roman"/>
                <w:b/>
              </w:rPr>
              <w:t>__________________ /____________</w:t>
            </w:r>
            <w:r w:rsidRPr="006C3711">
              <w:rPr>
                <w:rFonts w:ascii="Times New Roman" w:hAnsi="Times New Roman" w:cs="Times New Roman"/>
                <w:b/>
                <w:snapToGrid w:val="0"/>
              </w:rPr>
              <w:t xml:space="preserve"> </w:t>
            </w:r>
          </w:p>
        </w:tc>
      </w:tr>
    </w:tbl>
    <w:p w:rsidR="006C3711" w:rsidRPr="006C3711" w:rsidRDefault="006C3711" w:rsidP="006C3711">
      <w:pPr>
        <w:pBdr>
          <w:bottom w:val="single" w:sz="12" w:space="1" w:color="auto"/>
        </w:pBdr>
        <w:spacing w:after="0" w:line="240" w:lineRule="auto"/>
        <w:ind w:right="-6"/>
        <w:rPr>
          <w:rFonts w:ascii="Times New Roman" w:hAnsi="Times New Roman" w:cs="Times New Roman"/>
          <w:iCs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6C3711" w:rsidRPr="006C3711" w:rsidTr="00A04720">
        <w:trPr>
          <w:jc w:val="center"/>
        </w:trPr>
        <w:tc>
          <w:tcPr>
            <w:tcW w:w="4802" w:type="dxa"/>
          </w:tcPr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Поставщик</w:t>
            </w:r>
          </w:p>
        </w:tc>
        <w:tc>
          <w:tcPr>
            <w:tcW w:w="4802" w:type="dxa"/>
          </w:tcPr>
          <w:p w:rsidR="006C3711" w:rsidRPr="006C3711" w:rsidRDefault="006C3711" w:rsidP="006C3711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ПОКУПАТЕЛЬ</w:t>
            </w:r>
          </w:p>
        </w:tc>
      </w:tr>
      <w:tr w:rsidR="006C3711" w:rsidRPr="006C3711" w:rsidTr="00A04720">
        <w:trPr>
          <w:jc w:val="center"/>
        </w:trPr>
        <w:tc>
          <w:tcPr>
            <w:tcW w:w="4802" w:type="dxa"/>
          </w:tcPr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_________________________</w:t>
            </w:r>
          </w:p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_________________________</w:t>
            </w:r>
          </w:p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</w:p>
          <w:p w:rsidR="006C3711" w:rsidRPr="006C3711" w:rsidRDefault="006C3711" w:rsidP="006C3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6C3711"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_________________________/______________</w:t>
            </w:r>
          </w:p>
        </w:tc>
        <w:tc>
          <w:tcPr>
            <w:tcW w:w="4802" w:type="dxa"/>
          </w:tcPr>
          <w:p w:rsidR="006C3711" w:rsidRPr="006C3711" w:rsidRDefault="00D27272" w:rsidP="006C3711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ПАО «ЯТЭК»</w:t>
            </w:r>
          </w:p>
          <w:p w:rsidR="006C3711" w:rsidRPr="00D27272" w:rsidRDefault="00D27272" w:rsidP="00D27272">
            <w:pPr>
              <w:rPr>
                <w:rFonts w:ascii="Times New Roman" w:hAnsi="Times New Roman" w:cs="Times New Roman"/>
                <w:snapToGrid w:val="0"/>
              </w:rPr>
            </w:pPr>
            <w:bookmarkStart w:id="0" w:name="_GoBack"/>
            <w:r w:rsidRPr="00D27272">
              <w:rPr>
                <w:rFonts w:ascii="Times New Roman" w:hAnsi="Times New Roman" w:cs="Times New Roman"/>
                <w:snapToGrid w:val="0"/>
              </w:rPr>
              <w:t>Генеральный директор</w:t>
            </w:r>
          </w:p>
          <w:p w:rsidR="006C3711" w:rsidRPr="006C3711" w:rsidRDefault="006C3711" w:rsidP="00D27272">
            <w:pPr>
              <w:rPr>
                <w:snapToGrid w:val="0"/>
              </w:rPr>
            </w:pPr>
            <w:r w:rsidRPr="00D27272">
              <w:rPr>
                <w:rFonts w:ascii="Times New Roman" w:hAnsi="Times New Roman" w:cs="Times New Roman"/>
                <w:snapToGrid w:val="0"/>
              </w:rPr>
              <w:t>_________________________/</w:t>
            </w:r>
            <w:r w:rsidR="00D27272" w:rsidRPr="00D27272">
              <w:rPr>
                <w:rFonts w:ascii="Times New Roman" w:hAnsi="Times New Roman" w:cs="Times New Roman"/>
                <w:snapToGrid w:val="0"/>
              </w:rPr>
              <w:t>А.В. Коробов</w:t>
            </w:r>
            <w:bookmarkEnd w:id="0"/>
          </w:p>
        </w:tc>
      </w:tr>
    </w:tbl>
    <w:p w:rsidR="006C3711" w:rsidRPr="006C3711" w:rsidRDefault="006C3711" w:rsidP="006C371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330C1" w:rsidRDefault="006330C1"/>
    <w:sectPr w:rsidR="006330C1" w:rsidSect="00D54036">
      <w:footerReference w:type="default" r:id="rId10"/>
      <w:type w:val="continuous"/>
      <w:pgSz w:w="11906" w:h="16838"/>
      <w:pgMar w:top="856" w:right="707" w:bottom="567" w:left="1134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3DA" w:rsidRDefault="00D133DA">
      <w:pPr>
        <w:spacing w:after="0" w:line="240" w:lineRule="auto"/>
      </w:pPr>
      <w:r>
        <w:separator/>
      </w:r>
    </w:p>
  </w:endnote>
  <w:endnote w:type="continuationSeparator" w:id="0">
    <w:p w:rsidR="00D133DA" w:rsidRDefault="00D13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D91" w:rsidRPr="00613F4F" w:rsidRDefault="006C3711" w:rsidP="00613F4F">
    <w:pPr>
      <w:pStyle w:val="ae"/>
      <w:rPr>
        <w:rFonts w:ascii="Times New Roman" w:hAnsi="Times New Roman" w:cs="Times New Roman"/>
        <w:sz w:val="20"/>
        <w:szCs w:val="20"/>
      </w:rPr>
    </w:pPr>
    <w:r w:rsidRPr="00FD0391">
      <w:rPr>
        <w:rFonts w:ascii="Times New Roman" w:hAnsi="Times New Roman" w:cs="Times New Roman"/>
        <w:b/>
        <w:sz w:val="20"/>
      </w:rPr>
      <w:t xml:space="preserve">ПОСТАВЩИК </w:t>
    </w:r>
    <w:r w:rsidRPr="00FD0391">
      <w:rPr>
        <w:rFonts w:ascii="Times New Roman" w:hAnsi="Times New Roman" w:cs="Times New Roman"/>
        <w:b/>
        <w:sz w:val="20"/>
      </w:rPr>
      <w:tab/>
      <w:t>ПОКУПАТЕЛЬ</w:t>
    </w:r>
    <w:r w:rsidRPr="00FD0391">
      <w:rPr>
        <w:rFonts w:ascii="Times New Roman" w:hAnsi="Times New Roman" w:cs="Times New Roman"/>
        <w:b/>
        <w:sz w:val="20"/>
      </w:rPr>
      <w:tab/>
    </w:r>
    <w:r w:rsidRPr="00FD0391">
      <w:rPr>
        <w:rFonts w:ascii="Times New Roman" w:hAnsi="Times New Roman" w:cs="Times New Roman"/>
        <w:sz w:val="20"/>
      </w:rPr>
      <w:t xml:space="preserve"> </w:t>
    </w:r>
    <w:r w:rsidRPr="00FD0391">
      <w:rPr>
        <w:rFonts w:ascii="Times New Roman" w:hAnsi="Times New Roman" w:cs="Times New Roman"/>
        <w:sz w:val="20"/>
      </w:rPr>
      <w:fldChar w:fldCharType="begin"/>
    </w:r>
    <w:r w:rsidRPr="00FD0391">
      <w:rPr>
        <w:rFonts w:ascii="Times New Roman" w:hAnsi="Times New Roman" w:cs="Times New Roman"/>
        <w:sz w:val="20"/>
      </w:rPr>
      <w:instrText xml:space="preserve"> PAGE   \* MERGEFORMAT </w:instrText>
    </w:r>
    <w:r w:rsidRPr="00FD0391">
      <w:rPr>
        <w:rFonts w:ascii="Times New Roman" w:hAnsi="Times New Roman" w:cs="Times New Roman"/>
        <w:sz w:val="20"/>
      </w:rPr>
      <w:fldChar w:fldCharType="separate"/>
    </w:r>
    <w:r w:rsidR="00104AD3">
      <w:rPr>
        <w:rFonts w:ascii="Times New Roman" w:hAnsi="Times New Roman" w:cs="Times New Roman"/>
        <w:noProof/>
        <w:sz w:val="20"/>
      </w:rPr>
      <w:t>6</w:t>
    </w:r>
    <w:r w:rsidRPr="00FD0391"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036" w:rsidRPr="00613F4F" w:rsidRDefault="006C3711" w:rsidP="00613F4F">
    <w:pPr>
      <w:pStyle w:val="ae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b/>
        <w:sz w:val="20"/>
      </w:rPr>
      <w:tab/>
    </w:r>
    <w:r w:rsidRPr="00FD0391">
      <w:rPr>
        <w:rFonts w:ascii="Times New Roman" w:hAnsi="Times New Roman" w:cs="Times New Roman"/>
        <w:b/>
        <w:sz w:val="20"/>
      </w:rPr>
      <w:tab/>
    </w:r>
    <w:r w:rsidRPr="00FD0391">
      <w:rPr>
        <w:rFonts w:ascii="Times New Roman" w:hAnsi="Times New Roman" w:cs="Times New Roman"/>
        <w:sz w:val="20"/>
      </w:rPr>
      <w:t xml:space="preserve"> </w:t>
    </w:r>
    <w:r w:rsidRPr="00FD0391">
      <w:rPr>
        <w:rFonts w:ascii="Times New Roman" w:hAnsi="Times New Roman" w:cs="Times New Roman"/>
        <w:sz w:val="20"/>
      </w:rPr>
      <w:fldChar w:fldCharType="begin"/>
    </w:r>
    <w:r w:rsidRPr="00FD0391">
      <w:rPr>
        <w:rFonts w:ascii="Times New Roman" w:hAnsi="Times New Roman" w:cs="Times New Roman"/>
        <w:sz w:val="20"/>
      </w:rPr>
      <w:instrText xml:space="preserve"> PAGE   \* MERGEFORMAT </w:instrText>
    </w:r>
    <w:r w:rsidRPr="00FD0391">
      <w:rPr>
        <w:rFonts w:ascii="Times New Roman" w:hAnsi="Times New Roman" w:cs="Times New Roman"/>
        <w:sz w:val="20"/>
      </w:rPr>
      <w:fldChar w:fldCharType="separate"/>
    </w:r>
    <w:r w:rsidR="00D27272">
      <w:rPr>
        <w:rFonts w:ascii="Times New Roman" w:hAnsi="Times New Roman" w:cs="Times New Roman"/>
        <w:noProof/>
        <w:sz w:val="20"/>
      </w:rPr>
      <w:t>10</w:t>
    </w:r>
    <w:r w:rsidRPr="00FD0391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3DA" w:rsidRDefault="00D133DA">
      <w:pPr>
        <w:spacing w:after="0" w:line="240" w:lineRule="auto"/>
      </w:pPr>
      <w:r>
        <w:separator/>
      </w:r>
    </w:p>
  </w:footnote>
  <w:footnote w:type="continuationSeparator" w:id="0">
    <w:p w:rsidR="00D133DA" w:rsidRDefault="00D13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D91" w:rsidRDefault="00D133DA">
    <w:pPr>
      <w:pStyle w:val="ac"/>
    </w:pPr>
    <w:r>
      <w:rPr>
        <w:noProof/>
        <w:sz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162873" o:spid="_x0000_s2049" type="#_x0000_t136" style="position:absolute;margin-left:0;margin-top:0;width:612.7pt;height:76.5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ПОСТАВКИ"/>
          <w10:wrap anchorx="margin" anchory="margin"/>
        </v:shape>
      </w:pict>
    </w:r>
    <w:r w:rsidR="006C3711" w:rsidRPr="00CA47EF">
      <w:rPr>
        <w:rFonts w:ascii="Century" w:hAnsi="Century"/>
        <w:b/>
        <w:i/>
        <w:sz w:val="20"/>
      </w:rPr>
      <w:t xml:space="preserve">ДОГОВОР ПОСТАВКИ </w:t>
    </w:r>
    <w:r w:rsidR="006C3711" w:rsidRPr="00CA47EF">
      <w:rPr>
        <w:rFonts w:ascii="Century" w:hAnsi="Century"/>
        <w:b/>
        <w:i/>
        <w:sz w:val="20"/>
      </w:rPr>
      <w:tab/>
    </w:r>
    <w:r w:rsidR="006C3711" w:rsidRPr="00CA47EF">
      <w:rPr>
        <w:rFonts w:ascii="Century" w:hAnsi="Century"/>
        <w:b/>
        <w:i/>
        <w:sz w:val="20"/>
      </w:rPr>
      <w:tab/>
      <w:t>ЯВЛЯЕТСЯ КОММЕРЧЕСКОЙ ТАЙНОЙ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E24"/>
    <w:multiLevelType w:val="hybridMultilevel"/>
    <w:tmpl w:val="02DAD472"/>
    <w:lvl w:ilvl="0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476F04"/>
    <w:multiLevelType w:val="hybridMultilevel"/>
    <w:tmpl w:val="8604AF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223D3"/>
    <w:multiLevelType w:val="hybridMultilevel"/>
    <w:tmpl w:val="666EEF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C0EB0"/>
    <w:multiLevelType w:val="hybridMultilevel"/>
    <w:tmpl w:val="74B4C1F0"/>
    <w:lvl w:ilvl="0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B071CD"/>
    <w:multiLevelType w:val="hybridMultilevel"/>
    <w:tmpl w:val="49FA5B94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403702F"/>
    <w:multiLevelType w:val="hybridMultilevel"/>
    <w:tmpl w:val="DD3E282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418EB"/>
    <w:multiLevelType w:val="hybridMultilevel"/>
    <w:tmpl w:val="3CFE5C60"/>
    <w:lvl w:ilvl="0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E16B1F"/>
    <w:multiLevelType w:val="hybridMultilevel"/>
    <w:tmpl w:val="C44C2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F652F"/>
    <w:multiLevelType w:val="hybridMultilevel"/>
    <w:tmpl w:val="30DCE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E97A84"/>
    <w:multiLevelType w:val="hybridMultilevel"/>
    <w:tmpl w:val="C388E632"/>
    <w:lvl w:ilvl="0" w:tplc="DB76E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9A3338"/>
    <w:multiLevelType w:val="hybridMultilevel"/>
    <w:tmpl w:val="68C02F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C1D10"/>
    <w:multiLevelType w:val="hybridMultilevel"/>
    <w:tmpl w:val="13561F2A"/>
    <w:lvl w:ilvl="0" w:tplc="181A0B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0390690"/>
    <w:multiLevelType w:val="hybridMultilevel"/>
    <w:tmpl w:val="CED0AAE8"/>
    <w:lvl w:ilvl="0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82C1371"/>
    <w:multiLevelType w:val="hybridMultilevel"/>
    <w:tmpl w:val="28D24B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CE078E"/>
    <w:multiLevelType w:val="hybridMultilevel"/>
    <w:tmpl w:val="E24E4898"/>
    <w:lvl w:ilvl="0" w:tplc="DB76EE04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5">
    <w:nsid w:val="5A73305F"/>
    <w:multiLevelType w:val="hybridMultilevel"/>
    <w:tmpl w:val="83BE8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AA625D"/>
    <w:multiLevelType w:val="hybridMultilevel"/>
    <w:tmpl w:val="9B269F96"/>
    <w:lvl w:ilvl="0" w:tplc="DB76E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0A0889"/>
    <w:multiLevelType w:val="hybridMultilevel"/>
    <w:tmpl w:val="2474D232"/>
    <w:lvl w:ilvl="0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4181A7E"/>
    <w:multiLevelType w:val="multilevel"/>
    <w:tmpl w:val="10B6980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7A902BE1"/>
    <w:multiLevelType w:val="hybridMultilevel"/>
    <w:tmpl w:val="FA4E3C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3"/>
  </w:num>
  <w:num w:numId="7">
    <w:abstractNumId w:val="7"/>
  </w:num>
  <w:num w:numId="8">
    <w:abstractNumId w:val="15"/>
  </w:num>
  <w:num w:numId="9">
    <w:abstractNumId w:val="0"/>
  </w:num>
  <w:num w:numId="10">
    <w:abstractNumId w:val="19"/>
  </w:num>
  <w:num w:numId="11">
    <w:abstractNumId w:val="1"/>
  </w:num>
  <w:num w:numId="12">
    <w:abstractNumId w:val="17"/>
  </w:num>
  <w:num w:numId="13">
    <w:abstractNumId w:val="14"/>
  </w:num>
  <w:num w:numId="14">
    <w:abstractNumId w:val="2"/>
  </w:num>
  <w:num w:numId="15">
    <w:abstractNumId w:val="3"/>
  </w:num>
  <w:num w:numId="16">
    <w:abstractNumId w:val="12"/>
  </w:num>
  <w:num w:numId="17">
    <w:abstractNumId w:val="6"/>
  </w:num>
  <w:num w:numId="18">
    <w:abstractNumId w:val="4"/>
  </w:num>
  <w:num w:numId="19">
    <w:abstractNumId w:val="11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B0"/>
    <w:rsid w:val="000F391A"/>
    <w:rsid w:val="00104AD3"/>
    <w:rsid w:val="001471B6"/>
    <w:rsid w:val="00356D88"/>
    <w:rsid w:val="006330C1"/>
    <w:rsid w:val="006C3711"/>
    <w:rsid w:val="006D678E"/>
    <w:rsid w:val="007A0FB0"/>
    <w:rsid w:val="00896767"/>
    <w:rsid w:val="009E491C"/>
    <w:rsid w:val="00A161B9"/>
    <w:rsid w:val="00D06E70"/>
    <w:rsid w:val="00D133DA"/>
    <w:rsid w:val="00D27272"/>
    <w:rsid w:val="00D3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qFormat/>
    <w:rsid w:val="006C3711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6C3711"/>
    <w:rPr>
      <w:rFonts w:ascii="Times New Roman" w:eastAsia="Calibri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C3711"/>
  </w:style>
  <w:style w:type="paragraph" w:styleId="3">
    <w:name w:val="Body Text 3"/>
    <w:basedOn w:val="a"/>
    <w:link w:val="30"/>
    <w:uiPriority w:val="99"/>
    <w:unhideWhenUsed/>
    <w:rsid w:val="006C3711"/>
    <w:pPr>
      <w:spacing w:after="120" w:line="240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C3711"/>
    <w:rPr>
      <w:sz w:val="16"/>
      <w:szCs w:val="16"/>
    </w:rPr>
  </w:style>
  <w:style w:type="paragraph" w:styleId="a3">
    <w:name w:val="List Paragraph"/>
    <w:basedOn w:val="a"/>
    <w:uiPriority w:val="34"/>
    <w:qFormat/>
    <w:rsid w:val="006C3711"/>
    <w:pPr>
      <w:spacing w:after="0" w:line="240" w:lineRule="auto"/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C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71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6C371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C3711"/>
  </w:style>
  <w:style w:type="paragraph" w:customStyle="1" w:styleId="Arial">
    <w:name w:val="Обычный + Arial"/>
    <w:aliases w:val="11 pt,Черный,11 pt Знак Знак Знак,11 pt Знак Знак Знак Знак Знак Знак,11 pt Знак Знак Знак Знак Знак Знак Знак Знак Знак Знак Зна,Черный Знак Знак Знак Знак"/>
    <w:basedOn w:val="a"/>
    <w:link w:val="Arial0"/>
    <w:rsid w:val="006C3711"/>
    <w:pPr>
      <w:widowControl w:val="0"/>
      <w:shd w:val="clear" w:color="auto" w:fill="FFFFFF"/>
      <w:spacing w:after="0" w:line="240" w:lineRule="exact"/>
      <w:ind w:firstLine="720"/>
      <w:jc w:val="both"/>
    </w:pPr>
    <w:rPr>
      <w:rFonts w:ascii="Arial" w:eastAsia="Times New Roman" w:hAnsi="Arial" w:cs="Arial"/>
      <w:snapToGrid w:val="0"/>
      <w:color w:val="000000"/>
      <w:lang w:eastAsia="ru-RU"/>
    </w:rPr>
  </w:style>
  <w:style w:type="character" w:customStyle="1" w:styleId="Arial0">
    <w:name w:val="Обычный + Arial Знак"/>
    <w:aliases w:val="11 pt Знак,Черный Знак,11 pt Знак Знак Знак Знак,Черный Знак Знак Знак,Черный Знак Знак Знак Знак Знак"/>
    <w:link w:val="Arial"/>
    <w:rsid w:val="006C3711"/>
    <w:rPr>
      <w:rFonts w:ascii="Arial" w:eastAsia="Times New Roman" w:hAnsi="Arial" w:cs="Arial"/>
      <w:snapToGrid w:val="0"/>
      <w:color w:val="000000"/>
      <w:shd w:val="clear" w:color="auto" w:fill="FFFFFF"/>
      <w:lang w:eastAsia="ru-RU"/>
    </w:rPr>
  </w:style>
  <w:style w:type="table" w:styleId="a6">
    <w:name w:val="Table Grid"/>
    <w:basedOn w:val="a1"/>
    <w:rsid w:val="006C3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6C371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C3711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C3711"/>
    <w:rPr>
      <w:vertAlign w:val="superscript"/>
    </w:rPr>
  </w:style>
  <w:style w:type="paragraph" w:styleId="aa">
    <w:name w:val="Body Text Indent"/>
    <w:basedOn w:val="a"/>
    <w:link w:val="ab"/>
    <w:uiPriority w:val="99"/>
    <w:semiHidden/>
    <w:unhideWhenUsed/>
    <w:rsid w:val="006C3711"/>
    <w:pPr>
      <w:spacing w:after="120" w:line="240" w:lineRule="auto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C3711"/>
  </w:style>
  <w:style w:type="paragraph" w:styleId="ac">
    <w:name w:val="header"/>
    <w:basedOn w:val="a"/>
    <w:link w:val="ad"/>
    <w:uiPriority w:val="99"/>
    <w:unhideWhenUsed/>
    <w:rsid w:val="006C3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C3711"/>
  </w:style>
  <w:style w:type="paragraph" w:styleId="ae">
    <w:name w:val="footer"/>
    <w:basedOn w:val="a"/>
    <w:link w:val="af"/>
    <w:uiPriority w:val="99"/>
    <w:unhideWhenUsed/>
    <w:rsid w:val="006C3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C3711"/>
  </w:style>
  <w:style w:type="character" w:customStyle="1" w:styleId="prop">
    <w:name w:val="prop"/>
    <w:rsid w:val="006C3711"/>
    <w:rPr>
      <w:rFonts w:ascii="Arial" w:hAnsi="Arial" w:cs="Arial"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qFormat/>
    <w:rsid w:val="006C3711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6C3711"/>
    <w:rPr>
      <w:rFonts w:ascii="Times New Roman" w:eastAsia="Calibri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C3711"/>
  </w:style>
  <w:style w:type="paragraph" w:styleId="3">
    <w:name w:val="Body Text 3"/>
    <w:basedOn w:val="a"/>
    <w:link w:val="30"/>
    <w:uiPriority w:val="99"/>
    <w:unhideWhenUsed/>
    <w:rsid w:val="006C3711"/>
    <w:pPr>
      <w:spacing w:after="120" w:line="240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C3711"/>
    <w:rPr>
      <w:sz w:val="16"/>
      <w:szCs w:val="16"/>
    </w:rPr>
  </w:style>
  <w:style w:type="paragraph" w:styleId="a3">
    <w:name w:val="List Paragraph"/>
    <w:basedOn w:val="a"/>
    <w:uiPriority w:val="34"/>
    <w:qFormat/>
    <w:rsid w:val="006C3711"/>
    <w:pPr>
      <w:spacing w:after="0" w:line="240" w:lineRule="auto"/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C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71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6C371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C3711"/>
  </w:style>
  <w:style w:type="paragraph" w:customStyle="1" w:styleId="Arial">
    <w:name w:val="Обычный + Arial"/>
    <w:aliases w:val="11 pt,Черный,11 pt Знак Знак Знак,11 pt Знак Знак Знак Знак Знак Знак,11 pt Знак Знак Знак Знак Знак Знак Знак Знак Знак Знак Зна,Черный Знак Знак Знак Знак"/>
    <w:basedOn w:val="a"/>
    <w:link w:val="Arial0"/>
    <w:rsid w:val="006C3711"/>
    <w:pPr>
      <w:widowControl w:val="0"/>
      <w:shd w:val="clear" w:color="auto" w:fill="FFFFFF"/>
      <w:spacing w:after="0" w:line="240" w:lineRule="exact"/>
      <w:ind w:firstLine="720"/>
      <w:jc w:val="both"/>
    </w:pPr>
    <w:rPr>
      <w:rFonts w:ascii="Arial" w:eastAsia="Times New Roman" w:hAnsi="Arial" w:cs="Arial"/>
      <w:snapToGrid w:val="0"/>
      <w:color w:val="000000"/>
      <w:lang w:eastAsia="ru-RU"/>
    </w:rPr>
  </w:style>
  <w:style w:type="character" w:customStyle="1" w:styleId="Arial0">
    <w:name w:val="Обычный + Arial Знак"/>
    <w:aliases w:val="11 pt Знак,Черный Знак,11 pt Знак Знак Знак Знак,Черный Знак Знак Знак,Черный Знак Знак Знак Знак Знак"/>
    <w:link w:val="Arial"/>
    <w:rsid w:val="006C3711"/>
    <w:rPr>
      <w:rFonts w:ascii="Arial" w:eastAsia="Times New Roman" w:hAnsi="Arial" w:cs="Arial"/>
      <w:snapToGrid w:val="0"/>
      <w:color w:val="000000"/>
      <w:shd w:val="clear" w:color="auto" w:fill="FFFFFF"/>
      <w:lang w:eastAsia="ru-RU"/>
    </w:rPr>
  </w:style>
  <w:style w:type="table" w:styleId="a6">
    <w:name w:val="Table Grid"/>
    <w:basedOn w:val="a1"/>
    <w:rsid w:val="006C3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6C371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C3711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C3711"/>
    <w:rPr>
      <w:vertAlign w:val="superscript"/>
    </w:rPr>
  </w:style>
  <w:style w:type="paragraph" w:styleId="aa">
    <w:name w:val="Body Text Indent"/>
    <w:basedOn w:val="a"/>
    <w:link w:val="ab"/>
    <w:uiPriority w:val="99"/>
    <w:semiHidden/>
    <w:unhideWhenUsed/>
    <w:rsid w:val="006C3711"/>
    <w:pPr>
      <w:spacing w:after="120" w:line="240" w:lineRule="auto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C3711"/>
  </w:style>
  <w:style w:type="paragraph" w:styleId="ac">
    <w:name w:val="header"/>
    <w:basedOn w:val="a"/>
    <w:link w:val="ad"/>
    <w:uiPriority w:val="99"/>
    <w:unhideWhenUsed/>
    <w:rsid w:val="006C3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C3711"/>
  </w:style>
  <w:style w:type="paragraph" w:styleId="ae">
    <w:name w:val="footer"/>
    <w:basedOn w:val="a"/>
    <w:link w:val="af"/>
    <w:uiPriority w:val="99"/>
    <w:unhideWhenUsed/>
    <w:rsid w:val="006C3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C3711"/>
  </w:style>
  <w:style w:type="character" w:customStyle="1" w:styleId="prop">
    <w:name w:val="prop"/>
    <w:rsid w:val="006C3711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4396</Words>
  <Characters>25059</Characters>
  <Application>Microsoft Office Word</Application>
  <DocSecurity>0</DocSecurity>
  <Lines>208</Lines>
  <Paragraphs>58</Paragraphs>
  <ScaleCrop>false</ScaleCrop>
  <Company/>
  <LinksUpToDate>false</LinksUpToDate>
  <CharactersWithSpaces>29397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Топорков Артем Анатольевич</dc:creator>
  <cp:keywords/>
  <dc:description/>
  <cp:lastModifiedBy>Топорков Артем Анатольевич</cp:lastModifiedBy>
  <cp:revision>9</cp:revision>
  <dcterms:created xsi:type="dcterms:W3CDTF">2020-01-20T06:12:00Z</dcterms:created>
  <dcterms:modified xsi:type="dcterms:W3CDTF">2020-01-22T08:27:00Z</dcterms:modified>
</cp:coreProperties>
</file>