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8E3E6" w14:textId="77777777" w:rsidR="00262527" w:rsidRPr="00911207" w:rsidRDefault="00262527" w:rsidP="00262527">
      <w:pPr>
        <w:pStyle w:val="39"/>
        <w:ind w:left="5103" w:right="-2"/>
        <w:jc w:val="both"/>
        <w:rPr>
          <w:b/>
          <w:sz w:val="24"/>
        </w:rPr>
      </w:pPr>
      <w:r w:rsidRPr="00911207">
        <w:rPr>
          <w:b/>
          <w:sz w:val="24"/>
        </w:rPr>
        <w:t>УТВЕРЖДЕНО</w:t>
      </w:r>
    </w:p>
    <w:p w14:paraId="238BD4FC" w14:textId="77777777" w:rsidR="00262527" w:rsidRPr="00911207" w:rsidRDefault="00262527" w:rsidP="00262527">
      <w:pPr>
        <w:pStyle w:val="39"/>
        <w:ind w:left="5103" w:right="-2"/>
        <w:jc w:val="both"/>
        <w:rPr>
          <w:sz w:val="24"/>
        </w:rPr>
      </w:pPr>
      <w:r w:rsidRPr="00911207">
        <w:rPr>
          <w:sz w:val="24"/>
        </w:rPr>
        <w:t>Решением годового</w:t>
      </w:r>
    </w:p>
    <w:p w14:paraId="467686A3" w14:textId="77777777" w:rsidR="00262527" w:rsidRPr="00911207" w:rsidRDefault="00262527" w:rsidP="00262527">
      <w:pPr>
        <w:pStyle w:val="39"/>
        <w:ind w:left="5103" w:right="-2"/>
        <w:jc w:val="both"/>
        <w:rPr>
          <w:sz w:val="24"/>
        </w:rPr>
      </w:pPr>
      <w:r w:rsidRPr="00911207">
        <w:rPr>
          <w:sz w:val="24"/>
        </w:rPr>
        <w:t>Общего собрания</w:t>
      </w:r>
    </w:p>
    <w:p w14:paraId="4C17F2CE" w14:textId="77777777" w:rsidR="00262527" w:rsidRPr="00911207" w:rsidRDefault="00262527" w:rsidP="00262527">
      <w:pPr>
        <w:pStyle w:val="39"/>
        <w:ind w:left="5103" w:right="-2"/>
        <w:jc w:val="both"/>
        <w:rPr>
          <w:sz w:val="24"/>
        </w:rPr>
      </w:pPr>
      <w:r w:rsidRPr="00911207">
        <w:rPr>
          <w:sz w:val="24"/>
        </w:rPr>
        <w:t>акционеров ОАО «ЯТЭК»</w:t>
      </w:r>
    </w:p>
    <w:p w14:paraId="4456D860" w14:textId="4DCAAFA3" w:rsidR="00465A86" w:rsidRPr="00911207" w:rsidRDefault="00262527" w:rsidP="00262527">
      <w:pPr>
        <w:pStyle w:val="39"/>
        <w:ind w:left="5103" w:right="-2"/>
        <w:jc w:val="both"/>
        <w:rPr>
          <w:sz w:val="24"/>
          <w:szCs w:val="24"/>
        </w:rPr>
      </w:pPr>
      <w:r w:rsidRPr="00911207">
        <w:rPr>
          <w:sz w:val="24"/>
        </w:rPr>
        <w:t>Протокол № ____ от «__» _______ 2018 г.</w:t>
      </w:r>
      <w:r w:rsidR="00ED3522" w:rsidRPr="00911207">
        <w:rPr>
          <w:sz w:val="24"/>
          <w:szCs w:val="24"/>
        </w:rPr>
        <w:t xml:space="preserve"> </w:t>
      </w:r>
    </w:p>
    <w:p w14:paraId="52B7A5BA" w14:textId="77777777" w:rsidR="00856210" w:rsidRPr="00911207" w:rsidRDefault="00856210" w:rsidP="00856210">
      <w:pPr>
        <w:jc w:val="center"/>
        <w:rPr>
          <w:b/>
          <w:sz w:val="24"/>
          <w:szCs w:val="24"/>
        </w:rPr>
      </w:pPr>
    </w:p>
    <w:p w14:paraId="6A5DBC04" w14:textId="77777777" w:rsidR="004A27D0" w:rsidRPr="00911207" w:rsidRDefault="004A27D0" w:rsidP="00856210">
      <w:pPr>
        <w:jc w:val="center"/>
        <w:rPr>
          <w:b/>
          <w:sz w:val="24"/>
          <w:szCs w:val="24"/>
        </w:rPr>
      </w:pPr>
    </w:p>
    <w:p w14:paraId="2902D16D" w14:textId="77777777" w:rsidR="004A27D0" w:rsidRPr="00911207" w:rsidRDefault="004A27D0" w:rsidP="00856210">
      <w:pPr>
        <w:jc w:val="center"/>
        <w:rPr>
          <w:b/>
          <w:sz w:val="24"/>
          <w:szCs w:val="24"/>
        </w:rPr>
      </w:pPr>
    </w:p>
    <w:p w14:paraId="6C29129E" w14:textId="77777777" w:rsidR="004A27D0" w:rsidRPr="00911207" w:rsidRDefault="004A27D0" w:rsidP="00856210">
      <w:pPr>
        <w:jc w:val="center"/>
        <w:rPr>
          <w:b/>
          <w:sz w:val="24"/>
          <w:szCs w:val="24"/>
        </w:rPr>
      </w:pPr>
    </w:p>
    <w:p w14:paraId="7EBC374C" w14:textId="77777777" w:rsidR="004A27D0" w:rsidRPr="00911207" w:rsidRDefault="004A27D0" w:rsidP="00856210">
      <w:pPr>
        <w:jc w:val="center"/>
        <w:rPr>
          <w:b/>
          <w:sz w:val="24"/>
          <w:szCs w:val="24"/>
        </w:rPr>
      </w:pPr>
    </w:p>
    <w:p w14:paraId="15A26136" w14:textId="77777777" w:rsidR="004A27D0" w:rsidRPr="00911207" w:rsidRDefault="004A27D0" w:rsidP="00856210">
      <w:pPr>
        <w:jc w:val="center"/>
        <w:rPr>
          <w:b/>
          <w:sz w:val="24"/>
          <w:szCs w:val="24"/>
        </w:rPr>
      </w:pPr>
    </w:p>
    <w:p w14:paraId="11781F2D" w14:textId="77777777" w:rsidR="00ED3522" w:rsidRPr="00911207" w:rsidRDefault="00ED3522" w:rsidP="00856210">
      <w:pPr>
        <w:jc w:val="center"/>
        <w:rPr>
          <w:b/>
          <w:sz w:val="24"/>
          <w:szCs w:val="24"/>
        </w:rPr>
      </w:pPr>
    </w:p>
    <w:p w14:paraId="61A87831" w14:textId="07A7DE5B" w:rsidR="00262527" w:rsidRPr="00911207" w:rsidRDefault="00262527" w:rsidP="00262527">
      <w:pPr>
        <w:pStyle w:val="11"/>
        <w:spacing w:before="120"/>
        <w:jc w:val="center"/>
        <w:rPr>
          <w:b/>
          <w:iCs/>
          <w:smallCaps/>
          <w:snapToGrid/>
          <w:sz w:val="32"/>
          <w:szCs w:val="32"/>
          <w:lang w:eastAsia="zh-CN"/>
        </w:rPr>
      </w:pPr>
      <w:r w:rsidRPr="00911207">
        <w:rPr>
          <w:b/>
          <w:iCs/>
          <w:smallCaps/>
          <w:snapToGrid/>
          <w:sz w:val="32"/>
          <w:szCs w:val="32"/>
          <w:lang w:eastAsia="zh-CN"/>
        </w:rPr>
        <w:t>ПУБЛИЧНОЕ АКЦИОНЕРНОЕ ОБЩЕСТВО</w:t>
      </w:r>
    </w:p>
    <w:p w14:paraId="3770A286" w14:textId="1717D089" w:rsidR="000204B8" w:rsidRPr="00911207" w:rsidRDefault="00262527" w:rsidP="00262527">
      <w:pPr>
        <w:pStyle w:val="11"/>
        <w:spacing w:before="120"/>
        <w:jc w:val="center"/>
        <w:rPr>
          <w:b/>
          <w:sz w:val="28"/>
          <w:szCs w:val="28"/>
        </w:rPr>
      </w:pPr>
      <w:r w:rsidRPr="00911207">
        <w:rPr>
          <w:b/>
          <w:iCs/>
          <w:smallCaps/>
          <w:snapToGrid/>
          <w:sz w:val="32"/>
          <w:szCs w:val="32"/>
          <w:lang w:eastAsia="zh-CN"/>
        </w:rPr>
        <w:t>«Якутская топливно-энергетическая компания»</w:t>
      </w:r>
    </w:p>
    <w:p w14:paraId="7717AFF0" w14:textId="77777777" w:rsidR="004A27D0" w:rsidRPr="00911207" w:rsidRDefault="004A27D0" w:rsidP="00856210">
      <w:pPr>
        <w:jc w:val="center"/>
        <w:rPr>
          <w:b/>
          <w:sz w:val="24"/>
          <w:szCs w:val="24"/>
        </w:rPr>
      </w:pPr>
    </w:p>
    <w:p w14:paraId="62C59268" w14:textId="77777777" w:rsidR="0026729B" w:rsidRPr="00911207" w:rsidRDefault="004A27D0" w:rsidP="006D7865">
      <w:pPr>
        <w:pStyle w:val="11"/>
        <w:jc w:val="center"/>
        <w:rPr>
          <w:b/>
          <w:sz w:val="36"/>
        </w:rPr>
      </w:pPr>
      <w:r w:rsidRPr="00911207">
        <w:rPr>
          <w:b/>
          <w:sz w:val="36"/>
        </w:rPr>
        <w:t>ПОЛОЖЕНИЕ</w:t>
      </w:r>
      <w:r w:rsidRPr="00911207">
        <w:rPr>
          <w:b/>
          <w:sz w:val="36"/>
          <w:szCs w:val="36"/>
        </w:rPr>
        <w:t xml:space="preserve"> </w:t>
      </w:r>
    </w:p>
    <w:p w14:paraId="508E8250" w14:textId="77777777" w:rsidR="004A27D0" w:rsidRPr="00911207" w:rsidRDefault="004A27D0" w:rsidP="006D7865">
      <w:pPr>
        <w:pStyle w:val="11"/>
        <w:jc w:val="center"/>
        <w:rPr>
          <w:b/>
          <w:sz w:val="36"/>
        </w:rPr>
      </w:pPr>
      <w:r w:rsidRPr="00911207">
        <w:rPr>
          <w:b/>
          <w:sz w:val="36"/>
        </w:rPr>
        <w:t>О</w:t>
      </w:r>
    </w:p>
    <w:p w14:paraId="062A0B70" w14:textId="77777777" w:rsidR="00603C94" w:rsidRPr="00911207" w:rsidRDefault="004A27D0" w:rsidP="006D7865">
      <w:pPr>
        <w:pStyle w:val="11"/>
        <w:jc w:val="center"/>
        <w:rPr>
          <w:b/>
          <w:sz w:val="36"/>
        </w:rPr>
      </w:pPr>
      <w:r w:rsidRPr="00911207">
        <w:rPr>
          <w:b/>
          <w:sz w:val="36"/>
        </w:rPr>
        <w:t>СОВЕТЕ ДИРЕКТОРОВ</w:t>
      </w:r>
      <w:r w:rsidRPr="00911207">
        <w:rPr>
          <w:b/>
          <w:sz w:val="36"/>
          <w:szCs w:val="36"/>
        </w:rPr>
        <w:t xml:space="preserve"> </w:t>
      </w:r>
    </w:p>
    <w:p w14:paraId="16056909" w14:textId="5EC34BFF" w:rsidR="000204B8" w:rsidRPr="00911207" w:rsidRDefault="000204B8" w:rsidP="006D7865">
      <w:pPr>
        <w:pStyle w:val="11"/>
        <w:spacing w:before="120"/>
        <w:jc w:val="center"/>
        <w:rPr>
          <w:i/>
          <w:sz w:val="28"/>
        </w:rPr>
      </w:pPr>
      <w:r w:rsidRPr="00911207">
        <w:rPr>
          <w:i/>
          <w:sz w:val="28"/>
          <w:szCs w:val="28"/>
        </w:rPr>
        <w:t xml:space="preserve"> </w:t>
      </w:r>
      <w:r w:rsidRPr="00911207">
        <w:rPr>
          <w:i/>
          <w:sz w:val="28"/>
        </w:rPr>
        <w:t>(</w:t>
      </w:r>
      <w:r w:rsidR="008E27B7" w:rsidRPr="00911207">
        <w:rPr>
          <w:i/>
          <w:sz w:val="28"/>
        </w:rPr>
        <w:t>редакция № 4</w:t>
      </w:r>
      <w:r w:rsidRPr="00911207">
        <w:rPr>
          <w:i/>
          <w:sz w:val="28"/>
        </w:rPr>
        <w:t>)</w:t>
      </w:r>
    </w:p>
    <w:p w14:paraId="689B2B39" w14:textId="77777777" w:rsidR="004A27D0" w:rsidRPr="00911207" w:rsidRDefault="004A27D0" w:rsidP="004A27D0">
      <w:pPr>
        <w:pStyle w:val="11"/>
        <w:jc w:val="center"/>
        <w:rPr>
          <w:sz w:val="24"/>
          <w:szCs w:val="24"/>
        </w:rPr>
      </w:pPr>
    </w:p>
    <w:p w14:paraId="23D62950" w14:textId="77777777" w:rsidR="004A27D0" w:rsidRPr="00911207" w:rsidRDefault="004A27D0" w:rsidP="004A27D0">
      <w:pPr>
        <w:pStyle w:val="11"/>
        <w:jc w:val="center"/>
        <w:rPr>
          <w:b/>
          <w:i/>
          <w:sz w:val="24"/>
          <w:szCs w:val="24"/>
        </w:rPr>
      </w:pPr>
    </w:p>
    <w:p w14:paraId="69FBA259" w14:textId="77777777" w:rsidR="004A27D0" w:rsidRPr="00911207" w:rsidRDefault="004A27D0" w:rsidP="004A27D0">
      <w:pPr>
        <w:pStyle w:val="11"/>
        <w:jc w:val="center"/>
        <w:rPr>
          <w:b/>
          <w:i/>
          <w:sz w:val="24"/>
          <w:szCs w:val="24"/>
        </w:rPr>
      </w:pPr>
    </w:p>
    <w:p w14:paraId="75902AB0" w14:textId="77777777" w:rsidR="004A27D0" w:rsidRPr="00911207" w:rsidRDefault="004A27D0" w:rsidP="004A27D0">
      <w:pPr>
        <w:pStyle w:val="11"/>
        <w:jc w:val="center"/>
        <w:rPr>
          <w:b/>
          <w:i/>
          <w:sz w:val="24"/>
          <w:szCs w:val="24"/>
        </w:rPr>
      </w:pPr>
    </w:p>
    <w:p w14:paraId="36C29388" w14:textId="77777777" w:rsidR="004A27D0" w:rsidRPr="00911207" w:rsidRDefault="004A27D0" w:rsidP="004A27D0">
      <w:pPr>
        <w:pStyle w:val="11"/>
        <w:jc w:val="center"/>
        <w:rPr>
          <w:b/>
          <w:i/>
          <w:sz w:val="24"/>
          <w:szCs w:val="24"/>
        </w:rPr>
      </w:pPr>
    </w:p>
    <w:p w14:paraId="61A289F7" w14:textId="77777777" w:rsidR="004A27D0" w:rsidRPr="00911207" w:rsidRDefault="004A27D0" w:rsidP="004A27D0">
      <w:pPr>
        <w:pStyle w:val="11"/>
        <w:jc w:val="center"/>
        <w:rPr>
          <w:b/>
          <w:i/>
          <w:sz w:val="24"/>
          <w:szCs w:val="24"/>
        </w:rPr>
      </w:pPr>
    </w:p>
    <w:p w14:paraId="3393C676" w14:textId="77777777" w:rsidR="00193AE2" w:rsidRPr="00911207" w:rsidRDefault="00193AE2" w:rsidP="004A27D0">
      <w:pPr>
        <w:pStyle w:val="11"/>
        <w:jc w:val="center"/>
        <w:rPr>
          <w:b/>
          <w:i/>
          <w:sz w:val="24"/>
          <w:szCs w:val="24"/>
        </w:rPr>
      </w:pPr>
    </w:p>
    <w:p w14:paraId="47316EC4" w14:textId="77777777" w:rsidR="00193AE2" w:rsidRPr="00911207" w:rsidRDefault="00193AE2" w:rsidP="004A27D0">
      <w:pPr>
        <w:pStyle w:val="11"/>
        <w:jc w:val="center"/>
        <w:rPr>
          <w:b/>
          <w:i/>
          <w:sz w:val="24"/>
          <w:szCs w:val="24"/>
        </w:rPr>
      </w:pPr>
    </w:p>
    <w:p w14:paraId="4E731D22" w14:textId="77777777" w:rsidR="00193AE2" w:rsidRPr="00911207" w:rsidRDefault="00193AE2" w:rsidP="004A27D0">
      <w:pPr>
        <w:pStyle w:val="11"/>
        <w:jc w:val="center"/>
        <w:rPr>
          <w:b/>
          <w:i/>
          <w:sz w:val="24"/>
          <w:szCs w:val="24"/>
        </w:rPr>
      </w:pPr>
    </w:p>
    <w:p w14:paraId="31318994" w14:textId="77777777" w:rsidR="00193AE2" w:rsidRPr="00911207" w:rsidRDefault="00193AE2" w:rsidP="004A27D0">
      <w:pPr>
        <w:pStyle w:val="11"/>
        <w:jc w:val="center"/>
        <w:rPr>
          <w:b/>
          <w:i/>
          <w:sz w:val="24"/>
          <w:szCs w:val="24"/>
        </w:rPr>
      </w:pPr>
    </w:p>
    <w:p w14:paraId="5477BFA4" w14:textId="77777777" w:rsidR="00193AE2" w:rsidRPr="00911207" w:rsidRDefault="00193AE2" w:rsidP="004A27D0">
      <w:pPr>
        <w:pStyle w:val="11"/>
        <w:jc w:val="center"/>
        <w:rPr>
          <w:b/>
          <w:i/>
          <w:sz w:val="24"/>
          <w:szCs w:val="24"/>
        </w:rPr>
      </w:pPr>
    </w:p>
    <w:p w14:paraId="10FFDE5B" w14:textId="77777777" w:rsidR="00193AE2" w:rsidRPr="00911207" w:rsidRDefault="00193AE2" w:rsidP="004A27D0">
      <w:pPr>
        <w:pStyle w:val="11"/>
        <w:jc w:val="center"/>
        <w:rPr>
          <w:b/>
          <w:i/>
          <w:sz w:val="24"/>
          <w:szCs w:val="24"/>
        </w:rPr>
      </w:pPr>
    </w:p>
    <w:p w14:paraId="4302127D" w14:textId="77777777" w:rsidR="00193AE2" w:rsidRPr="00911207" w:rsidRDefault="00193AE2" w:rsidP="004A27D0">
      <w:pPr>
        <w:pStyle w:val="11"/>
        <w:jc w:val="center"/>
        <w:rPr>
          <w:b/>
          <w:i/>
          <w:sz w:val="24"/>
          <w:szCs w:val="24"/>
        </w:rPr>
      </w:pPr>
    </w:p>
    <w:p w14:paraId="418C1F8D" w14:textId="77777777" w:rsidR="00193AE2" w:rsidRPr="00911207" w:rsidRDefault="00193AE2" w:rsidP="004A27D0">
      <w:pPr>
        <w:pStyle w:val="11"/>
        <w:jc w:val="center"/>
        <w:rPr>
          <w:b/>
          <w:i/>
          <w:sz w:val="24"/>
          <w:szCs w:val="24"/>
        </w:rPr>
      </w:pPr>
    </w:p>
    <w:p w14:paraId="37A32B68" w14:textId="77777777" w:rsidR="004A27D0" w:rsidRPr="00911207" w:rsidRDefault="004A27D0" w:rsidP="004A27D0">
      <w:pPr>
        <w:pStyle w:val="11"/>
        <w:jc w:val="center"/>
        <w:rPr>
          <w:b/>
          <w:i/>
          <w:sz w:val="24"/>
          <w:szCs w:val="24"/>
        </w:rPr>
      </w:pPr>
    </w:p>
    <w:p w14:paraId="09C4FDB1" w14:textId="77777777" w:rsidR="004A27D0" w:rsidRPr="00911207" w:rsidRDefault="004A27D0" w:rsidP="004A27D0">
      <w:pPr>
        <w:pStyle w:val="11"/>
        <w:jc w:val="center"/>
        <w:rPr>
          <w:b/>
          <w:i/>
          <w:sz w:val="24"/>
          <w:szCs w:val="24"/>
        </w:rPr>
      </w:pPr>
    </w:p>
    <w:p w14:paraId="654518A9" w14:textId="77777777" w:rsidR="006D139D" w:rsidRPr="00911207" w:rsidRDefault="006D139D" w:rsidP="004A27D0">
      <w:pPr>
        <w:pStyle w:val="11"/>
        <w:jc w:val="center"/>
        <w:rPr>
          <w:b/>
          <w:i/>
          <w:sz w:val="24"/>
          <w:szCs w:val="24"/>
        </w:rPr>
      </w:pPr>
    </w:p>
    <w:p w14:paraId="26CFEF6D" w14:textId="362E91B7" w:rsidR="00856210" w:rsidRPr="00911207" w:rsidRDefault="004A27D0" w:rsidP="006D7865">
      <w:pPr>
        <w:jc w:val="center"/>
        <w:rPr>
          <w:b/>
          <w:sz w:val="24"/>
        </w:rPr>
      </w:pPr>
      <w:r w:rsidRPr="00911207">
        <w:rPr>
          <w:b/>
          <w:sz w:val="24"/>
          <w:szCs w:val="24"/>
        </w:rPr>
        <w:t>20</w:t>
      </w:r>
      <w:r w:rsidR="00362ECD" w:rsidRPr="00911207">
        <w:rPr>
          <w:b/>
          <w:sz w:val="24"/>
          <w:szCs w:val="24"/>
        </w:rPr>
        <w:t>1</w:t>
      </w:r>
      <w:r w:rsidR="00262527" w:rsidRPr="00911207">
        <w:rPr>
          <w:b/>
          <w:sz w:val="24"/>
          <w:szCs w:val="24"/>
        </w:rPr>
        <w:t>8</w:t>
      </w:r>
      <w:r w:rsidRPr="00911207">
        <w:rPr>
          <w:b/>
          <w:sz w:val="24"/>
        </w:rPr>
        <w:t xml:space="preserve"> год</w:t>
      </w:r>
    </w:p>
    <w:p w14:paraId="1220EEE2" w14:textId="77777777" w:rsidR="004A27D0" w:rsidRPr="00911207" w:rsidRDefault="00553AAC" w:rsidP="00D309FF">
      <w:pPr>
        <w:pStyle w:val="af1"/>
        <w:jc w:val="center"/>
        <w:rPr>
          <w:sz w:val="24"/>
        </w:rPr>
      </w:pPr>
      <w:r w:rsidRPr="00911207">
        <w:rPr>
          <w:rFonts w:ascii="Times New Roman" w:hAnsi="Times New Roman"/>
          <w:b w:val="0"/>
          <w:bCs w:val="0"/>
          <w:spacing w:val="-14"/>
          <w:sz w:val="24"/>
          <w:szCs w:val="24"/>
        </w:rPr>
        <w:br w:type="page"/>
      </w:r>
      <w:r w:rsidR="004A27D0" w:rsidRPr="00911207">
        <w:rPr>
          <w:rFonts w:ascii="Times New Roman" w:hAnsi="Times New Roman"/>
          <w:color w:val="auto"/>
          <w:sz w:val="24"/>
        </w:rPr>
        <w:lastRenderedPageBreak/>
        <w:t>Оглавление</w:t>
      </w:r>
    </w:p>
    <w:p w14:paraId="1479161E" w14:textId="77777777" w:rsidR="003F4128" w:rsidRPr="00911207" w:rsidRDefault="003F4128" w:rsidP="003F4128">
      <w:pPr>
        <w:rPr>
          <w:sz w:val="24"/>
          <w:szCs w:val="24"/>
          <w:lang w:eastAsia="en-US"/>
        </w:rPr>
      </w:pPr>
    </w:p>
    <w:p w14:paraId="0452315A" w14:textId="77777777" w:rsidR="004A27D0" w:rsidRPr="00911207" w:rsidRDefault="00971852" w:rsidP="004F02E2">
      <w:pPr>
        <w:rPr>
          <w:sz w:val="24"/>
          <w:szCs w:val="24"/>
        </w:rPr>
      </w:pPr>
      <w:r w:rsidRPr="00911207">
        <w:rPr>
          <w:sz w:val="24"/>
          <w:szCs w:val="24"/>
        </w:rPr>
        <w:fldChar w:fldCharType="begin"/>
      </w:r>
      <w:r w:rsidR="004A27D0" w:rsidRPr="00911207">
        <w:rPr>
          <w:sz w:val="24"/>
          <w:szCs w:val="24"/>
        </w:rPr>
        <w:instrText xml:space="preserve"> TOC \o "1-3" \h \z \u </w:instrText>
      </w:r>
      <w:r w:rsidRPr="00911207">
        <w:rPr>
          <w:sz w:val="24"/>
          <w:szCs w:val="24"/>
        </w:rPr>
        <w:fldChar w:fldCharType="end"/>
      </w:r>
    </w:p>
    <w:p w14:paraId="275733A7" w14:textId="77777777" w:rsidR="00C77199" w:rsidRDefault="00971852">
      <w:pPr>
        <w:pStyle w:val="37"/>
        <w:rPr>
          <w:rFonts w:asciiTheme="minorHAnsi" w:eastAsiaTheme="minorEastAsia" w:hAnsiTheme="minorHAnsi" w:cstheme="minorBidi"/>
          <w:noProof/>
          <w:sz w:val="22"/>
          <w:szCs w:val="22"/>
        </w:rPr>
      </w:pPr>
      <w:r w:rsidRPr="00911207">
        <w:rPr>
          <w:sz w:val="24"/>
          <w:szCs w:val="24"/>
        </w:rPr>
        <w:fldChar w:fldCharType="begin"/>
      </w:r>
      <w:r w:rsidR="0070759C" w:rsidRPr="00911207">
        <w:rPr>
          <w:sz w:val="24"/>
          <w:szCs w:val="24"/>
        </w:rPr>
        <w:instrText xml:space="preserve"> TOC \o "1-3" \h \z \u </w:instrText>
      </w:r>
      <w:r w:rsidRPr="00911207">
        <w:rPr>
          <w:sz w:val="24"/>
          <w:szCs w:val="24"/>
        </w:rPr>
        <w:fldChar w:fldCharType="separate"/>
      </w:r>
      <w:hyperlink w:anchor="_Toc513730412" w:history="1">
        <w:r w:rsidR="00C77199" w:rsidRPr="00756AD4">
          <w:rPr>
            <w:rStyle w:val="a7"/>
            <w:noProof/>
          </w:rPr>
          <w:t>Статья 1. Общие положения</w:t>
        </w:r>
        <w:r w:rsidR="00C77199">
          <w:rPr>
            <w:noProof/>
            <w:webHidden/>
          </w:rPr>
          <w:tab/>
        </w:r>
        <w:r w:rsidR="00C77199">
          <w:rPr>
            <w:noProof/>
            <w:webHidden/>
          </w:rPr>
          <w:fldChar w:fldCharType="begin"/>
        </w:r>
        <w:r w:rsidR="00C77199">
          <w:rPr>
            <w:noProof/>
            <w:webHidden/>
          </w:rPr>
          <w:instrText xml:space="preserve"> PAGEREF _Toc513730412 \h </w:instrText>
        </w:r>
        <w:r w:rsidR="00C77199">
          <w:rPr>
            <w:noProof/>
            <w:webHidden/>
          </w:rPr>
        </w:r>
        <w:r w:rsidR="00C77199">
          <w:rPr>
            <w:noProof/>
            <w:webHidden/>
          </w:rPr>
          <w:fldChar w:fldCharType="separate"/>
        </w:r>
        <w:r w:rsidR="00C77199">
          <w:rPr>
            <w:noProof/>
            <w:webHidden/>
          </w:rPr>
          <w:t>3</w:t>
        </w:r>
        <w:r w:rsidR="00C77199">
          <w:rPr>
            <w:noProof/>
            <w:webHidden/>
          </w:rPr>
          <w:fldChar w:fldCharType="end"/>
        </w:r>
      </w:hyperlink>
    </w:p>
    <w:p w14:paraId="57655453" w14:textId="77777777" w:rsidR="00C77199" w:rsidRDefault="00062BF2">
      <w:pPr>
        <w:pStyle w:val="37"/>
        <w:rPr>
          <w:rFonts w:asciiTheme="minorHAnsi" w:eastAsiaTheme="minorEastAsia" w:hAnsiTheme="minorHAnsi" w:cstheme="minorBidi"/>
          <w:noProof/>
          <w:sz w:val="22"/>
          <w:szCs w:val="22"/>
        </w:rPr>
      </w:pPr>
      <w:hyperlink w:anchor="_Toc513730413" w:history="1">
        <w:r w:rsidR="00C77199" w:rsidRPr="00756AD4">
          <w:rPr>
            <w:rStyle w:val="a7"/>
            <w:noProof/>
          </w:rPr>
          <w:t>Статья 2. Избрание Совета директоров</w:t>
        </w:r>
        <w:r w:rsidR="00C77199">
          <w:rPr>
            <w:noProof/>
            <w:webHidden/>
          </w:rPr>
          <w:tab/>
        </w:r>
        <w:r w:rsidR="00C77199">
          <w:rPr>
            <w:noProof/>
            <w:webHidden/>
          </w:rPr>
          <w:fldChar w:fldCharType="begin"/>
        </w:r>
        <w:r w:rsidR="00C77199">
          <w:rPr>
            <w:noProof/>
            <w:webHidden/>
          </w:rPr>
          <w:instrText xml:space="preserve"> PAGEREF _Toc513730413 \h </w:instrText>
        </w:r>
        <w:r w:rsidR="00C77199">
          <w:rPr>
            <w:noProof/>
            <w:webHidden/>
          </w:rPr>
        </w:r>
        <w:r w:rsidR="00C77199">
          <w:rPr>
            <w:noProof/>
            <w:webHidden/>
          </w:rPr>
          <w:fldChar w:fldCharType="separate"/>
        </w:r>
        <w:r w:rsidR="00C77199">
          <w:rPr>
            <w:noProof/>
            <w:webHidden/>
          </w:rPr>
          <w:t>4</w:t>
        </w:r>
        <w:r w:rsidR="00C77199">
          <w:rPr>
            <w:noProof/>
            <w:webHidden/>
          </w:rPr>
          <w:fldChar w:fldCharType="end"/>
        </w:r>
      </w:hyperlink>
    </w:p>
    <w:p w14:paraId="6560D901" w14:textId="77777777" w:rsidR="00C77199" w:rsidRDefault="00062BF2">
      <w:pPr>
        <w:pStyle w:val="37"/>
        <w:rPr>
          <w:rFonts w:asciiTheme="minorHAnsi" w:eastAsiaTheme="minorEastAsia" w:hAnsiTheme="minorHAnsi" w:cstheme="minorBidi"/>
          <w:noProof/>
          <w:sz w:val="22"/>
          <w:szCs w:val="22"/>
        </w:rPr>
      </w:pPr>
      <w:hyperlink w:anchor="_Toc513730414" w:history="1">
        <w:r w:rsidR="00C77199" w:rsidRPr="00756AD4">
          <w:rPr>
            <w:rStyle w:val="a7"/>
            <w:noProof/>
          </w:rPr>
          <w:t>Статья 3. Права и обязанности членов Совета директоров</w:t>
        </w:r>
        <w:r w:rsidR="00C77199">
          <w:rPr>
            <w:noProof/>
            <w:webHidden/>
          </w:rPr>
          <w:tab/>
        </w:r>
        <w:r w:rsidR="00C77199">
          <w:rPr>
            <w:noProof/>
            <w:webHidden/>
          </w:rPr>
          <w:fldChar w:fldCharType="begin"/>
        </w:r>
        <w:r w:rsidR="00C77199">
          <w:rPr>
            <w:noProof/>
            <w:webHidden/>
          </w:rPr>
          <w:instrText xml:space="preserve"> PAGEREF _Toc513730414 \h </w:instrText>
        </w:r>
        <w:r w:rsidR="00C77199">
          <w:rPr>
            <w:noProof/>
            <w:webHidden/>
          </w:rPr>
        </w:r>
        <w:r w:rsidR="00C77199">
          <w:rPr>
            <w:noProof/>
            <w:webHidden/>
          </w:rPr>
          <w:fldChar w:fldCharType="separate"/>
        </w:r>
        <w:r w:rsidR="00C77199">
          <w:rPr>
            <w:noProof/>
            <w:webHidden/>
          </w:rPr>
          <w:t>5</w:t>
        </w:r>
        <w:r w:rsidR="00C77199">
          <w:rPr>
            <w:noProof/>
            <w:webHidden/>
          </w:rPr>
          <w:fldChar w:fldCharType="end"/>
        </w:r>
      </w:hyperlink>
    </w:p>
    <w:p w14:paraId="4F71E7EF" w14:textId="77777777" w:rsidR="00C77199" w:rsidRDefault="00062BF2">
      <w:pPr>
        <w:pStyle w:val="37"/>
        <w:rPr>
          <w:rFonts w:asciiTheme="minorHAnsi" w:eastAsiaTheme="minorEastAsia" w:hAnsiTheme="minorHAnsi" w:cstheme="minorBidi"/>
          <w:noProof/>
          <w:sz w:val="22"/>
          <w:szCs w:val="22"/>
        </w:rPr>
      </w:pPr>
      <w:hyperlink w:anchor="_Toc513730415" w:history="1">
        <w:r w:rsidR="00C77199" w:rsidRPr="00756AD4">
          <w:rPr>
            <w:rStyle w:val="a7"/>
            <w:noProof/>
          </w:rPr>
          <w:t>Статья 4. Ответственность членов Совета директоров Общества</w:t>
        </w:r>
        <w:r w:rsidR="00C77199">
          <w:rPr>
            <w:noProof/>
            <w:webHidden/>
          </w:rPr>
          <w:tab/>
        </w:r>
        <w:r w:rsidR="00C77199">
          <w:rPr>
            <w:noProof/>
            <w:webHidden/>
          </w:rPr>
          <w:fldChar w:fldCharType="begin"/>
        </w:r>
        <w:r w:rsidR="00C77199">
          <w:rPr>
            <w:noProof/>
            <w:webHidden/>
          </w:rPr>
          <w:instrText xml:space="preserve"> PAGEREF _Toc513730415 \h </w:instrText>
        </w:r>
        <w:r w:rsidR="00C77199">
          <w:rPr>
            <w:noProof/>
            <w:webHidden/>
          </w:rPr>
        </w:r>
        <w:r w:rsidR="00C77199">
          <w:rPr>
            <w:noProof/>
            <w:webHidden/>
          </w:rPr>
          <w:fldChar w:fldCharType="separate"/>
        </w:r>
        <w:r w:rsidR="00C77199">
          <w:rPr>
            <w:noProof/>
            <w:webHidden/>
          </w:rPr>
          <w:t>7</w:t>
        </w:r>
        <w:r w:rsidR="00C77199">
          <w:rPr>
            <w:noProof/>
            <w:webHidden/>
          </w:rPr>
          <w:fldChar w:fldCharType="end"/>
        </w:r>
      </w:hyperlink>
    </w:p>
    <w:p w14:paraId="5FDB9D3B" w14:textId="77777777" w:rsidR="00C77199" w:rsidRDefault="00062BF2">
      <w:pPr>
        <w:pStyle w:val="37"/>
        <w:rPr>
          <w:rFonts w:asciiTheme="minorHAnsi" w:eastAsiaTheme="minorEastAsia" w:hAnsiTheme="minorHAnsi" w:cstheme="minorBidi"/>
          <w:noProof/>
          <w:sz w:val="22"/>
          <w:szCs w:val="22"/>
        </w:rPr>
      </w:pPr>
      <w:hyperlink w:anchor="_Toc513730416" w:history="1">
        <w:r w:rsidR="00C77199" w:rsidRPr="00756AD4">
          <w:rPr>
            <w:rStyle w:val="a7"/>
            <w:noProof/>
          </w:rPr>
          <w:t>Статья 5. Организация работы Совета директоров</w:t>
        </w:r>
        <w:r w:rsidR="00C77199">
          <w:rPr>
            <w:noProof/>
            <w:webHidden/>
          </w:rPr>
          <w:tab/>
        </w:r>
        <w:r w:rsidR="00C77199">
          <w:rPr>
            <w:noProof/>
            <w:webHidden/>
          </w:rPr>
          <w:fldChar w:fldCharType="begin"/>
        </w:r>
        <w:r w:rsidR="00C77199">
          <w:rPr>
            <w:noProof/>
            <w:webHidden/>
          </w:rPr>
          <w:instrText xml:space="preserve"> PAGEREF _Toc513730416 \h </w:instrText>
        </w:r>
        <w:r w:rsidR="00C77199">
          <w:rPr>
            <w:noProof/>
            <w:webHidden/>
          </w:rPr>
        </w:r>
        <w:r w:rsidR="00C77199">
          <w:rPr>
            <w:noProof/>
            <w:webHidden/>
          </w:rPr>
          <w:fldChar w:fldCharType="separate"/>
        </w:r>
        <w:r w:rsidR="00C77199">
          <w:rPr>
            <w:noProof/>
            <w:webHidden/>
          </w:rPr>
          <w:t>7</w:t>
        </w:r>
        <w:r w:rsidR="00C77199">
          <w:rPr>
            <w:noProof/>
            <w:webHidden/>
          </w:rPr>
          <w:fldChar w:fldCharType="end"/>
        </w:r>
      </w:hyperlink>
    </w:p>
    <w:p w14:paraId="072BBF5F" w14:textId="77777777" w:rsidR="00C77199" w:rsidRDefault="00062BF2">
      <w:pPr>
        <w:pStyle w:val="37"/>
        <w:rPr>
          <w:rFonts w:asciiTheme="minorHAnsi" w:eastAsiaTheme="minorEastAsia" w:hAnsiTheme="minorHAnsi" w:cstheme="minorBidi"/>
          <w:noProof/>
          <w:sz w:val="22"/>
          <w:szCs w:val="22"/>
        </w:rPr>
      </w:pPr>
      <w:hyperlink w:anchor="_Toc513730417" w:history="1">
        <w:r w:rsidR="00C77199" w:rsidRPr="00756AD4">
          <w:rPr>
            <w:rStyle w:val="a7"/>
            <w:noProof/>
          </w:rPr>
          <w:t>Статья 6. Заседания Совета директоров</w:t>
        </w:r>
        <w:r w:rsidR="00C77199">
          <w:rPr>
            <w:noProof/>
            <w:webHidden/>
          </w:rPr>
          <w:tab/>
        </w:r>
        <w:r w:rsidR="00C77199">
          <w:rPr>
            <w:noProof/>
            <w:webHidden/>
          </w:rPr>
          <w:fldChar w:fldCharType="begin"/>
        </w:r>
        <w:r w:rsidR="00C77199">
          <w:rPr>
            <w:noProof/>
            <w:webHidden/>
          </w:rPr>
          <w:instrText xml:space="preserve"> PAGEREF _Toc513730417 \h </w:instrText>
        </w:r>
        <w:r w:rsidR="00C77199">
          <w:rPr>
            <w:noProof/>
            <w:webHidden/>
          </w:rPr>
        </w:r>
        <w:r w:rsidR="00C77199">
          <w:rPr>
            <w:noProof/>
            <w:webHidden/>
          </w:rPr>
          <w:fldChar w:fldCharType="separate"/>
        </w:r>
        <w:r w:rsidR="00C77199">
          <w:rPr>
            <w:noProof/>
            <w:webHidden/>
          </w:rPr>
          <w:t>10</w:t>
        </w:r>
        <w:r w:rsidR="00C77199">
          <w:rPr>
            <w:noProof/>
            <w:webHidden/>
          </w:rPr>
          <w:fldChar w:fldCharType="end"/>
        </w:r>
      </w:hyperlink>
    </w:p>
    <w:p w14:paraId="3459584F" w14:textId="77777777" w:rsidR="00C77199" w:rsidRDefault="00062BF2">
      <w:pPr>
        <w:pStyle w:val="12"/>
        <w:rPr>
          <w:rFonts w:asciiTheme="minorHAnsi" w:eastAsiaTheme="minorEastAsia" w:hAnsiTheme="minorHAnsi" w:cstheme="minorBidi"/>
          <w:noProof/>
          <w:sz w:val="22"/>
          <w:szCs w:val="22"/>
        </w:rPr>
      </w:pPr>
      <w:hyperlink w:anchor="_Toc513730418" w:history="1">
        <w:r w:rsidR="00C77199" w:rsidRPr="00756AD4">
          <w:rPr>
            <w:rStyle w:val="a7"/>
            <w:i/>
            <w:noProof/>
          </w:rPr>
          <w:t>Порядок созыва заседания Совета директоров</w:t>
        </w:r>
        <w:r w:rsidR="00C77199">
          <w:rPr>
            <w:noProof/>
            <w:webHidden/>
          </w:rPr>
          <w:tab/>
        </w:r>
        <w:r w:rsidR="00C77199">
          <w:rPr>
            <w:noProof/>
            <w:webHidden/>
          </w:rPr>
          <w:fldChar w:fldCharType="begin"/>
        </w:r>
        <w:r w:rsidR="00C77199">
          <w:rPr>
            <w:noProof/>
            <w:webHidden/>
          </w:rPr>
          <w:instrText xml:space="preserve"> PAGEREF _Toc513730418 \h </w:instrText>
        </w:r>
        <w:r w:rsidR="00C77199">
          <w:rPr>
            <w:noProof/>
            <w:webHidden/>
          </w:rPr>
        </w:r>
        <w:r w:rsidR="00C77199">
          <w:rPr>
            <w:noProof/>
            <w:webHidden/>
          </w:rPr>
          <w:fldChar w:fldCharType="separate"/>
        </w:r>
        <w:r w:rsidR="00C77199">
          <w:rPr>
            <w:noProof/>
            <w:webHidden/>
          </w:rPr>
          <w:t>10</w:t>
        </w:r>
        <w:r w:rsidR="00C77199">
          <w:rPr>
            <w:noProof/>
            <w:webHidden/>
          </w:rPr>
          <w:fldChar w:fldCharType="end"/>
        </w:r>
      </w:hyperlink>
    </w:p>
    <w:p w14:paraId="629D9C66" w14:textId="77777777" w:rsidR="00C77199" w:rsidRDefault="00062BF2">
      <w:pPr>
        <w:pStyle w:val="12"/>
        <w:rPr>
          <w:rFonts w:asciiTheme="minorHAnsi" w:eastAsiaTheme="minorEastAsia" w:hAnsiTheme="minorHAnsi" w:cstheme="minorBidi"/>
          <w:noProof/>
          <w:sz w:val="22"/>
          <w:szCs w:val="22"/>
        </w:rPr>
      </w:pPr>
      <w:hyperlink w:anchor="_Toc513730419" w:history="1">
        <w:r w:rsidR="00C77199" w:rsidRPr="00756AD4">
          <w:rPr>
            <w:rStyle w:val="a7"/>
            <w:i/>
            <w:noProof/>
          </w:rPr>
          <w:t>Уведомление о созыве заседания Совета директоров. Повестка дня</w:t>
        </w:r>
        <w:r w:rsidR="00C77199">
          <w:rPr>
            <w:noProof/>
            <w:webHidden/>
          </w:rPr>
          <w:tab/>
        </w:r>
        <w:r w:rsidR="00C77199">
          <w:rPr>
            <w:noProof/>
            <w:webHidden/>
          </w:rPr>
          <w:fldChar w:fldCharType="begin"/>
        </w:r>
        <w:r w:rsidR="00C77199">
          <w:rPr>
            <w:noProof/>
            <w:webHidden/>
          </w:rPr>
          <w:instrText xml:space="preserve"> PAGEREF _Toc513730419 \h </w:instrText>
        </w:r>
        <w:r w:rsidR="00C77199">
          <w:rPr>
            <w:noProof/>
            <w:webHidden/>
          </w:rPr>
        </w:r>
        <w:r w:rsidR="00C77199">
          <w:rPr>
            <w:noProof/>
            <w:webHidden/>
          </w:rPr>
          <w:fldChar w:fldCharType="separate"/>
        </w:r>
        <w:r w:rsidR="00C77199">
          <w:rPr>
            <w:noProof/>
            <w:webHidden/>
          </w:rPr>
          <w:t>11</w:t>
        </w:r>
        <w:r w:rsidR="00C77199">
          <w:rPr>
            <w:noProof/>
            <w:webHidden/>
          </w:rPr>
          <w:fldChar w:fldCharType="end"/>
        </w:r>
      </w:hyperlink>
    </w:p>
    <w:p w14:paraId="5385DCC1" w14:textId="77777777" w:rsidR="00C77199" w:rsidRDefault="00062BF2">
      <w:pPr>
        <w:pStyle w:val="12"/>
        <w:rPr>
          <w:rFonts w:asciiTheme="minorHAnsi" w:eastAsiaTheme="minorEastAsia" w:hAnsiTheme="minorHAnsi" w:cstheme="minorBidi"/>
          <w:noProof/>
          <w:sz w:val="22"/>
          <w:szCs w:val="22"/>
        </w:rPr>
      </w:pPr>
      <w:hyperlink w:anchor="_Toc513730420" w:history="1">
        <w:r w:rsidR="00C77199" w:rsidRPr="00756AD4">
          <w:rPr>
            <w:rStyle w:val="a7"/>
            <w:i/>
            <w:noProof/>
          </w:rPr>
          <w:t>Порядок проведения заседания Совета директоров</w:t>
        </w:r>
        <w:r w:rsidR="00C77199">
          <w:rPr>
            <w:noProof/>
            <w:webHidden/>
          </w:rPr>
          <w:tab/>
        </w:r>
        <w:r w:rsidR="00C77199">
          <w:rPr>
            <w:noProof/>
            <w:webHidden/>
          </w:rPr>
          <w:fldChar w:fldCharType="begin"/>
        </w:r>
        <w:r w:rsidR="00C77199">
          <w:rPr>
            <w:noProof/>
            <w:webHidden/>
          </w:rPr>
          <w:instrText xml:space="preserve"> PAGEREF _Toc513730420 \h </w:instrText>
        </w:r>
        <w:r w:rsidR="00C77199">
          <w:rPr>
            <w:noProof/>
            <w:webHidden/>
          </w:rPr>
        </w:r>
        <w:r w:rsidR="00C77199">
          <w:rPr>
            <w:noProof/>
            <w:webHidden/>
          </w:rPr>
          <w:fldChar w:fldCharType="separate"/>
        </w:r>
        <w:r w:rsidR="00C77199">
          <w:rPr>
            <w:noProof/>
            <w:webHidden/>
          </w:rPr>
          <w:t>12</w:t>
        </w:r>
        <w:r w:rsidR="00C77199">
          <w:rPr>
            <w:noProof/>
            <w:webHidden/>
          </w:rPr>
          <w:fldChar w:fldCharType="end"/>
        </w:r>
      </w:hyperlink>
    </w:p>
    <w:p w14:paraId="5172C0F0" w14:textId="77777777" w:rsidR="00C77199" w:rsidRDefault="00062BF2">
      <w:pPr>
        <w:pStyle w:val="12"/>
        <w:rPr>
          <w:rFonts w:asciiTheme="minorHAnsi" w:eastAsiaTheme="minorEastAsia" w:hAnsiTheme="minorHAnsi" w:cstheme="minorBidi"/>
          <w:noProof/>
          <w:sz w:val="22"/>
          <w:szCs w:val="22"/>
        </w:rPr>
      </w:pPr>
      <w:hyperlink w:anchor="_Toc513730421" w:history="1">
        <w:r w:rsidR="00C77199" w:rsidRPr="00756AD4">
          <w:rPr>
            <w:rStyle w:val="a7"/>
            <w:i/>
            <w:noProof/>
          </w:rPr>
          <w:t>Заседание Совета директоров в заочной форме</w:t>
        </w:r>
        <w:r w:rsidR="00C77199">
          <w:rPr>
            <w:noProof/>
            <w:webHidden/>
          </w:rPr>
          <w:tab/>
        </w:r>
        <w:r w:rsidR="00C77199">
          <w:rPr>
            <w:noProof/>
            <w:webHidden/>
          </w:rPr>
          <w:fldChar w:fldCharType="begin"/>
        </w:r>
        <w:r w:rsidR="00C77199">
          <w:rPr>
            <w:noProof/>
            <w:webHidden/>
          </w:rPr>
          <w:instrText xml:space="preserve"> PAGEREF _Toc513730421 \h </w:instrText>
        </w:r>
        <w:r w:rsidR="00C77199">
          <w:rPr>
            <w:noProof/>
            <w:webHidden/>
          </w:rPr>
        </w:r>
        <w:r w:rsidR="00C77199">
          <w:rPr>
            <w:noProof/>
            <w:webHidden/>
          </w:rPr>
          <w:fldChar w:fldCharType="separate"/>
        </w:r>
        <w:r w:rsidR="00C77199">
          <w:rPr>
            <w:noProof/>
            <w:webHidden/>
          </w:rPr>
          <w:t>14</w:t>
        </w:r>
        <w:r w:rsidR="00C77199">
          <w:rPr>
            <w:noProof/>
            <w:webHidden/>
          </w:rPr>
          <w:fldChar w:fldCharType="end"/>
        </w:r>
      </w:hyperlink>
    </w:p>
    <w:p w14:paraId="3A609573" w14:textId="77777777" w:rsidR="00C77199" w:rsidRDefault="00062BF2">
      <w:pPr>
        <w:pStyle w:val="12"/>
        <w:rPr>
          <w:rFonts w:asciiTheme="minorHAnsi" w:eastAsiaTheme="minorEastAsia" w:hAnsiTheme="minorHAnsi" w:cstheme="minorBidi"/>
          <w:noProof/>
          <w:sz w:val="22"/>
          <w:szCs w:val="22"/>
        </w:rPr>
      </w:pPr>
      <w:hyperlink w:anchor="_Toc513730422" w:history="1">
        <w:r w:rsidR="00C77199" w:rsidRPr="00756AD4">
          <w:rPr>
            <w:rStyle w:val="a7"/>
            <w:i/>
            <w:noProof/>
          </w:rPr>
          <w:t>Протокол заседания Совета директоров</w:t>
        </w:r>
        <w:r w:rsidR="00C77199">
          <w:rPr>
            <w:noProof/>
            <w:webHidden/>
          </w:rPr>
          <w:tab/>
        </w:r>
        <w:r w:rsidR="00C77199">
          <w:rPr>
            <w:noProof/>
            <w:webHidden/>
          </w:rPr>
          <w:fldChar w:fldCharType="begin"/>
        </w:r>
        <w:r w:rsidR="00C77199">
          <w:rPr>
            <w:noProof/>
            <w:webHidden/>
          </w:rPr>
          <w:instrText xml:space="preserve"> PAGEREF _Toc513730422 \h </w:instrText>
        </w:r>
        <w:r w:rsidR="00C77199">
          <w:rPr>
            <w:noProof/>
            <w:webHidden/>
          </w:rPr>
        </w:r>
        <w:r w:rsidR="00C77199">
          <w:rPr>
            <w:noProof/>
            <w:webHidden/>
          </w:rPr>
          <w:fldChar w:fldCharType="separate"/>
        </w:r>
        <w:r w:rsidR="00C77199">
          <w:rPr>
            <w:noProof/>
            <w:webHidden/>
          </w:rPr>
          <w:t>15</w:t>
        </w:r>
        <w:r w:rsidR="00C77199">
          <w:rPr>
            <w:noProof/>
            <w:webHidden/>
          </w:rPr>
          <w:fldChar w:fldCharType="end"/>
        </w:r>
      </w:hyperlink>
    </w:p>
    <w:p w14:paraId="26522396" w14:textId="77777777" w:rsidR="00C77199" w:rsidRDefault="00062BF2">
      <w:pPr>
        <w:pStyle w:val="37"/>
        <w:rPr>
          <w:rFonts w:asciiTheme="minorHAnsi" w:eastAsiaTheme="minorEastAsia" w:hAnsiTheme="minorHAnsi" w:cstheme="minorBidi"/>
          <w:noProof/>
          <w:sz w:val="22"/>
          <w:szCs w:val="22"/>
        </w:rPr>
      </w:pPr>
      <w:hyperlink w:anchor="_Toc513730423" w:history="1">
        <w:r w:rsidR="00C77199" w:rsidRPr="00756AD4">
          <w:rPr>
            <w:rStyle w:val="a7"/>
            <w:noProof/>
          </w:rPr>
          <w:t>Статья 7. Ограничения, связанные с выполнением членами Совета директоров своих полномочий</w:t>
        </w:r>
        <w:r w:rsidR="00C77199">
          <w:rPr>
            <w:noProof/>
            <w:webHidden/>
          </w:rPr>
          <w:tab/>
        </w:r>
        <w:r w:rsidR="00C77199">
          <w:rPr>
            <w:noProof/>
            <w:webHidden/>
          </w:rPr>
          <w:fldChar w:fldCharType="begin"/>
        </w:r>
        <w:r w:rsidR="00C77199">
          <w:rPr>
            <w:noProof/>
            <w:webHidden/>
          </w:rPr>
          <w:instrText xml:space="preserve"> PAGEREF _Toc513730423 \h </w:instrText>
        </w:r>
        <w:r w:rsidR="00C77199">
          <w:rPr>
            <w:noProof/>
            <w:webHidden/>
          </w:rPr>
        </w:r>
        <w:r w:rsidR="00C77199">
          <w:rPr>
            <w:noProof/>
            <w:webHidden/>
          </w:rPr>
          <w:fldChar w:fldCharType="separate"/>
        </w:r>
        <w:r w:rsidR="00C77199">
          <w:rPr>
            <w:noProof/>
            <w:webHidden/>
          </w:rPr>
          <w:t>15</w:t>
        </w:r>
        <w:r w:rsidR="00C77199">
          <w:rPr>
            <w:noProof/>
            <w:webHidden/>
          </w:rPr>
          <w:fldChar w:fldCharType="end"/>
        </w:r>
      </w:hyperlink>
    </w:p>
    <w:p w14:paraId="382BFDEB" w14:textId="77777777" w:rsidR="00C77199" w:rsidRDefault="00062BF2">
      <w:pPr>
        <w:pStyle w:val="37"/>
        <w:rPr>
          <w:rFonts w:asciiTheme="minorHAnsi" w:eastAsiaTheme="minorEastAsia" w:hAnsiTheme="minorHAnsi" w:cstheme="minorBidi"/>
          <w:noProof/>
          <w:sz w:val="22"/>
          <w:szCs w:val="22"/>
        </w:rPr>
      </w:pPr>
      <w:hyperlink w:anchor="_Toc513730424" w:history="1">
        <w:r w:rsidR="00C77199" w:rsidRPr="00756AD4">
          <w:rPr>
            <w:rStyle w:val="a7"/>
            <w:noProof/>
          </w:rPr>
          <w:t>Статья 8. Комитеты Совета директоров</w:t>
        </w:r>
        <w:r w:rsidR="00C77199">
          <w:rPr>
            <w:noProof/>
            <w:webHidden/>
          </w:rPr>
          <w:tab/>
        </w:r>
        <w:r w:rsidR="00C77199">
          <w:rPr>
            <w:noProof/>
            <w:webHidden/>
          </w:rPr>
          <w:fldChar w:fldCharType="begin"/>
        </w:r>
        <w:r w:rsidR="00C77199">
          <w:rPr>
            <w:noProof/>
            <w:webHidden/>
          </w:rPr>
          <w:instrText xml:space="preserve"> PAGEREF _Toc513730424 \h </w:instrText>
        </w:r>
        <w:r w:rsidR="00C77199">
          <w:rPr>
            <w:noProof/>
            <w:webHidden/>
          </w:rPr>
        </w:r>
        <w:r w:rsidR="00C77199">
          <w:rPr>
            <w:noProof/>
            <w:webHidden/>
          </w:rPr>
          <w:fldChar w:fldCharType="separate"/>
        </w:r>
        <w:r w:rsidR="00C77199">
          <w:rPr>
            <w:noProof/>
            <w:webHidden/>
          </w:rPr>
          <w:t>15</w:t>
        </w:r>
        <w:r w:rsidR="00C77199">
          <w:rPr>
            <w:noProof/>
            <w:webHidden/>
          </w:rPr>
          <w:fldChar w:fldCharType="end"/>
        </w:r>
      </w:hyperlink>
    </w:p>
    <w:p w14:paraId="0AB904B4" w14:textId="77777777" w:rsidR="00C77199" w:rsidRDefault="00062BF2">
      <w:pPr>
        <w:pStyle w:val="37"/>
        <w:rPr>
          <w:rFonts w:asciiTheme="minorHAnsi" w:eastAsiaTheme="minorEastAsia" w:hAnsiTheme="minorHAnsi" w:cstheme="minorBidi"/>
          <w:noProof/>
          <w:sz w:val="22"/>
          <w:szCs w:val="22"/>
        </w:rPr>
      </w:pPr>
      <w:hyperlink w:anchor="_Toc513730425" w:history="1">
        <w:r w:rsidR="00C77199" w:rsidRPr="00756AD4">
          <w:rPr>
            <w:rStyle w:val="a7"/>
            <w:noProof/>
          </w:rPr>
          <w:t>Статья 9. Хранение и использование документов Совета директоров</w:t>
        </w:r>
        <w:r w:rsidR="00C77199">
          <w:rPr>
            <w:noProof/>
            <w:webHidden/>
          </w:rPr>
          <w:tab/>
        </w:r>
        <w:r w:rsidR="00C77199">
          <w:rPr>
            <w:noProof/>
            <w:webHidden/>
          </w:rPr>
          <w:fldChar w:fldCharType="begin"/>
        </w:r>
        <w:r w:rsidR="00C77199">
          <w:rPr>
            <w:noProof/>
            <w:webHidden/>
          </w:rPr>
          <w:instrText xml:space="preserve"> PAGEREF _Toc513730425 \h </w:instrText>
        </w:r>
        <w:r w:rsidR="00C77199">
          <w:rPr>
            <w:noProof/>
            <w:webHidden/>
          </w:rPr>
        </w:r>
        <w:r w:rsidR="00C77199">
          <w:rPr>
            <w:noProof/>
            <w:webHidden/>
          </w:rPr>
          <w:fldChar w:fldCharType="separate"/>
        </w:r>
        <w:r w:rsidR="00C77199">
          <w:rPr>
            <w:noProof/>
            <w:webHidden/>
          </w:rPr>
          <w:t>16</w:t>
        </w:r>
        <w:r w:rsidR="00C77199">
          <w:rPr>
            <w:noProof/>
            <w:webHidden/>
          </w:rPr>
          <w:fldChar w:fldCharType="end"/>
        </w:r>
      </w:hyperlink>
    </w:p>
    <w:p w14:paraId="76F6292E" w14:textId="77777777" w:rsidR="00C77199" w:rsidRDefault="00062BF2">
      <w:pPr>
        <w:pStyle w:val="37"/>
        <w:rPr>
          <w:rFonts w:asciiTheme="minorHAnsi" w:eastAsiaTheme="minorEastAsia" w:hAnsiTheme="minorHAnsi" w:cstheme="minorBidi"/>
          <w:noProof/>
          <w:sz w:val="22"/>
          <w:szCs w:val="22"/>
        </w:rPr>
      </w:pPr>
      <w:hyperlink w:anchor="_Toc513730426" w:history="1">
        <w:r w:rsidR="00C77199" w:rsidRPr="00756AD4">
          <w:rPr>
            <w:rStyle w:val="a7"/>
            <w:noProof/>
          </w:rPr>
          <w:t>Статья 11. Заключительные положения</w:t>
        </w:r>
        <w:r w:rsidR="00C77199">
          <w:rPr>
            <w:noProof/>
            <w:webHidden/>
          </w:rPr>
          <w:tab/>
        </w:r>
        <w:r w:rsidR="00C77199">
          <w:rPr>
            <w:noProof/>
            <w:webHidden/>
          </w:rPr>
          <w:fldChar w:fldCharType="begin"/>
        </w:r>
        <w:r w:rsidR="00C77199">
          <w:rPr>
            <w:noProof/>
            <w:webHidden/>
          </w:rPr>
          <w:instrText xml:space="preserve"> PAGEREF _Toc513730426 \h </w:instrText>
        </w:r>
        <w:r w:rsidR="00C77199">
          <w:rPr>
            <w:noProof/>
            <w:webHidden/>
          </w:rPr>
        </w:r>
        <w:r w:rsidR="00C77199">
          <w:rPr>
            <w:noProof/>
            <w:webHidden/>
          </w:rPr>
          <w:fldChar w:fldCharType="separate"/>
        </w:r>
        <w:r w:rsidR="00C77199">
          <w:rPr>
            <w:noProof/>
            <w:webHidden/>
          </w:rPr>
          <w:t>16</w:t>
        </w:r>
        <w:r w:rsidR="00C77199">
          <w:rPr>
            <w:noProof/>
            <w:webHidden/>
          </w:rPr>
          <w:fldChar w:fldCharType="end"/>
        </w:r>
      </w:hyperlink>
    </w:p>
    <w:p w14:paraId="5A2648E6" w14:textId="77777777" w:rsidR="00E5066F" w:rsidRPr="00911207" w:rsidRDefault="00971852" w:rsidP="004F02E2">
      <w:pPr>
        <w:rPr>
          <w:sz w:val="24"/>
          <w:szCs w:val="24"/>
        </w:rPr>
      </w:pPr>
      <w:r w:rsidRPr="00911207">
        <w:rPr>
          <w:sz w:val="24"/>
          <w:szCs w:val="24"/>
        </w:rPr>
        <w:fldChar w:fldCharType="end"/>
      </w:r>
    </w:p>
    <w:p w14:paraId="09C774D4" w14:textId="77777777" w:rsidR="00E5066F" w:rsidRPr="00911207" w:rsidRDefault="00E5066F">
      <w:pPr>
        <w:widowControl/>
        <w:autoSpaceDE/>
        <w:autoSpaceDN/>
        <w:adjustRightInd/>
        <w:rPr>
          <w:sz w:val="24"/>
          <w:szCs w:val="24"/>
        </w:rPr>
      </w:pPr>
      <w:r w:rsidRPr="00911207">
        <w:rPr>
          <w:sz w:val="24"/>
          <w:szCs w:val="24"/>
        </w:rPr>
        <w:br w:type="page"/>
      </w:r>
    </w:p>
    <w:p w14:paraId="43D99141" w14:textId="77777777" w:rsidR="00E5066F" w:rsidRPr="00911207" w:rsidRDefault="00E5066F" w:rsidP="0020353C">
      <w:pPr>
        <w:pStyle w:val="3"/>
        <w:spacing w:line="276" w:lineRule="auto"/>
        <w:jc w:val="center"/>
        <w:rPr>
          <w:szCs w:val="24"/>
        </w:rPr>
      </w:pPr>
      <w:bookmarkStart w:id="0" w:name="_Toc222815660"/>
    </w:p>
    <w:p w14:paraId="0CA632D9" w14:textId="77777777" w:rsidR="00856210" w:rsidRPr="00911207" w:rsidRDefault="007B4747" w:rsidP="00D309FF">
      <w:pPr>
        <w:pStyle w:val="3"/>
        <w:spacing w:line="276" w:lineRule="auto"/>
        <w:jc w:val="center"/>
        <w:rPr>
          <w:u w:val="single"/>
        </w:rPr>
      </w:pPr>
      <w:bookmarkStart w:id="1" w:name="_Toc513730412"/>
      <w:r w:rsidRPr="00911207">
        <w:rPr>
          <w:szCs w:val="24"/>
        </w:rPr>
        <w:t>Статья 1</w:t>
      </w:r>
      <w:r w:rsidR="00413C2F" w:rsidRPr="00911207">
        <w:rPr>
          <w:szCs w:val="24"/>
        </w:rPr>
        <w:t>.</w:t>
      </w:r>
      <w:r w:rsidR="00856210" w:rsidRPr="00911207">
        <w:rPr>
          <w:szCs w:val="24"/>
        </w:rPr>
        <w:t xml:space="preserve"> Общие положения</w:t>
      </w:r>
      <w:bookmarkEnd w:id="0"/>
      <w:bookmarkEnd w:id="1"/>
    </w:p>
    <w:p w14:paraId="5EF96634" w14:textId="3CFEBA32" w:rsidR="008945E1" w:rsidRPr="00911207" w:rsidRDefault="008945E1" w:rsidP="00D309FF">
      <w:pPr>
        <w:pStyle w:val="a8"/>
        <w:numPr>
          <w:ilvl w:val="0"/>
          <w:numId w:val="2"/>
        </w:numPr>
        <w:spacing w:before="120" w:after="0"/>
        <w:ind w:left="709" w:hanging="709"/>
        <w:jc w:val="both"/>
        <w:rPr>
          <w:sz w:val="24"/>
        </w:rPr>
      </w:pPr>
      <w:r w:rsidRPr="00911207">
        <w:rPr>
          <w:sz w:val="24"/>
        </w:rPr>
        <w:t>Настоящее Положение</w:t>
      </w:r>
      <w:r w:rsidR="006C2628" w:rsidRPr="00911207">
        <w:rPr>
          <w:sz w:val="24"/>
        </w:rPr>
        <w:t xml:space="preserve"> </w:t>
      </w:r>
      <w:r w:rsidR="00A113E9" w:rsidRPr="00911207">
        <w:rPr>
          <w:sz w:val="24"/>
        </w:rPr>
        <w:t xml:space="preserve">о Совете директоров </w:t>
      </w:r>
      <w:r w:rsidR="006C2628" w:rsidRPr="00911207">
        <w:rPr>
          <w:color w:val="000000"/>
          <w:sz w:val="24"/>
        </w:rPr>
        <w:t xml:space="preserve">(далее </w:t>
      </w:r>
      <w:r w:rsidR="000C10F6" w:rsidRPr="00911207">
        <w:rPr>
          <w:color w:val="000000"/>
          <w:sz w:val="24"/>
        </w:rPr>
        <w:t>-</w:t>
      </w:r>
      <w:r w:rsidR="006C2628" w:rsidRPr="00911207">
        <w:rPr>
          <w:color w:val="000000"/>
          <w:sz w:val="24"/>
        </w:rPr>
        <w:t xml:space="preserve"> Положение) </w:t>
      </w:r>
      <w:r w:rsidRPr="00911207">
        <w:rPr>
          <w:sz w:val="24"/>
          <w:szCs w:val="24"/>
        </w:rPr>
        <w:t xml:space="preserve"> </w:t>
      </w:r>
      <w:r w:rsidR="00E819B5" w:rsidRPr="00911207">
        <w:rPr>
          <w:sz w:val="24"/>
          <w:szCs w:val="24"/>
        </w:rPr>
        <w:t xml:space="preserve"> публичного</w:t>
      </w:r>
      <w:r w:rsidR="006C2628" w:rsidRPr="00911207">
        <w:rPr>
          <w:sz w:val="24"/>
        </w:rPr>
        <w:t xml:space="preserve"> акционерного общества «</w:t>
      </w:r>
      <w:r w:rsidR="00140FC4" w:rsidRPr="00911207">
        <w:rPr>
          <w:sz w:val="24"/>
        </w:rPr>
        <w:t>Якутская топлвино-энергетическая компания</w:t>
      </w:r>
      <w:r w:rsidR="006C2628" w:rsidRPr="00911207">
        <w:rPr>
          <w:sz w:val="24"/>
        </w:rPr>
        <w:t xml:space="preserve">» (далее </w:t>
      </w:r>
      <w:r w:rsidR="006C2628" w:rsidRPr="00911207">
        <w:rPr>
          <w:sz w:val="24"/>
          <w:szCs w:val="24"/>
        </w:rPr>
        <w:t>–</w:t>
      </w:r>
      <w:r w:rsidR="006C2628" w:rsidRPr="00911207">
        <w:rPr>
          <w:sz w:val="24"/>
        </w:rPr>
        <w:t xml:space="preserve"> Общество) </w:t>
      </w:r>
      <w:r w:rsidRPr="00911207">
        <w:rPr>
          <w:sz w:val="24"/>
        </w:rPr>
        <w:t xml:space="preserve">разработано </w:t>
      </w:r>
      <w:r w:rsidR="00EF5C8C" w:rsidRPr="00911207">
        <w:rPr>
          <w:sz w:val="24"/>
        </w:rPr>
        <w:t xml:space="preserve">в соответствии с </w:t>
      </w:r>
      <w:r w:rsidRPr="00911207">
        <w:rPr>
          <w:sz w:val="24"/>
        </w:rPr>
        <w:t>действующ</w:t>
      </w:r>
      <w:r w:rsidR="00EF5C8C" w:rsidRPr="00911207">
        <w:rPr>
          <w:sz w:val="24"/>
        </w:rPr>
        <w:t>им</w:t>
      </w:r>
      <w:r w:rsidRPr="00911207">
        <w:rPr>
          <w:sz w:val="24"/>
        </w:rPr>
        <w:t xml:space="preserve"> законодательств</w:t>
      </w:r>
      <w:r w:rsidR="00EF5C8C" w:rsidRPr="00911207">
        <w:rPr>
          <w:sz w:val="24"/>
        </w:rPr>
        <w:t>ом</w:t>
      </w:r>
      <w:r w:rsidRPr="00911207">
        <w:rPr>
          <w:sz w:val="24"/>
        </w:rPr>
        <w:t xml:space="preserve"> Р</w:t>
      </w:r>
      <w:r w:rsidR="00104D41" w:rsidRPr="00911207">
        <w:rPr>
          <w:sz w:val="24"/>
        </w:rPr>
        <w:t xml:space="preserve">оссийской </w:t>
      </w:r>
      <w:r w:rsidRPr="00911207">
        <w:rPr>
          <w:sz w:val="24"/>
        </w:rPr>
        <w:t>Ф</w:t>
      </w:r>
      <w:r w:rsidR="00104D41" w:rsidRPr="00911207">
        <w:rPr>
          <w:sz w:val="24"/>
        </w:rPr>
        <w:t>едерации</w:t>
      </w:r>
      <w:r w:rsidR="000C10F6" w:rsidRPr="00911207">
        <w:rPr>
          <w:sz w:val="24"/>
        </w:rPr>
        <w:t>,</w:t>
      </w:r>
      <w:r w:rsidRPr="00911207">
        <w:rPr>
          <w:sz w:val="24"/>
        </w:rPr>
        <w:t xml:space="preserve"> </w:t>
      </w:r>
      <w:r w:rsidR="000C10F6" w:rsidRPr="00911207">
        <w:rPr>
          <w:sz w:val="24"/>
        </w:rPr>
        <w:t xml:space="preserve">Федеральным законом от 26 декабря 1995 г. № 208-ФЗ «Об акционерных обществах» (далее </w:t>
      </w:r>
      <w:r w:rsidR="000C10F6" w:rsidRPr="00911207">
        <w:rPr>
          <w:sz w:val="24"/>
          <w:szCs w:val="24"/>
        </w:rPr>
        <w:t>–</w:t>
      </w:r>
      <w:r w:rsidR="000C10F6" w:rsidRPr="00911207">
        <w:rPr>
          <w:sz w:val="24"/>
        </w:rPr>
        <w:t xml:space="preserve"> ФЗ «Об акционерных обществах») </w:t>
      </w:r>
      <w:r w:rsidRPr="00911207">
        <w:rPr>
          <w:sz w:val="24"/>
        </w:rPr>
        <w:t>и Устав</w:t>
      </w:r>
      <w:r w:rsidR="00EF5C8C" w:rsidRPr="00911207">
        <w:rPr>
          <w:sz w:val="24"/>
        </w:rPr>
        <w:t>ом</w:t>
      </w:r>
      <w:r w:rsidR="006C2628" w:rsidRPr="00911207">
        <w:rPr>
          <w:sz w:val="24"/>
        </w:rPr>
        <w:t xml:space="preserve"> Общества</w:t>
      </w:r>
      <w:r w:rsidRPr="00911207">
        <w:rPr>
          <w:sz w:val="24"/>
        </w:rPr>
        <w:t>. Положение определяет процедуру формирования, статус, состав, функции, полномочия Совета директоров</w:t>
      </w:r>
      <w:r w:rsidR="003F4128" w:rsidRPr="00911207">
        <w:rPr>
          <w:sz w:val="24"/>
        </w:rPr>
        <w:t xml:space="preserve"> Общества</w:t>
      </w:r>
      <w:r w:rsidRPr="00911207">
        <w:rPr>
          <w:sz w:val="24"/>
        </w:rPr>
        <w:t>, порядок его работы и взаимодействия с другими органами Общества.</w:t>
      </w:r>
    </w:p>
    <w:p w14:paraId="20D2BBA6" w14:textId="1B39BE42" w:rsidR="00F9039F" w:rsidRPr="00911207" w:rsidRDefault="00F9039F" w:rsidP="00D309FF">
      <w:pPr>
        <w:pStyle w:val="a8"/>
        <w:numPr>
          <w:ilvl w:val="0"/>
          <w:numId w:val="2"/>
        </w:numPr>
        <w:spacing w:before="120" w:after="0"/>
        <w:ind w:left="709" w:hanging="709"/>
        <w:jc w:val="both"/>
        <w:rPr>
          <w:sz w:val="24"/>
        </w:rPr>
      </w:pPr>
      <w:r w:rsidRPr="00911207">
        <w:rPr>
          <w:sz w:val="24"/>
        </w:rPr>
        <w:t xml:space="preserve">Совет директоров </w:t>
      </w:r>
      <w:r w:rsidR="00467500" w:rsidRPr="00911207">
        <w:rPr>
          <w:sz w:val="24"/>
        </w:rPr>
        <w:t xml:space="preserve">является </w:t>
      </w:r>
      <w:r w:rsidR="00CE583B" w:rsidRPr="00911207">
        <w:rPr>
          <w:sz w:val="24"/>
        </w:rPr>
        <w:t xml:space="preserve">коллегиальным </w:t>
      </w:r>
      <w:r w:rsidR="00467500" w:rsidRPr="00911207">
        <w:rPr>
          <w:sz w:val="24"/>
        </w:rPr>
        <w:t xml:space="preserve">органом управления Общества, </w:t>
      </w:r>
      <w:r w:rsidRPr="00911207">
        <w:rPr>
          <w:sz w:val="24"/>
        </w:rPr>
        <w:t>осуществ</w:t>
      </w:r>
      <w:r w:rsidR="008C0A54" w:rsidRPr="00911207">
        <w:rPr>
          <w:sz w:val="24"/>
        </w:rPr>
        <w:t>ляющим</w:t>
      </w:r>
      <w:r w:rsidRPr="00911207">
        <w:rPr>
          <w:sz w:val="24"/>
        </w:rPr>
        <w:t xml:space="preserve"> общее руководство деятельностью Общества, за исключением решения вопросов, отнесенных законодательством Р</w:t>
      </w:r>
      <w:r w:rsidR="0020353C" w:rsidRPr="00911207">
        <w:rPr>
          <w:sz w:val="24"/>
        </w:rPr>
        <w:t xml:space="preserve">оссийской Федерации </w:t>
      </w:r>
      <w:r w:rsidRPr="00911207">
        <w:rPr>
          <w:sz w:val="24"/>
        </w:rPr>
        <w:t>и Уставом Общества к компетенции Общего собрания акционеров</w:t>
      </w:r>
      <w:r w:rsidR="00EF5C8C" w:rsidRPr="00911207">
        <w:rPr>
          <w:sz w:val="24"/>
        </w:rPr>
        <w:t>, контролирует исполнение решений Общего собрания акционеров Общества и обеспечение прав и законных интересов акционеров Общества в соответствии с требованиями законодательства Российской Федерации</w:t>
      </w:r>
      <w:r w:rsidRPr="00911207">
        <w:rPr>
          <w:sz w:val="24"/>
        </w:rPr>
        <w:t>.</w:t>
      </w:r>
    </w:p>
    <w:p w14:paraId="4F759237" w14:textId="77777777" w:rsidR="008945E1" w:rsidRPr="00911207" w:rsidRDefault="00B30AB8" w:rsidP="00D309FF">
      <w:pPr>
        <w:pStyle w:val="a8"/>
        <w:numPr>
          <w:ilvl w:val="0"/>
          <w:numId w:val="2"/>
        </w:numPr>
        <w:spacing w:before="120" w:after="0"/>
        <w:ind w:left="709" w:hanging="709"/>
        <w:jc w:val="both"/>
        <w:rPr>
          <w:sz w:val="24"/>
        </w:rPr>
      </w:pPr>
      <w:r w:rsidRPr="00911207">
        <w:rPr>
          <w:sz w:val="24"/>
        </w:rPr>
        <w:t>Ц</w:t>
      </w:r>
      <w:r w:rsidR="007D1DD0" w:rsidRPr="00911207">
        <w:rPr>
          <w:sz w:val="24"/>
        </w:rPr>
        <w:t>е</w:t>
      </w:r>
      <w:r w:rsidRPr="00911207">
        <w:rPr>
          <w:sz w:val="24"/>
        </w:rPr>
        <w:t>лями деятельности</w:t>
      </w:r>
      <w:r w:rsidR="007D1DD0" w:rsidRPr="00911207">
        <w:rPr>
          <w:sz w:val="24"/>
        </w:rPr>
        <w:t xml:space="preserve"> Совета директоров явля</w:t>
      </w:r>
      <w:r w:rsidRPr="00911207">
        <w:rPr>
          <w:sz w:val="24"/>
        </w:rPr>
        <w:t>ю</w:t>
      </w:r>
      <w:r w:rsidR="007D1DD0" w:rsidRPr="00911207">
        <w:rPr>
          <w:sz w:val="24"/>
        </w:rPr>
        <w:t>тся</w:t>
      </w:r>
      <w:r w:rsidR="008945E1" w:rsidRPr="00911207">
        <w:rPr>
          <w:sz w:val="24"/>
        </w:rPr>
        <w:t>:</w:t>
      </w:r>
    </w:p>
    <w:p w14:paraId="6C7729AF" w14:textId="77777777" w:rsidR="008945E1" w:rsidRPr="00911207" w:rsidRDefault="007D1DD0" w:rsidP="00D309FF">
      <w:pPr>
        <w:pStyle w:val="a8"/>
        <w:numPr>
          <w:ilvl w:val="0"/>
          <w:numId w:val="8"/>
        </w:numPr>
        <w:spacing w:after="0"/>
        <w:ind w:left="1276" w:hanging="567"/>
        <w:jc w:val="both"/>
        <w:rPr>
          <w:sz w:val="24"/>
        </w:rPr>
      </w:pPr>
      <w:r w:rsidRPr="00911207">
        <w:rPr>
          <w:sz w:val="24"/>
        </w:rPr>
        <w:t xml:space="preserve">выработка и обеспечение реализации стратегической и общей экономической политики Общества </w:t>
      </w:r>
      <w:r w:rsidR="008945E1" w:rsidRPr="00911207">
        <w:rPr>
          <w:sz w:val="24"/>
        </w:rPr>
        <w:t xml:space="preserve">для </w:t>
      </w:r>
      <w:r w:rsidRPr="00911207">
        <w:rPr>
          <w:sz w:val="24"/>
        </w:rPr>
        <w:t>увеличения доходов</w:t>
      </w:r>
      <w:r w:rsidR="00B30AB8" w:rsidRPr="00911207">
        <w:rPr>
          <w:sz w:val="24"/>
        </w:rPr>
        <w:t xml:space="preserve"> и</w:t>
      </w:r>
      <w:r w:rsidRPr="00911207">
        <w:rPr>
          <w:sz w:val="24"/>
        </w:rPr>
        <w:t xml:space="preserve"> прибыльности Общества</w:t>
      </w:r>
      <w:r w:rsidR="008945E1" w:rsidRPr="00911207">
        <w:rPr>
          <w:sz w:val="24"/>
        </w:rPr>
        <w:t>;</w:t>
      </w:r>
    </w:p>
    <w:p w14:paraId="32871962" w14:textId="77777777" w:rsidR="008945E1" w:rsidRPr="00911207" w:rsidRDefault="00B30AB8" w:rsidP="00D309FF">
      <w:pPr>
        <w:pStyle w:val="a8"/>
        <w:numPr>
          <w:ilvl w:val="0"/>
          <w:numId w:val="8"/>
        </w:numPr>
        <w:spacing w:after="0"/>
        <w:ind w:left="1276" w:hanging="567"/>
        <w:jc w:val="both"/>
        <w:rPr>
          <w:sz w:val="24"/>
        </w:rPr>
      </w:pPr>
      <w:r w:rsidRPr="00911207">
        <w:rPr>
          <w:sz w:val="24"/>
        </w:rPr>
        <w:t xml:space="preserve">защита прав </w:t>
      </w:r>
      <w:r w:rsidR="008945E1" w:rsidRPr="00911207">
        <w:rPr>
          <w:sz w:val="24"/>
        </w:rPr>
        <w:t>и законных интересов акционеров;</w:t>
      </w:r>
    </w:p>
    <w:p w14:paraId="03E5935B" w14:textId="77777777" w:rsidR="008945E1" w:rsidRPr="00911207" w:rsidRDefault="00B30AB8" w:rsidP="00D309FF">
      <w:pPr>
        <w:pStyle w:val="a8"/>
        <w:numPr>
          <w:ilvl w:val="0"/>
          <w:numId w:val="8"/>
        </w:numPr>
        <w:spacing w:after="0"/>
        <w:ind w:left="1276" w:hanging="567"/>
        <w:jc w:val="both"/>
        <w:rPr>
          <w:sz w:val="24"/>
        </w:rPr>
      </w:pPr>
      <w:r w:rsidRPr="00911207">
        <w:rPr>
          <w:sz w:val="24"/>
        </w:rPr>
        <w:t>осуществление постоянного контроля</w:t>
      </w:r>
      <w:r w:rsidR="00413C2F" w:rsidRPr="00911207">
        <w:rPr>
          <w:sz w:val="24"/>
        </w:rPr>
        <w:t xml:space="preserve"> </w:t>
      </w:r>
      <w:r w:rsidRPr="00911207">
        <w:rPr>
          <w:sz w:val="24"/>
        </w:rPr>
        <w:t>за</w:t>
      </w:r>
      <w:r w:rsidR="0020353C" w:rsidRPr="00911207">
        <w:rPr>
          <w:sz w:val="24"/>
        </w:rPr>
        <w:t xml:space="preserve"> деятельностью</w:t>
      </w:r>
      <w:r w:rsidRPr="00911207">
        <w:rPr>
          <w:sz w:val="24"/>
        </w:rPr>
        <w:t xml:space="preserve"> </w:t>
      </w:r>
      <w:r w:rsidR="008945E1" w:rsidRPr="00911207">
        <w:rPr>
          <w:sz w:val="24"/>
        </w:rPr>
        <w:t>исполнительны</w:t>
      </w:r>
      <w:r w:rsidR="0020353C" w:rsidRPr="00911207">
        <w:rPr>
          <w:sz w:val="24"/>
        </w:rPr>
        <w:t>х</w:t>
      </w:r>
      <w:r w:rsidR="008945E1" w:rsidRPr="00911207">
        <w:rPr>
          <w:sz w:val="24"/>
        </w:rPr>
        <w:t xml:space="preserve"> органо</w:t>
      </w:r>
      <w:r w:rsidR="0020353C" w:rsidRPr="00911207">
        <w:rPr>
          <w:sz w:val="24"/>
        </w:rPr>
        <w:t>в Общества</w:t>
      </w:r>
      <w:r w:rsidR="008945E1" w:rsidRPr="00911207">
        <w:rPr>
          <w:sz w:val="24"/>
        </w:rPr>
        <w:t>;</w:t>
      </w:r>
    </w:p>
    <w:p w14:paraId="1952B9DE" w14:textId="77777777" w:rsidR="007D1DD0" w:rsidRPr="00911207" w:rsidRDefault="003E757A" w:rsidP="00D309FF">
      <w:pPr>
        <w:pStyle w:val="a8"/>
        <w:numPr>
          <w:ilvl w:val="0"/>
          <w:numId w:val="8"/>
        </w:numPr>
        <w:spacing w:after="0"/>
        <w:ind w:left="1276" w:hanging="567"/>
        <w:jc w:val="both"/>
        <w:rPr>
          <w:sz w:val="24"/>
        </w:rPr>
      </w:pPr>
      <w:r w:rsidRPr="00911207">
        <w:rPr>
          <w:sz w:val="24"/>
        </w:rPr>
        <w:t>обеспече</w:t>
      </w:r>
      <w:r w:rsidR="00B30AB8" w:rsidRPr="00911207">
        <w:rPr>
          <w:sz w:val="24"/>
        </w:rPr>
        <w:t>ние полноты, достоверности и объективности публичной информации об Обществе.</w:t>
      </w:r>
    </w:p>
    <w:p w14:paraId="15B128C8" w14:textId="590D56AA" w:rsidR="00476846" w:rsidRPr="00911207" w:rsidRDefault="008945E1" w:rsidP="00D309FF">
      <w:pPr>
        <w:pStyle w:val="a8"/>
        <w:numPr>
          <w:ilvl w:val="0"/>
          <w:numId w:val="2"/>
        </w:numPr>
        <w:spacing w:before="120" w:after="0"/>
        <w:ind w:left="709" w:hanging="709"/>
        <w:jc w:val="both"/>
        <w:rPr>
          <w:sz w:val="24"/>
        </w:rPr>
      </w:pPr>
      <w:r w:rsidRPr="00911207">
        <w:rPr>
          <w:sz w:val="24"/>
        </w:rPr>
        <w:t>Совет директоров действует в пределах своей компетенции</w:t>
      </w:r>
      <w:r w:rsidR="00476846" w:rsidRPr="00911207">
        <w:rPr>
          <w:sz w:val="24"/>
        </w:rPr>
        <w:t xml:space="preserve">, </w:t>
      </w:r>
      <w:r w:rsidR="00476846" w:rsidRPr="00911207">
        <w:rPr>
          <w:rFonts w:eastAsia="Calibri"/>
          <w:sz w:val="24"/>
        </w:rPr>
        <w:t xml:space="preserve">определенной </w:t>
      </w:r>
      <w:r w:rsidR="00476846" w:rsidRPr="00911207">
        <w:rPr>
          <w:sz w:val="24"/>
        </w:rPr>
        <w:t>Уставом Общества,</w:t>
      </w:r>
      <w:r w:rsidRPr="00911207">
        <w:rPr>
          <w:sz w:val="24"/>
        </w:rPr>
        <w:t xml:space="preserve"> </w:t>
      </w:r>
      <w:r w:rsidR="00476846" w:rsidRPr="00911207">
        <w:rPr>
          <w:sz w:val="24"/>
        </w:rPr>
        <w:t>и руководствуется действующим законодательством Российской Федерации, Уставом Общества, настоящим Положением и иными внутренними документами Общества</w:t>
      </w:r>
      <w:r w:rsidR="00176B4A" w:rsidRPr="00911207">
        <w:rPr>
          <w:sz w:val="24"/>
        </w:rPr>
        <w:t>.</w:t>
      </w:r>
    </w:p>
    <w:p w14:paraId="48763DCC" w14:textId="77777777" w:rsidR="00476846" w:rsidRPr="00911207" w:rsidRDefault="00476846" w:rsidP="00D309FF">
      <w:pPr>
        <w:pStyle w:val="a8"/>
        <w:numPr>
          <w:ilvl w:val="0"/>
          <w:numId w:val="2"/>
        </w:numPr>
        <w:spacing w:before="120" w:after="0"/>
        <w:ind w:left="709" w:hanging="709"/>
        <w:jc w:val="both"/>
        <w:rPr>
          <w:sz w:val="24"/>
        </w:rPr>
      </w:pPr>
      <w:r w:rsidRPr="00911207">
        <w:rPr>
          <w:sz w:val="24"/>
        </w:rPr>
        <w:t>Совет</w:t>
      </w:r>
      <w:r w:rsidRPr="00911207">
        <w:rPr>
          <w:sz w:val="24"/>
          <w:szCs w:val="24"/>
        </w:rPr>
        <w:t xml:space="preserve"> </w:t>
      </w:r>
      <w:r w:rsidRPr="00911207">
        <w:rPr>
          <w:sz w:val="24"/>
        </w:rPr>
        <w:t xml:space="preserve"> директоров действует в интересах Общества и п</w:t>
      </w:r>
      <w:r w:rsidRPr="00911207">
        <w:rPr>
          <w:rFonts w:eastAsia="Calibri"/>
          <w:sz w:val="24"/>
        </w:rPr>
        <w:t>одотчетен Общему собранию акционеров Общества.</w:t>
      </w:r>
    </w:p>
    <w:p w14:paraId="7B2D9D56" w14:textId="77777777" w:rsidR="00A61F3F" w:rsidRPr="00911207" w:rsidRDefault="001239A3" w:rsidP="00D309FF">
      <w:pPr>
        <w:pStyle w:val="a8"/>
        <w:numPr>
          <w:ilvl w:val="0"/>
          <w:numId w:val="2"/>
        </w:numPr>
        <w:spacing w:before="120" w:after="0"/>
        <w:ind w:left="709" w:hanging="709"/>
        <w:jc w:val="both"/>
        <w:rPr>
          <w:sz w:val="24"/>
        </w:rPr>
      </w:pPr>
      <w:r w:rsidRPr="00911207">
        <w:rPr>
          <w:sz w:val="24"/>
        </w:rPr>
        <w:t>Для реализации целей деятельности Совет директоров в пределах своей компетенции</w:t>
      </w:r>
      <w:r w:rsidR="00676A34" w:rsidRPr="00911207">
        <w:rPr>
          <w:sz w:val="24"/>
        </w:rPr>
        <w:t>,</w:t>
      </w:r>
      <w:r w:rsidRPr="00911207">
        <w:rPr>
          <w:sz w:val="24"/>
        </w:rPr>
        <w:t xml:space="preserve"> помимо прочего</w:t>
      </w:r>
      <w:r w:rsidR="00676A34" w:rsidRPr="00911207">
        <w:rPr>
          <w:sz w:val="24"/>
        </w:rPr>
        <w:t>,</w:t>
      </w:r>
      <w:r w:rsidRPr="00911207">
        <w:rPr>
          <w:sz w:val="24"/>
        </w:rPr>
        <w:t xml:space="preserve"> решает следующие задачи</w:t>
      </w:r>
      <w:r w:rsidR="007D1DD0" w:rsidRPr="00911207">
        <w:rPr>
          <w:sz w:val="24"/>
        </w:rPr>
        <w:t>:</w:t>
      </w:r>
      <w:r w:rsidR="007D1DD0" w:rsidRPr="00911207">
        <w:rPr>
          <w:sz w:val="24"/>
          <w:szCs w:val="24"/>
        </w:rPr>
        <w:t xml:space="preserve"> </w:t>
      </w:r>
    </w:p>
    <w:p w14:paraId="1FF9F178" w14:textId="77777777" w:rsidR="001239A3" w:rsidRPr="00911207" w:rsidRDefault="001239A3" w:rsidP="00D309FF">
      <w:pPr>
        <w:pStyle w:val="a8"/>
        <w:numPr>
          <w:ilvl w:val="0"/>
          <w:numId w:val="8"/>
        </w:numPr>
        <w:spacing w:after="0"/>
        <w:ind w:left="1276" w:hanging="567"/>
        <w:jc w:val="both"/>
        <w:rPr>
          <w:sz w:val="24"/>
        </w:rPr>
      </w:pPr>
      <w:r w:rsidRPr="00911207">
        <w:rPr>
          <w:sz w:val="24"/>
        </w:rPr>
        <w:t>определяет перспективные и приоритетные направления деятельности Общества;</w:t>
      </w:r>
      <w:r w:rsidRPr="00911207">
        <w:rPr>
          <w:sz w:val="24"/>
          <w:szCs w:val="24"/>
        </w:rPr>
        <w:t xml:space="preserve"> </w:t>
      </w:r>
    </w:p>
    <w:p w14:paraId="52B13A92" w14:textId="77777777" w:rsidR="001239A3" w:rsidRPr="00911207" w:rsidRDefault="001239A3" w:rsidP="00D309FF">
      <w:pPr>
        <w:pStyle w:val="a8"/>
        <w:numPr>
          <w:ilvl w:val="0"/>
          <w:numId w:val="8"/>
        </w:numPr>
        <w:spacing w:after="0"/>
        <w:ind w:left="1276" w:hanging="567"/>
        <w:jc w:val="both"/>
        <w:rPr>
          <w:sz w:val="24"/>
        </w:rPr>
      </w:pPr>
      <w:r w:rsidRPr="00911207">
        <w:rPr>
          <w:sz w:val="24"/>
        </w:rPr>
        <w:t>разрабатывает и реализует тактические и стратегические задачи, стоящие перед Обществом;</w:t>
      </w:r>
    </w:p>
    <w:p w14:paraId="7420D2CB" w14:textId="77777777" w:rsidR="00A61F3F" w:rsidRPr="00911207" w:rsidRDefault="006C1431" w:rsidP="00D309FF">
      <w:pPr>
        <w:pStyle w:val="a8"/>
        <w:numPr>
          <w:ilvl w:val="0"/>
          <w:numId w:val="8"/>
        </w:numPr>
        <w:spacing w:after="0"/>
        <w:ind w:left="1276" w:hanging="567"/>
        <w:jc w:val="both"/>
        <w:rPr>
          <w:sz w:val="24"/>
        </w:rPr>
      </w:pPr>
      <w:r w:rsidRPr="00911207">
        <w:rPr>
          <w:sz w:val="24"/>
        </w:rPr>
        <w:t xml:space="preserve">обеспечивает </w:t>
      </w:r>
      <w:r w:rsidR="007D1DD0" w:rsidRPr="00911207">
        <w:rPr>
          <w:sz w:val="24"/>
        </w:rPr>
        <w:t>эффективн</w:t>
      </w:r>
      <w:r w:rsidR="001239A3" w:rsidRPr="00911207">
        <w:rPr>
          <w:sz w:val="24"/>
        </w:rPr>
        <w:t>ую</w:t>
      </w:r>
      <w:r w:rsidRPr="00911207">
        <w:rPr>
          <w:sz w:val="24"/>
        </w:rPr>
        <w:t xml:space="preserve"> деятельность исполнительных органов</w:t>
      </w:r>
      <w:r w:rsidR="007D1DD0" w:rsidRPr="00911207">
        <w:rPr>
          <w:sz w:val="24"/>
        </w:rPr>
        <w:t xml:space="preserve"> Обществ</w:t>
      </w:r>
      <w:r w:rsidRPr="00911207">
        <w:rPr>
          <w:sz w:val="24"/>
        </w:rPr>
        <w:t>а</w:t>
      </w:r>
      <w:r w:rsidR="007D1DD0" w:rsidRPr="00911207">
        <w:rPr>
          <w:sz w:val="24"/>
        </w:rPr>
        <w:t>;</w:t>
      </w:r>
      <w:r w:rsidR="007D1DD0" w:rsidRPr="00911207">
        <w:rPr>
          <w:sz w:val="24"/>
          <w:szCs w:val="24"/>
        </w:rPr>
        <w:t xml:space="preserve"> </w:t>
      </w:r>
    </w:p>
    <w:p w14:paraId="2A43BB32" w14:textId="77777777" w:rsidR="00A61F3F" w:rsidRPr="00911207" w:rsidRDefault="001239A3" w:rsidP="00D309FF">
      <w:pPr>
        <w:pStyle w:val="a8"/>
        <w:numPr>
          <w:ilvl w:val="0"/>
          <w:numId w:val="8"/>
        </w:numPr>
        <w:spacing w:after="0"/>
        <w:ind w:left="1276" w:hanging="567"/>
        <w:jc w:val="both"/>
        <w:rPr>
          <w:sz w:val="24"/>
        </w:rPr>
      </w:pPr>
      <w:r w:rsidRPr="00911207">
        <w:rPr>
          <w:sz w:val="24"/>
        </w:rPr>
        <w:t>обеспечивает</w:t>
      </w:r>
      <w:r w:rsidR="006C1431" w:rsidRPr="00911207">
        <w:rPr>
          <w:sz w:val="24"/>
        </w:rPr>
        <w:t xml:space="preserve"> контроль за</w:t>
      </w:r>
      <w:r w:rsidRPr="00911207">
        <w:rPr>
          <w:sz w:val="24"/>
        </w:rPr>
        <w:t xml:space="preserve"> финансово</w:t>
      </w:r>
      <w:r w:rsidR="006C1431" w:rsidRPr="00911207">
        <w:rPr>
          <w:sz w:val="24"/>
        </w:rPr>
        <w:t xml:space="preserve">-хозяйственной деятельностью </w:t>
      </w:r>
      <w:r w:rsidR="007D1DD0" w:rsidRPr="00911207">
        <w:rPr>
          <w:sz w:val="24"/>
        </w:rPr>
        <w:t>Общества;</w:t>
      </w:r>
      <w:r w:rsidR="007D1DD0" w:rsidRPr="00911207">
        <w:rPr>
          <w:sz w:val="24"/>
          <w:szCs w:val="24"/>
        </w:rPr>
        <w:t xml:space="preserve"> </w:t>
      </w:r>
    </w:p>
    <w:p w14:paraId="037133FA" w14:textId="77777777" w:rsidR="001239A3" w:rsidRPr="00911207" w:rsidRDefault="001239A3" w:rsidP="00D309FF">
      <w:pPr>
        <w:pStyle w:val="a8"/>
        <w:numPr>
          <w:ilvl w:val="0"/>
          <w:numId w:val="8"/>
        </w:numPr>
        <w:spacing w:after="0"/>
        <w:ind w:left="1276" w:hanging="567"/>
        <w:jc w:val="both"/>
        <w:rPr>
          <w:sz w:val="24"/>
        </w:rPr>
      </w:pPr>
      <w:r w:rsidRPr="00911207">
        <w:rPr>
          <w:sz w:val="24"/>
        </w:rPr>
        <w:t xml:space="preserve">обеспечивает соблюдение Обществом норм действующего </w:t>
      </w:r>
      <w:r w:rsidR="00104D41" w:rsidRPr="00911207">
        <w:rPr>
          <w:sz w:val="24"/>
        </w:rPr>
        <w:t>законодательства Российской Федерации</w:t>
      </w:r>
      <w:r w:rsidR="008C0A54" w:rsidRPr="00911207">
        <w:rPr>
          <w:sz w:val="24"/>
        </w:rPr>
        <w:t xml:space="preserve"> и принципов корпоративного управления</w:t>
      </w:r>
      <w:r w:rsidRPr="00911207">
        <w:rPr>
          <w:sz w:val="24"/>
        </w:rPr>
        <w:t>;</w:t>
      </w:r>
    </w:p>
    <w:p w14:paraId="28E3A3E3" w14:textId="77777777" w:rsidR="007D1DD0" w:rsidRPr="00911207" w:rsidRDefault="00CA6F80" w:rsidP="00D309FF">
      <w:pPr>
        <w:pStyle w:val="a8"/>
        <w:numPr>
          <w:ilvl w:val="0"/>
          <w:numId w:val="8"/>
        </w:numPr>
        <w:spacing w:after="0"/>
        <w:ind w:left="1276" w:hanging="567"/>
        <w:jc w:val="both"/>
        <w:rPr>
          <w:sz w:val="24"/>
        </w:rPr>
      </w:pPr>
      <w:r w:rsidRPr="00911207">
        <w:rPr>
          <w:sz w:val="24"/>
        </w:rPr>
        <w:t>обеспечивает реализацию и защиту прав акционеров, содействует разрешению корпоративных конфликтов</w:t>
      </w:r>
      <w:r w:rsidR="007D1DD0" w:rsidRPr="00911207">
        <w:rPr>
          <w:sz w:val="24"/>
        </w:rPr>
        <w:t>.</w:t>
      </w:r>
    </w:p>
    <w:p w14:paraId="4012F96E" w14:textId="77777777" w:rsidR="002B64D1" w:rsidRPr="00911207" w:rsidRDefault="002B64D1" w:rsidP="00D309FF">
      <w:pPr>
        <w:pStyle w:val="a6"/>
        <w:numPr>
          <w:ilvl w:val="0"/>
          <w:numId w:val="2"/>
        </w:numPr>
        <w:shd w:val="clear" w:color="auto" w:fill="FFFFFF"/>
        <w:tabs>
          <w:tab w:val="left" w:pos="709"/>
        </w:tabs>
        <w:spacing w:before="120"/>
        <w:ind w:left="709" w:right="11" w:hanging="709"/>
        <w:contextualSpacing w:val="0"/>
        <w:jc w:val="both"/>
        <w:rPr>
          <w:sz w:val="24"/>
        </w:rPr>
      </w:pPr>
      <w:r w:rsidRPr="00911207">
        <w:rPr>
          <w:sz w:val="24"/>
        </w:rPr>
        <w:t>Для реализации целей деятельности Совет директоров обязан руководствоваться следующими принципами:</w:t>
      </w:r>
    </w:p>
    <w:p w14:paraId="32F7D31E" w14:textId="77777777" w:rsidR="002B64D1" w:rsidRPr="00911207" w:rsidRDefault="002B64D1" w:rsidP="00D309FF">
      <w:pPr>
        <w:pStyle w:val="a6"/>
        <w:numPr>
          <w:ilvl w:val="0"/>
          <w:numId w:val="9"/>
        </w:numPr>
        <w:shd w:val="clear" w:color="auto" w:fill="FFFFFF"/>
        <w:tabs>
          <w:tab w:val="left" w:pos="1276"/>
        </w:tabs>
        <w:ind w:left="1276" w:right="14" w:hanging="567"/>
        <w:contextualSpacing w:val="0"/>
        <w:jc w:val="both"/>
        <w:rPr>
          <w:sz w:val="24"/>
        </w:rPr>
      </w:pPr>
      <w:r w:rsidRPr="00911207">
        <w:rPr>
          <w:sz w:val="24"/>
        </w:rPr>
        <w:t>принятие решений на основе достоверной информации о деятельности Общества;</w:t>
      </w:r>
    </w:p>
    <w:p w14:paraId="686AFDCA" w14:textId="77777777" w:rsidR="002B64D1" w:rsidRPr="00911207" w:rsidRDefault="002B64D1" w:rsidP="00D309FF">
      <w:pPr>
        <w:pStyle w:val="a6"/>
        <w:numPr>
          <w:ilvl w:val="0"/>
          <w:numId w:val="9"/>
        </w:numPr>
        <w:shd w:val="clear" w:color="auto" w:fill="FFFFFF"/>
        <w:tabs>
          <w:tab w:val="left" w:pos="1276"/>
        </w:tabs>
        <w:ind w:left="1276" w:right="14" w:hanging="567"/>
        <w:contextualSpacing w:val="0"/>
        <w:jc w:val="both"/>
        <w:rPr>
          <w:sz w:val="24"/>
        </w:rPr>
      </w:pPr>
      <w:r w:rsidRPr="00911207">
        <w:rPr>
          <w:sz w:val="24"/>
        </w:rPr>
        <w:lastRenderedPageBreak/>
        <w:t>исключение ограничений прав акционеров на участие в управлении делами Общества, на получение дивидендов и информации об Обществе;</w:t>
      </w:r>
    </w:p>
    <w:p w14:paraId="6B970AB1" w14:textId="77777777" w:rsidR="002B64D1" w:rsidRPr="00911207" w:rsidRDefault="002B64D1" w:rsidP="00D309FF">
      <w:pPr>
        <w:pStyle w:val="a8"/>
        <w:numPr>
          <w:ilvl w:val="0"/>
          <w:numId w:val="9"/>
        </w:numPr>
        <w:tabs>
          <w:tab w:val="left" w:pos="1276"/>
        </w:tabs>
        <w:spacing w:after="0"/>
        <w:ind w:left="1276" w:hanging="567"/>
        <w:jc w:val="both"/>
        <w:rPr>
          <w:sz w:val="24"/>
        </w:rPr>
      </w:pPr>
      <w:r w:rsidRPr="00911207">
        <w:rPr>
          <w:sz w:val="24"/>
        </w:rPr>
        <w:t>достижение баланса интересов различных групп акционеров и принятие Советом директоров максимально объективных решений в интересах всех акционеров Общества.</w:t>
      </w:r>
    </w:p>
    <w:p w14:paraId="1C82201D" w14:textId="531BF562" w:rsidR="00EA5242" w:rsidRPr="00911207" w:rsidRDefault="00EA5242" w:rsidP="00D309FF">
      <w:pPr>
        <w:pStyle w:val="21"/>
        <w:widowControl w:val="0"/>
        <w:numPr>
          <w:ilvl w:val="0"/>
          <w:numId w:val="2"/>
        </w:numPr>
        <w:autoSpaceDE w:val="0"/>
        <w:autoSpaceDN w:val="0"/>
        <w:adjustRightInd w:val="0"/>
        <w:spacing w:before="120"/>
        <w:ind w:left="709" w:hanging="709"/>
        <w:jc w:val="both"/>
        <w:rPr>
          <w:sz w:val="24"/>
        </w:rPr>
      </w:pPr>
      <w:r w:rsidRPr="00911207">
        <w:rPr>
          <w:sz w:val="24"/>
        </w:rPr>
        <w:t>Решения Общего собрания акционеров</w:t>
      </w:r>
      <w:r w:rsidR="00E85791" w:rsidRPr="00911207">
        <w:rPr>
          <w:sz w:val="24"/>
        </w:rPr>
        <w:t xml:space="preserve"> Общества</w:t>
      </w:r>
      <w:r w:rsidRPr="00911207">
        <w:rPr>
          <w:sz w:val="24"/>
        </w:rPr>
        <w:t xml:space="preserve"> обязательны для исполнения Советом директоров Общества в пределах его компетенции.</w:t>
      </w:r>
    </w:p>
    <w:p w14:paraId="4716BD18" w14:textId="77777777" w:rsidR="00856210" w:rsidRPr="00911207" w:rsidRDefault="00B53A99" w:rsidP="00D309FF">
      <w:pPr>
        <w:pStyle w:val="3"/>
        <w:spacing w:line="276" w:lineRule="auto"/>
        <w:jc w:val="center"/>
        <w:rPr>
          <w:szCs w:val="24"/>
        </w:rPr>
      </w:pPr>
      <w:bookmarkStart w:id="2" w:name="_Toc222815662"/>
      <w:bookmarkStart w:id="3" w:name="_Toc513730413"/>
      <w:r w:rsidRPr="00911207">
        <w:rPr>
          <w:szCs w:val="24"/>
        </w:rPr>
        <w:t xml:space="preserve">Статья </w:t>
      </w:r>
      <w:r w:rsidR="00C76E08" w:rsidRPr="00911207">
        <w:rPr>
          <w:szCs w:val="24"/>
        </w:rPr>
        <w:t>2</w:t>
      </w:r>
      <w:r w:rsidR="003821A4" w:rsidRPr="00911207">
        <w:rPr>
          <w:szCs w:val="24"/>
        </w:rPr>
        <w:t>.</w:t>
      </w:r>
      <w:r w:rsidR="00856210" w:rsidRPr="00911207">
        <w:rPr>
          <w:szCs w:val="24"/>
        </w:rPr>
        <w:t xml:space="preserve"> Избрание Совета директоров</w:t>
      </w:r>
      <w:bookmarkEnd w:id="2"/>
      <w:bookmarkEnd w:id="3"/>
      <w:r w:rsidR="00856210" w:rsidRPr="00911207">
        <w:rPr>
          <w:szCs w:val="24"/>
        </w:rPr>
        <w:t xml:space="preserve"> </w:t>
      </w:r>
    </w:p>
    <w:p w14:paraId="4E612346" w14:textId="1C1A8A7C" w:rsidR="00F6587C" w:rsidRPr="00911207" w:rsidRDefault="00F6587C" w:rsidP="00D309FF">
      <w:pPr>
        <w:pStyle w:val="ConsPlusNormal"/>
        <w:numPr>
          <w:ilvl w:val="0"/>
          <w:numId w:val="3"/>
        </w:numPr>
        <w:spacing w:before="120"/>
        <w:ind w:left="709" w:hanging="709"/>
        <w:jc w:val="both"/>
        <w:rPr>
          <w:sz w:val="24"/>
        </w:rPr>
      </w:pPr>
      <w:r w:rsidRPr="00911207">
        <w:rPr>
          <w:rFonts w:ascii="Times New Roman" w:hAnsi="Times New Roman"/>
          <w:sz w:val="24"/>
        </w:rPr>
        <w:t xml:space="preserve">Члены Совета директоров избираются Общим собранием акционеров в порядке, предусмотренном ФЗ «Об акционерных обществах» и Уставом Общества, на срок до следующего годового Общего собрания акционеров Общества. Если годовое Общее собрание акционеров не было проведено в сроки, установленные </w:t>
      </w:r>
      <w:r w:rsidR="00E85791" w:rsidRPr="00911207">
        <w:rPr>
          <w:rFonts w:ascii="Times New Roman" w:hAnsi="Times New Roman"/>
          <w:sz w:val="24"/>
        </w:rPr>
        <w:t>Уставом Общества</w:t>
      </w:r>
      <w:r w:rsidRPr="00911207">
        <w:rPr>
          <w:rFonts w:ascii="Times New Roman" w:hAnsi="Times New Roman"/>
          <w:sz w:val="24"/>
        </w:rPr>
        <w:t>, полномочия Совета директоров Общества прекращаются, за исключением полномочий по подготовке, созыву и проведению годового Общего собрания акционеров Общества.</w:t>
      </w:r>
      <w:r w:rsidR="00460D26" w:rsidRPr="00911207">
        <w:t xml:space="preserve"> </w:t>
      </w:r>
    </w:p>
    <w:p w14:paraId="7F93214C" w14:textId="3C418DFC" w:rsidR="007D7000" w:rsidRPr="00911207" w:rsidRDefault="007A0F62" w:rsidP="00D309FF">
      <w:pPr>
        <w:pStyle w:val="ConsPlusNormal"/>
        <w:numPr>
          <w:ilvl w:val="0"/>
          <w:numId w:val="3"/>
        </w:numPr>
        <w:spacing w:before="120"/>
        <w:ind w:left="709" w:hanging="709"/>
        <w:jc w:val="both"/>
        <w:rPr>
          <w:sz w:val="24"/>
        </w:rPr>
      </w:pPr>
      <w:r w:rsidRPr="00911207">
        <w:rPr>
          <w:rFonts w:ascii="Times New Roman" w:hAnsi="Times New Roman" w:cs="Times New Roman"/>
          <w:sz w:val="24"/>
          <w:szCs w:val="24"/>
        </w:rPr>
        <w:t>Количественный состав Совета директоров определяется решением Общего собрания акционеров, но не может быть менее чем семь членов</w:t>
      </w:r>
      <w:r w:rsidR="0040317C" w:rsidRPr="00911207">
        <w:rPr>
          <w:rFonts w:ascii="Times New Roman" w:hAnsi="Times New Roman"/>
          <w:sz w:val="24"/>
        </w:rPr>
        <w:t>.</w:t>
      </w:r>
      <w:r w:rsidR="0040317C" w:rsidRPr="00911207">
        <w:rPr>
          <w:rFonts w:ascii="Times New Roman" w:hAnsi="Times New Roman" w:cs="Times New Roman"/>
          <w:sz w:val="24"/>
          <w:szCs w:val="24"/>
        </w:rPr>
        <w:t xml:space="preserve"> </w:t>
      </w:r>
    </w:p>
    <w:p w14:paraId="298BBC41" w14:textId="671588DE" w:rsidR="00100AD3" w:rsidRPr="00911207" w:rsidRDefault="00F6587C" w:rsidP="00100AD3">
      <w:pPr>
        <w:pStyle w:val="ConsPlusNormal"/>
        <w:numPr>
          <w:ilvl w:val="0"/>
          <w:numId w:val="3"/>
        </w:numPr>
        <w:spacing w:before="120"/>
        <w:ind w:left="709" w:hanging="709"/>
        <w:jc w:val="both"/>
        <w:rPr>
          <w:sz w:val="24"/>
        </w:rPr>
      </w:pPr>
      <w:r w:rsidRPr="00911207">
        <w:rPr>
          <w:rFonts w:ascii="Times New Roman" w:hAnsi="Times New Roman"/>
          <w:sz w:val="24"/>
        </w:rPr>
        <w:t>Членом Совета директоров может быть только физическое лицо. Член Совета директоров может не быть акционером Общества.</w:t>
      </w:r>
    </w:p>
    <w:p w14:paraId="4A715DE4" w14:textId="05476535" w:rsidR="00F6587C" w:rsidRPr="00911207" w:rsidRDefault="00100AD3" w:rsidP="00497201">
      <w:pPr>
        <w:pStyle w:val="ConsPlusNormal"/>
        <w:spacing w:before="120"/>
        <w:ind w:left="709" w:firstLine="0"/>
        <w:jc w:val="both"/>
        <w:rPr>
          <w:sz w:val="24"/>
        </w:rPr>
      </w:pPr>
      <w:r w:rsidRPr="00911207">
        <w:rPr>
          <w:rFonts w:ascii="Times New Roman" w:hAnsi="Times New Roman" w:cs="Times New Roman"/>
          <w:sz w:val="24"/>
          <w:szCs w:val="24"/>
        </w:rPr>
        <w:t>Члены Правления Общества не могут составлять более одной четвертой состава Совета директоров. Лицо, осуществляющее функции Генерального директора Общества, не может быть одновременно Председателем или заместителем Председателя Совета директоров.</w:t>
      </w:r>
    </w:p>
    <w:p w14:paraId="7A2BC246" w14:textId="5620112F" w:rsidR="00F6587C" w:rsidRPr="00911207" w:rsidRDefault="00F6587C" w:rsidP="00D309FF">
      <w:pPr>
        <w:pStyle w:val="ConsPlusNormal"/>
        <w:numPr>
          <w:ilvl w:val="0"/>
          <w:numId w:val="3"/>
        </w:numPr>
        <w:spacing w:before="120"/>
        <w:ind w:left="709" w:hanging="709"/>
        <w:jc w:val="both"/>
        <w:rPr>
          <w:sz w:val="24"/>
        </w:rPr>
      </w:pPr>
      <w:r w:rsidRPr="00911207">
        <w:rPr>
          <w:rFonts w:ascii="Times New Roman" w:hAnsi="Times New Roman"/>
          <w:sz w:val="24"/>
        </w:rPr>
        <w:t>Выборы членов Совета директоров осуществляются кумулятивным голосованием.</w:t>
      </w:r>
    </w:p>
    <w:p w14:paraId="7BC8FE72" w14:textId="5016ADC6" w:rsidR="00F6587C" w:rsidRPr="00911207" w:rsidRDefault="00F6587C" w:rsidP="00D309FF">
      <w:pPr>
        <w:pStyle w:val="ConsPlusNormal"/>
        <w:numPr>
          <w:ilvl w:val="0"/>
          <w:numId w:val="3"/>
        </w:numPr>
        <w:spacing w:before="120"/>
        <w:ind w:left="709" w:hanging="709"/>
        <w:jc w:val="both"/>
        <w:rPr>
          <w:sz w:val="24"/>
        </w:rPr>
      </w:pPr>
      <w:r w:rsidRPr="00911207">
        <w:rPr>
          <w:rFonts w:ascii="Times New Roman" w:hAnsi="Times New Roman"/>
          <w:sz w:val="24"/>
        </w:rPr>
        <w:t>Избранными в состав Совета директоров считаются кандидаты, набравшие наибольшее число голосов. Лица, избранные в состав Совета директоров, могут переизбираться неограниченное число раз.</w:t>
      </w:r>
    </w:p>
    <w:p w14:paraId="68D667E7" w14:textId="0E578F07" w:rsidR="00856210" w:rsidRPr="00911207" w:rsidRDefault="00F6587C" w:rsidP="00D309FF">
      <w:pPr>
        <w:pStyle w:val="ConsPlusNormal"/>
        <w:numPr>
          <w:ilvl w:val="0"/>
          <w:numId w:val="3"/>
        </w:numPr>
        <w:spacing w:before="120"/>
        <w:ind w:left="709" w:hanging="709"/>
        <w:jc w:val="both"/>
        <w:rPr>
          <w:sz w:val="24"/>
        </w:rPr>
      </w:pPr>
      <w:r w:rsidRPr="00911207">
        <w:rPr>
          <w:rFonts w:ascii="Times New Roman" w:hAnsi="Times New Roman"/>
          <w:sz w:val="24"/>
        </w:rPr>
        <w:t>По решению Общего собрания акционеров Общества полномочия всех членов Совета директоров могут быть прекращены досрочно.</w:t>
      </w:r>
      <w:r w:rsidR="00460D26" w:rsidRPr="00911207">
        <w:t xml:space="preserve"> </w:t>
      </w:r>
    </w:p>
    <w:p w14:paraId="045CF8F1" w14:textId="3008951A" w:rsidR="00695A45" w:rsidRPr="00911207" w:rsidRDefault="00337F84" w:rsidP="00D309FF">
      <w:pPr>
        <w:pStyle w:val="ConsPlusNormal"/>
        <w:numPr>
          <w:ilvl w:val="0"/>
          <w:numId w:val="3"/>
        </w:numPr>
        <w:spacing w:before="120"/>
        <w:ind w:left="709" w:hanging="709"/>
        <w:jc w:val="both"/>
        <w:rPr>
          <w:sz w:val="24"/>
        </w:rPr>
      </w:pPr>
      <w:r w:rsidRPr="00911207">
        <w:rPr>
          <w:rFonts w:ascii="Times New Roman" w:hAnsi="Times New Roman"/>
          <w:sz w:val="24"/>
        </w:rPr>
        <w:t xml:space="preserve">В случае, когда количество членов Совета директоров становится менее количества, составляющего кворум для проведения заседаний Совета директоров, Совет директоров обязан принять решение о проведении внеочередного </w:t>
      </w:r>
      <w:r w:rsidR="00422178" w:rsidRPr="00911207">
        <w:rPr>
          <w:rFonts w:ascii="Times New Roman" w:hAnsi="Times New Roman"/>
          <w:sz w:val="24"/>
        </w:rPr>
        <w:t>О</w:t>
      </w:r>
      <w:r w:rsidRPr="00911207">
        <w:rPr>
          <w:rFonts w:ascii="Times New Roman" w:hAnsi="Times New Roman"/>
          <w:sz w:val="24"/>
        </w:rPr>
        <w:t>бщего собрания акционеров Общества для избрания нового состава Совета директоров.</w:t>
      </w:r>
      <w:r w:rsidR="003B05A8" w:rsidRPr="00911207">
        <w:rPr>
          <w:rFonts w:ascii="Times New Roman" w:hAnsi="Times New Roman"/>
          <w:sz w:val="24"/>
        </w:rPr>
        <w:t xml:space="preserve"> </w:t>
      </w:r>
      <w:r w:rsidRPr="00911207">
        <w:rPr>
          <w:rFonts w:ascii="Times New Roman" w:hAnsi="Times New Roman"/>
          <w:sz w:val="24"/>
        </w:rPr>
        <w:t xml:space="preserve">Оставшиеся члены Совета директоров вправе принимать решение только о созыве такого внеочередного </w:t>
      </w:r>
      <w:r w:rsidR="00422178" w:rsidRPr="00911207">
        <w:rPr>
          <w:rFonts w:ascii="Times New Roman" w:hAnsi="Times New Roman"/>
          <w:sz w:val="24"/>
        </w:rPr>
        <w:t>О</w:t>
      </w:r>
      <w:r w:rsidRPr="00911207">
        <w:rPr>
          <w:rFonts w:ascii="Times New Roman" w:hAnsi="Times New Roman"/>
          <w:sz w:val="24"/>
        </w:rPr>
        <w:t>бщего собрания акционеров</w:t>
      </w:r>
      <w:r w:rsidR="000613E9" w:rsidRPr="00911207">
        <w:rPr>
          <w:rFonts w:ascii="Times New Roman" w:hAnsi="Times New Roman"/>
          <w:sz w:val="24"/>
        </w:rPr>
        <w:t xml:space="preserve"> Общества</w:t>
      </w:r>
      <w:r w:rsidRPr="00911207">
        <w:rPr>
          <w:rFonts w:ascii="Times New Roman" w:hAnsi="Times New Roman"/>
          <w:sz w:val="24"/>
        </w:rPr>
        <w:t>.</w:t>
      </w:r>
    </w:p>
    <w:p w14:paraId="7DC6D7DD" w14:textId="77777777" w:rsidR="006F7814" w:rsidRPr="00911207" w:rsidRDefault="006F7814" w:rsidP="00D309FF">
      <w:pPr>
        <w:pStyle w:val="ConsPlusNormal"/>
        <w:numPr>
          <w:ilvl w:val="0"/>
          <w:numId w:val="3"/>
        </w:numPr>
        <w:spacing w:before="120"/>
        <w:ind w:left="709" w:hanging="709"/>
        <w:jc w:val="both"/>
        <w:rPr>
          <w:sz w:val="24"/>
        </w:rPr>
      </w:pPr>
      <w:r w:rsidRPr="00911207">
        <w:rPr>
          <w:rFonts w:ascii="Times New Roman" w:hAnsi="Times New Roman"/>
          <w:sz w:val="24"/>
        </w:rPr>
        <w:t>Выдвижение кандидат</w:t>
      </w:r>
      <w:r w:rsidR="00C324E5" w:rsidRPr="00911207">
        <w:rPr>
          <w:rFonts w:ascii="Times New Roman" w:hAnsi="Times New Roman"/>
          <w:sz w:val="24"/>
        </w:rPr>
        <w:t>ов</w:t>
      </w:r>
      <w:r w:rsidRPr="00911207">
        <w:rPr>
          <w:rFonts w:ascii="Times New Roman" w:hAnsi="Times New Roman"/>
          <w:sz w:val="24"/>
        </w:rPr>
        <w:t xml:space="preserve"> в состав Совета директоров и выборы членов С</w:t>
      </w:r>
      <w:r w:rsidR="00E64A48" w:rsidRPr="00911207">
        <w:rPr>
          <w:rFonts w:ascii="Times New Roman" w:hAnsi="Times New Roman"/>
          <w:sz w:val="24"/>
        </w:rPr>
        <w:t>овета директоров осуществля</w:t>
      </w:r>
      <w:r w:rsidR="007836DC" w:rsidRPr="00911207">
        <w:rPr>
          <w:rFonts w:ascii="Times New Roman" w:hAnsi="Times New Roman"/>
          <w:sz w:val="24"/>
        </w:rPr>
        <w:t>ю</w:t>
      </w:r>
      <w:r w:rsidR="00E64A48" w:rsidRPr="00911207">
        <w:rPr>
          <w:rFonts w:ascii="Times New Roman" w:hAnsi="Times New Roman"/>
          <w:sz w:val="24"/>
        </w:rPr>
        <w:t>тся</w:t>
      </w:r>
      <w:r w:rsidRPr="00911207">
        <w:rPr>
          <w:rFonts w:ascii="Times New Roman" w:hAnsi="Times New Roman"/>
          <w:sz w:val="24"/>
        </w:rPr>
        <w:t xml:space="preserve"> в порядке, предусмотренном Уставом Общества и Положением об </w:t>
      </w:r>
      <w:r w:rsidR="008C0A54" w:rsidRPr="00911207">
        <w:rPr>
          <w:rFonts w:ascii="Times New Roman" w:hAnsi="Times New Roman"/>
          <w:sz w:val="24"/>
        </w:rPr>
        <w:t>О</w:t>
      </w:r>
      <w:r w:rsidRPr="00911207">
        <w:rPr>
          <w:rFonts w:ascii="Times New Roman" w:hAnsi="Times New Roman"/>
          <w:sz w:val="24"/>
        </w:rPr>
        <w:t>бщем собрании акционеров</w:t>
      </w:r>
      <w:r w:rsidR="00F33642" w:rsidRPr="00911207">
        <w:rPr>
          <w:rFonts w:ascii="Times New Roman" w:hAnsi="Times New Roman"/>
          <w:sz w:val="24"/>
        </w:rPr>
        <w:t xml:space="preserve"> Общества</w:t>
      </w:r>
      <w:r w:rsidRPr="00911207">
        <w:rPr>
          <w:rFonts w:ascii="Times New Roman" w:hAnsi="Times New Roman"/>
          <w:sz w:val="24"/>
        </w:rPr>
        <w:t>.</w:t>
      </w:r>
    </w:p>
    <w:p w14:paraId="24321188" w14:textId="77777777" w:rsidR="00022A0B" w:rsidRPr="00911207" w:rsidRDefault="00022A0B" w:rsidP="00022A0B">
      <w:pPr>
        <w:pStyle w:val="ConsPlusNormal"/>
        <w:numPr>
          <w:ilvl w:val="0"/>
          <w:numId w:val="3"/>
        </w:numPr>
        <w:spacing w:before="120"/>
        <w:ind w:left="709" w:hanging="709"/>
        <w:jc w:val="both"/>
        <w:rPr>
          <w:rFonts w:ascii="Times New Roman" w:hAnsi="Times New Roman"/>
          <w:sz w:val="24"/>
        </w:rPr>
      </w:pPr>
      <w:r w:rsidRPr="00911207">
        <w:rPr>
          <w:rFonts w:ascii="Times New Roman" w:hAnsi="Times New Roman"/>
          <w:sz w:val="24"/>
        </w:rPr>
        <w:t>Общество стремится обеспечить избрание в состав Совета директоров не менее 1 независимого директора, удовлетворяющего критериям независимости, изложенным в пункте 2.10. настоящего Положения.</w:t>
      </w:r>
    </w:p>
    <w:p w14:paraId="2FD74EC5" w14:textId="3D7F93A3" w:rsidR="00022A0B" w:rsidRPr="00911207" w:rsidRDefault="00022A0B" w:rsidP="00022A0B">
      <w:pPr>
        <w:pStyle w:val="ConsPlusNormal"/>
        <w:numPr>
          <w:ilvl w:val="0"/>
          <w:numId w:val="3"/>
        </w:numPr>
        <w:spacing w:before="120"/>
        <w:ind w:left="709" w:hanging="709"/>
        <w:jc w:val="both"/>
        <w:rPr>
          <w:rFonts w:ascii="Times New Roman" w:hAnsi="Times New Roman"/>
          <w:sz w:val="24"/>
        </w:rPr>
      </w:pPr>
      <w:r w:rsidRPr="00911207">
        <w:rPr>
          <w:rFonts w:ascii="Times New Roman" w:hAnsi="Times New Roman"/>
          <w:sz w:val="24"/>
        </w:rPr>
        <w:t>Независимым директором</w:t>
      </w:r>
      <w:r w:rsidR="00BE496F" w:rsidRPr="00911207">
        <w:rPr>
          <w:rFonts w:ascii="Times New Roman" w:hAnsi="Times New Roman"/>
          <w:sz w:val="24"/>
        </w:rPr>
        <w:t xml:space="preserve"> </w:t>
      </w:r>
      <w:r w:rsidR="00F46E37" w:rsidRPr="00911207">
        <w:rPr>
          <w:rFonts w:ascii="Times New Roman" w:hAnsi="Times New Roman"/>
          <w:sz w:val="24"/>
        </w:rPr>
        <w:t xml:space="preserve">- </w:t>
      </w:r>
      <w:r w:rsidR="00BE496F" w:rsidRPr="00911207">
        <w:rPr>
          <w:rFonts w:ascii="Times New Roman" w:hAnsi="Times New Roman"/>
          <w:sz w:val="24"/>
        </w:rPr>
        <w:t>член</w:t>
      </w:r>
      <w:r w:rsidR="00F46E37" w:rsidRPr="00911207">
        <w:rPr>
          <w:rFonts w:ascii="Times New Roman" w:hAnsi="Times New Roman"/>
          <w:sz w:val="24"/>
        </w:rPr>
        <w:t>ом</w:t>
      </w:r>
      <w:r w:rsidR="00BE496F" w:rsidRPr="00911207">
        <w:rPr>
          <w:rFonts w:ascii="Times New Roman" w:hAnsi="Times New Roman"/>
          <w:sz w:val="24"/>
        </w:rPr>
        <w:t xml:space="preserve"> Совета директоров</w:t>
      </w:r>
      <w:r w:rsidR="00F46E37" w:rsidRPr="00911207">
        <w:rPr>
          <w:rFonts w:ascii="Times New Roman" w:hAnsi="Times New Roman"/>
          <w:sz w:val="24"/>
        </w:rPr>
        <w:t xml:space="preserve"> -</w:t>
      </w:r>
      <w:r w:rsidRPr="00911207">
        <w:rPr>
          <w:rFonts w:ascii="Times New Roman" w:hAnsi="Times New Roman"/>
          <w:sz w:val="24"/>
        </w:rPr>
        <w:t xml:space="preserve"> считается </w:t>
      </w:r>
      <w:r w:rsidR="00BE496F" w:rsidRPr="00911207">
        <w:rPr>
          <w:rFonts w:ascii="Times New Roman" w:hAnsi="Times New Roman"/>
          <w:sz w:val="24"/>
        </w:rPr>
        <w:t xml:space="preserve">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Не </w:t>
      </w:r>
      <w:r w:rsidR="00BE496F" w:rsidRPr="00911207">
        <w:rPr>
          <w:rFonts w:ascii="Times New Roman" w:hAnsi="Times New Roman"/>
          <w:sz w:val="24"/>
        </w:rPr>
        <w:lastRenderedPageBreak/>
        <w:t xml:space="preserve">может считаться независимым директором, который связан с </w:t>
      </w:r>
      <w:r w:rsidR="00F46E37" w:rsidRPr="00911207">
        <w:rPr>
          <w:rFonts w:ascii="Times New Roman" w:hAnsi="Times New Roman"/>
          <w:sz w:val="24"/>
        </w:rPr>
        <w:t>О</w:t>
      </w:r>
      <w:r w:rsidR="00BE496F" w:rsidRPr="00911207">
        <w:rPr>
          <w:rFonts w:ascii="Times New Roman" w:hAnsi="Times New Roman"/>
          <w:sz w:val="24"/>
        </w:rPr>
        <w:t xml:space="preserve">бществом, его существенным акционером, существенным контрагентом или конкурентом </w:t>
      </w:r>
      <w:r w:rsidR="00F46E37" w:rsidRPr="00911207">
        <w:rPr>
          <w:rFonts w:ascii="Times New Roman" w:hAnsi="Times New Roman"/>
          <w:sz w:val="24"/>
        </w:rPr>
        <w:t>О</w:t>
      </w:r>
      <w:r w:rsidR="00BE496F" w:rsidRPr="00911207">
        <w:rPr>
          <w:rFonts w:ascii="Times New Roman" w:hAnsi="Times New Roman"/>
          <w:sz w:val="24"/>
        </w:rPr>
        <w:t>бщества или связан с государством</w:t>
      </w:r>
      <w:r w:rsidR="00F46E37" w:rsidRPr="00911207">
        <w:rPr>
          <w:rFonts w:ascii="Times New Roman" w:hAnsi="Times New Roman"/>
          <w:sz w:val="24"/>
        </w:rPr>
        <w:t>. Независимый директор должен у</w:t>
      </w:r>
      <w:r w:rsidRPr="00911207">
        <w:rPr>
          <w:rFonts w:ascii="Times New Roman" w:hAnsi="Times New Roman"/>
          <w:sz w:val="24"/>
        </w:rPr>
        <w:t>довлетворя</w:t>
      </w:r>
      <w:r w:rsidR="00F46E37" w:rsidRPr="00911207">
        <w:rPr>
          <w:rFonts w:ascii="Times New Roman" w:hAnsi="Times New Roman"/>
          <w:sz w:val="24"/>
        </w:rPr>
        <w:t>ть</w:t>
      </w:r>
      <w:r w:rsidRPr="00911207">
        <w:rPr>
          <w:rFonts w:ascii="Times New Roman" w:hAnsi="Times New Roman"/>
          <w:sz w:val="24"/>
        </w:rPr>
        <w:t xml:space="preserve"> следующим критериям:</w:t>
      </w:r>
    </w:p>
    <w:p w14:paraId="71F5B687" w14:textId="77777777" w:rsidR="00022A0B" w:rsidRPr="00911207" w:rsidRDefault="00022A0B" w:rsidP="00022A0B">
      <w:pPr>
        <w:pStyle w:val="ConsPlusNormal"/>
        <w:numPr>
          <w:ilvl w:val="0"/>
          <w:numId w:val="22"/>
        </w:numPr>
        <w:spacing w:before="120"/>
        <w:ind w:left="1134" w:hanging="425"/>
        <w:jc w:val="both"/>
        <w:rPr>
          <w:rFonts w:ascii="Times New Roman" w:hAnsi="Times New Roman"/>
          <w:sz w:val="24"/>
        </w:rPr>
      </w:pPr>
      <w:r w:rsidRPr="00911207">
        <w:rPr>
          <w:rFonts w:ascii="Times New Roman" w:hAnsi="Times New Roman"/>
          <w:sz w:val="24"/>
        </w:rPr>
        <w:t>не является на момент избрания и в течение 1 года, предшествующего избранию, должностным лицом или работником Общества;</w:t>
      </w:r>
    </w:p>
    <w:p w14:paraId="7A684683" w14:textId="77777777" w:rsidR="00022A0B" w:rsidRPr="00911207" w:rsidRDefault="00022A0B" w:rsidP="00022A0B">
      <w:pPr>
        <w:pStyle w:val="ConsPlusNormal"/>
        <w:numPr>
          <w:ilvl w:val="0"/>
          <w:numId w:val="22"/>
        </w:numPr>
        <w:spacing w:before="120"/>
        <w:ind w:left="1134" w:hanging="425"/>
        <w:jc w:val="both"/>
        <w:rPr>
          <w:rFonts w:ascii="Times New Roman" w:hAnsi="Times New Roman"/>
          <w:sz w:val="24"/>
        </w:rPr>
      </w:pPr>
      <w:r w:rsidRPr="00911207">
        <w:rPr>
          <w:rFonts w:ascii="Times New Roman" w:hAnsi="Times New Roman"/>
          <w:sz w:val="24"/>
        </w:rPr>
        <w:t>не является должностным лицом другого хозяйственного общества, в котором любое из должностных лиц этого общества является членом комитета по кадрам и вознаграждениям Совета директоров Общества;</w:t>
      </w:r>
    </w:p>
    <w:p w14:paraId="0D65F7F8" w14:textId="0768FC56" w:rsidR="00022A0B" w:rsidRPr="00911207" w:rsidRDefault="00022A0B" w:rsidP="00022A0B">
      <w:pPr>
        <w:pStyle w:val="ConsPlusNormal"/>
        <w:numPr>
          <w:ilvl w:val="0"/>
          <w:numId w:val="22"/>
        </w:numPr>
        <w:spacing w:before="120"/>
        <w:ind w:left="1134" w:hanging="425"/>
        <w:jc w:val="both"/>
        <w:rPr>
          <w:rFonts w:ascii="Times New Roman" w:hAnsi="Times New Roman"/>
          <w:sz w:val="24"/>
        </w:rPr>
      </w:pPr>
      <w:r w:rsidRPr="00911207">
        <w:rPr>
          <w:rFonts w:ascii="Times New Roman" w:hAnsi="Times New Roman"/>
          <w:sz w:val="24"/>
        </w:rPr>
        <w:t>не является супругом/супругой и/или родителем</w:t>
      </w:r>
      <w:r w:rsidR="00F46E37" w:rsidRPr="00911207">
        <w:rPr>
          <w:rFonts w:ascii="Times New Roman" w:hAnsi="Times New Roman"/>
          <w:sz w:val="24"/>
        </w:rPr>
        <w:t>/усыновителем</w:t>
      </w:r>
      <w:r w:rsidRPr="00911207">
        <w:rPr>
          <w:rFonts w:ascii="Times New Roman" w:hAnsi="Times New Roman"/>
          <w:sz w:val="24"/>
        </w:rPr>
        <w:t xml:space="preserve"> и/или ребенком и/или </w:t>
      </w:r>
      <w:r w:rsidR="00F46E37" w:rsidRPr="00911207">
        <w:rPr>
          <w:rFonts w:ascii="Times New Roman" w:hAnsi="Times New Roman"/>
          <w:sz w:val="24"/>
        </w:rPr>
        <w:t xml:space="preserve">полнородным и (или) неполнородным братом или </w:t>
      </w:r>
      <w:r w:rsidRPr="00911207">
        <w:rPr>
          <w:rFonts w:ascii="Times New Roman" w:hAnsi="Times New Roman"/>
          <w:sz w:val="24"/>
        </w:rPr>
        <w:t>сестрой должностных лиц Общества;</w:t>
      </w:r>
    </w:p>
    <w:p w14:paraId="1BE6999F" w14:textId="624FAA28" w:rsidR="00022A0B" w:rsidRPr="00911207" w:rsidRDefault="00022A0B" w:rsidP="00022A0B">
      <w:pPr>
        <w:pStyle w:val="ConsPlusNormal"/>
        <w:numPr>
          <w:ilvl w:val="0"/>
          <w:numId w:val="22"/>
        </w:numPr>
        <w:spacing w:before="120"/>
        <w:ind w:left="1134" w:hanging="425"/>
        <w:jc w:val="both"/>
        <w:rPr>
          <w:rFonts w:ascii="Times New Roman" w:hAnsi="Times New Roman"/>
          <w:sz w:val="24"/>
        </w:rPr>
      </w:pPr>
      <w:r w:rsidRPr="00911207">
        <w:rPr>
          <w:rFonts w:ascii="Times New Roman" w:hAnsi="Times New Roman"/>
          <w:sz w:val="24"/>
        </w:rPr>
        <w:t>не является аффилированным лицом Общества, за исключением члена Совета директоров; и</w:t>
      </w:r>
    </w:p>
    <w:p w14:paraId="78A028E6" w14:textId="1609098E" w:rsidR="00022A0B" w:rsidRPr="00911207" w:rsidRDefault="00022A0B" w:rsidP="00022A0B">
      <w:pPr>
        <w:pStyle w:val="ConsPlusNormal"/>
        <w:numPr>
          <w:ilvl w:val="0"/>
          <w:numId w:val="22"/>
        </w:numPr>
        <w:spacing w:before="120"/>
        <w:ind w:left="1134" w:hanging="425"/>
        <w:jc w:val="both"/>
        <w:rPr>
          <w:sz w:val="24"/>
        </w:rPr>
      </w:pPr>
      <w:r w:rsidRPr="00911207">
        <w:rPr>
          <w:rFonts w:ascii="Times New Roman" w:hAnsi="Times New Roman"/>
          <w:sz w:val="24"/>
        </w:rPr>
        <w:t>не является стороной по обязательствам с Обществом, в соответствии с условиями которых он может приобрести имущество (получить денежные средства), стоимость которого составляет 10 (десять) % и более совокупного годового дохода данного члена Совета директоров, кроме получения вознаграждения за участие в деятельности Совета директоров.</w:t>
      </w:r>
    </w:p>
    <w:p w14:paraId="505440D4" w14:textId="77777777" w:rsidR="00147EA3" w:rsidRPr="00911207" w:rsidRDefault="005F01B8" w:rsidP="00D309FF">
      <w:pPr>
        <w:pStyle w:val="3"/>
        <w:spacing w:line="276" w:lineRule="auto"/>
        <w:jc w:val="center"/>
        <w:rPr>
          <w:szCs w:val="24"/>
        </w:rPr>
      </w:pPr>
      <w:bookmarkStart w:id="4" w:name="_Toc222815663"/>
      <w:bookmarkStart w:id="5" w:name="_Toc513730414"/>
      <w:r w:rsidRPr="00911207">
        <w:rPr>
          <w:szCs w:val="24"/>
        </w:rPr>
        <w:t xml:space="preserve">Статья </w:t>
      </w:r>
      <w:r w:rsidR="00C76E08" w:rsidRPr="00911207">
        <w:rPr>
          <w:szCs w:val="24"/>
        </w:rPr>
        <w:t>3</w:t>
      </w:r>
      <w:r w:rsidR="00413C2F" w:rsidRPr="00911207">
        <w:rPr>
          <w:szCs w:val="24"/>
        </w:rPr>
        <w:t>.</w:t>
      </w:r>
      <w:r w:rsidRPr="00911207">
        <w:rPr>
          <w:szCs w:val="24"/>
        </w:rPr>
        <w:t xml:space="preserve"> Права и обязанности членов Совета директоров</w:t>
      </w:r>
      <w:bookmarkEnd w:id="4"/>
      <w:bookmarkEnd w:id="5"/>
    </w:p>
    <w:p w14:paraId="4B47F57C" w14:textId="77777777" w:rsidR="005E039B" w:rsidRPr="00911207" w:rsidRDefault="005E039B" w:rsidP="005E039B"/>
    <w:p w14:paraId="22A1622D" w14:textId="77777777" w:rsidR="002103EA" w:rsidRPr="00911207" w:rsidRDefault="003821A4" w:rsidP="00D309FF">
      <w:pPr>
        <w:pStyle w:val="21"/>
        <w:numPr>
          <w:ilvl w:val="1"/>
          <w:numId w:val="13"/>
        </w:numPr>
        <w:spacing w:line="276" w:lineRule="auto"/>
        <w:ind w:left="709" w:hanging="709"/>
        <w:jc w:val="both"/>
        <w:rPr>
          <w:sz w:val="24"/>
        </w:rPr>
      </w:pPr>
      <w:r w:rsidRPr="00911207">
        <w:rPr>
          <w:sz w:val="24"/>
        </w:rPr>
        <w:t>Член</w:t>
      </w:r>
      <w:r w:rsidR="002103EA" w:rsidRPr="00911207">
        <w:rPr>
          <w:sz w:val="24"/>
        </w:rPr>
        <w:t xml:space="preserve"> Совета директоров име</w:t>
      </w:r>
      <w:r w:rsidRPr="00911207">
        <w:rPr>
          <w:sz w:val="24"/>
        </w:rPr>
        <w:t>е</w:t>
      </w:r>
      <w:r w:rsidR="002103EA" w:rsidRPr="00911207">
        <w:rPr>
          <w:sz w:val="24"/>
        </w:rPr>
        <w:t>т право:</w:t>
      </w:r>
    </w:p>
    <w:p w14:paraId="244020CE" w14:textId="14EF666E" w:rsidR="002103EA" w:rsidRPr="00911207" w:rsidRDefault="002103EA" w:rsidP="00D309FF">
      <w:pPr>
        <w:pStyle w:val="a6"/>
        <w:numPr>
          <w:ilvl w:val="0"/>
          <w:numId w:val="9"/>
        </w:numPr>
        <w:shd w:val="clear" w:color="auto" w:fill="FFFFFF"/>
        <w:tabs>
          <w:tab w:val="left" w:pos="1276"/>
        </w:tabs>
        <w:ind w:left="1276" w:right="11" w:hanging="567"/>
        <w:contextualSpacing w:val="0"/>
        <w:jc w:val="both"/>
        <w:rPr>
          <w:sz w:val="24"/>
        </w:rPr>
      </w:pPr>
      <w:r w:rsidRPr="00911207">
        <w:rPr>
          <w:sz w:val="24"/>
        </w:rPr>
        <w:t>знакомиться с учредительными, нормативными, внутренними, учетными, отчетными, договорными и прочими документами</w:t>
      </w:r>
      <w:r w:rsidR="0044130D" w:rsidRPr="00911207">
        <w:rPr>
          <w:sz w:val="24"/>
        </w:rPr>
        <w:t>,</w:t>
      </w:r>
      <w:r w:rsidRPr="00911207">
        <w:rPr>
          <w:sz w:val="24"/>
        </w:rPr>
        <w:t xml:space="preserve"> материалами </w:t>
      </w:r>
      <w:r w:rsidR="0044130D" w:rsidRPr="00911207">
        <w:rPr>
          <w:sz w:val="24"/>
        </w:rPr>
        <w:t xml:space="preserve">и информацией </w:t>
      </w:r>
      <w:r w:rsidRPr="00911207">
        <w:rPr>
          <w:sz w:val="24"/>
        </w:rPr>
        <w:t>Общества</w:t>
      </w:r>
      <w:r w:rsidR="000E1E25" w:rsidRPr="00911207">
        <w:rPr>
          <w:sz w:val="24"/>
        </w:rPr>
        <w:t>, необходимыми ему для выполнения своих функций</w:t>
      </w:r>
      <w:r w:rsidR="007449F7" w:rsidRPr="00911207">
        <w:rPr>
          <w:sz w:val="24"/>
        </w:rPr>
        <w:t xml:space="preserve"> (за исключением случаев, предусмотренных действующим законодательством)</w:t>
      </w:r>
      <w:r w:rsidRPr="00911207">
        <w:rPr>
          <w:sz w:val="24"/>
        </w:rPr>
        <w:t>;</w:t>
      </w:r>
    </w:p>
    <w:p w14:paraId="4B374B1D" w14:textId="7CF210C9" w:rsidR="002103EA" w:rsidRPr="00911207" w:rsidRDefault="002103EA" w:rsidP="00D309FF">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запрашивать и получать от </w:t>
      </w:r>
      <w:r w:rsidR="00D51B83" w:rsidRPr="00911207">
        <w:rPr>
          <w:sz w:val="24"/>
        </w:rPr>
        <w:t>Генерального директора</w:t>
      </w:r>
      <w:r w:rsidRPr="00911207">
        <w:rPr>
          <w:sz w:val="24"/>
        </w:rPr>
        <w:t xml:space="preserve"> Общества</w:t>
      </w:r>
      <w:r w:rsidR="00D309FF" w:rsidRPr="00911207">
        <w:rPr>
          <w:sz w:val="24"/>
        </w:rPr>
        <w:t xml:space="preserve"> и работников Общества, </w:t>
      </w:r>
      <w:r w:rsidR="00806ED7" w:rsidRPr="00911207">
        <w:rPr>
          <w:sz w:val="24"/>
        </w:rPr>
        <w:t>определенных</w:t>
      </w:r>
      <w:r w:rsidR="00D309FF" w:rsidRPr="00911207">
        <w:rPr>
          <w:sz w:val="24"/>
        </w:rPr>
        <w:t xml:space="preserve"> </w:t>
      </w:r>
      <w:r w:rsidR="00D51B83" w:rsidRPr="00911207">
        <w:rPr>
          <w:sz w:val="24"/>
        </w:rPr>
        <w:t>Генеральным директором</w:t>
      </w:r>
      <w:r w:rsidR="00D309FF" w:rsidRPr="00911207">
        <w:rPr>
          <w:sz w:val="24"/>
        </w:rPr>
        <w:t xml:space="preserve"> Общества для целей настоящего подпункта, </w:t>
      </w:r>
      <w:r w:rsidR="00E527D3" w:rsidRPr="00911207">
        <w:rPr>
          <w:sz w:val="24"/>
        </w:rPr>
        <w:t xml:space="preserve">информацию (материалы) и разъяснения по вопросам деятельности Общества, когда такая информация </w:t>
      </w:r>
      <w:r w:rsidR="00D309FF" w:rsidRPr="00911207">
        <w:rPr>
          <w:sz w:val="24"/>
        </w:rPr>
        <w:t xml:space="preserve">(материалы) и разъяснения </w:t>
      </w:r>
      <w:r w:rsidR="00E527D3" w:rsidRPr="00911207">
        <w:rPr>
          <w:sz w:val="24"/>
        </w:rPr>
        <w:t>необходим</w:t>
      </w:r>
      <w:r w:rsidR="00D309FF" w:rsidRPr="00911207">
        <w:rPr>
          <w:sz w:val="24"/>
        </w:rPr>
        <w:t>ы</w:t>
      </w:r>
      <w:r w:rsidR="00E527D3" w:rsidRPr="00911207">
        <w:rPr>
          <w:sz w:val="24"/>
        </w:rPr>
        <w:t xml:space="preserve"> </w:t>
      </w:r>
      <w:r w:rsidR="00D309FF" w:rsidRPr="00911207">
        <w:rPr>
          <w:sz w:val="24"/>
        </w:rPr>
        <w:t xml:space="preserve">члену Совета директоров </w:t>
      </w:r>
      <w:r w:rsidR="00E527D3" w:rsidRPr="00911207">
        <w:rPr>
          <w:sz w:val="24"/>
        </w:rPr>
        <w:t xml:space="preserve">для </w:t>
      </w:r>
      <w:r w:rsidR="00D309FF" w:rsidRPr="00911207">
        <w:rPr>
          <w:sz w:val="24"/>
        </w:rPr>
        <w:t>выполнения своих функций</w:t>
      </w:r>
      <w:r w:rsidR="00F309F4" w:rsidRPr="00911207">
        <w:rPr>
          <w:sz w:val="24"/>
        </w:rPr>
        <w:t xml:space="preserve"> </w:t>
      </w:r>
      <w:r w:rsidR="007449F7" w:rsidRPr="00911207">
        <w:rPr>
          <w:sz w:val="24"/>
        </w:rPr>
        <w:t>(за исключением случаев, предусмотренных действующим законодательством)</w:t>
      </w:r>
      <w:r w:rsidRPr="00911207">
        <w:rPr>
          <w:sz w:val="24"/>
        </w:rPr>
        <w:t>;</w:t>
      </w:r>
    </w:p>
    <w:p w14:paraId="23496DEE" w14:textId="77777777" w:rsidR="002103EA" w:rsidRPr="00911207" w:rsidRDefault="002103EA" w:rsidP="00D309FF">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требовать внесения в протокол заседания Совета директоров своего особого мнения по </w:t>
      </w:r>
      <w:r w:rsidR="005E039B" w:rsidRPr="00911207">
        <w:rPr>
          <w:sz w:val="24"/>
        </w:rPr>
        <w:t>вопросам повестки дня и</w:t>
      </w:r>
      <w:r w:rsidR="005E039B" w:rsidRPr="00911207">
        <w:rPr>
          <w:sz w:val="22"/>
        </w:rPr>
        <w:t xml:space="preserve"> </w:t>
      </w:r>
      <w:r w:rsidRPr="00911207">
        <w:rPr>
          <w:sz w:val="24"/>
        </w:rPr>
        <w:t>рассматриваемому вопросу;</w:t>
      </w:r>
    </w:p>
    <w:p w14:paraId="530B077F" w14:textId="77777777" w:rsidR="005E039B" w:rsidRPr="00911207" w:rsidRDefault="005E039B" w:rsidP="00D309FF">
      <w:pPr>
        <w:pStyle w:val="a6"/>
        <w:numPr>
          <w:ilvl w:val="0"/>
          <w:numId w:val="9"/>
        </w:numPr>
        <w:ind w:left="1276" w:right="11" w:hanging="567"/>
        <w:contextualSpacing w:val="0"/>
        <w:jc w:val="both"/>
        <w:rPr>
          <w:sz w:val="24"/>
        </w:rPr>
      </w:pPr>
      <w:r w:rsidRPr="00911207">
        <w:rPr>
          <w:sz w:val="24"/>
        </w:rPr>
        <w:t>требовать созыва заседаний Совета директоров</w:t>
      </w:r>
      <w:r w:rsidR="0073515D" w:rsidRPr="00911207">
        <w:rPr>
          <w:sz w:val="24"/>
        </w:rPr>
        <w:t xml:space="preserve"> в порядке, предусмотренном настоящим Положением</w:t>
      </w:r>
      <w:r w:rsidRPr="00911207">
        <w:rPr>
          <w:sz w:val="24"/>
        </w:rPr>
        <w:t>;</w:t>
      </w:r>
    </w:p>
    <w:p w14:paraId="692B6A47" w14:textId="77777777" w:rsidR="005E039B" w:rsidRPr="00911207" w:rsidRDefault="0073515D" w:rsidP="00D309FF">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в установленном порядке </w:t>
      </w:r>
      <w:r w:rsidR="005E039B" w:rsidRPr="00911207">
        <w:rPr>
          <w:sz w:val="24"/>
        </w:rPr>
        <w:t>вносить вопросы в повестку дня заседания Совета директоров;</w:t>
      </w:r>
    </w:p>
    <w:p w14:paraId="35A45047" w14:textId="234C8584" w:rsidR="00D51B83" w:rsidRPr="00911207" w:rsidRDefault="00D51B83" w:rsidP="00495568">
      <w:pPr>
        <w:pStyle w:val="a6"/>
        <w:numPr>
          <w:ilvl w:val="0"/>
          <w:numId w:val="9"/>
        </w:numPr>
        <w:shd w:val="clear" w:color="auto" w:fill="FFFFFF"/>
        <w:tabs>
          <w:tab w:val="left" w:pos="1276"/>
        </w:tabs>
        <w:ind w:left="1276" w:right="11" w:hanging="567"/>
        <w:jc w:val="both"/>
        <w:rPr>
          <w:sz w:val="24"/>
        </w:rPr>
      </w:pPr>
      <w:r w:rsidRPr="00911207">
        <w:rPr>
          <w:sz w:val="24"/>
        </w:rPr>
        <w:t>предлагать кандидата для избрания на должность Генерального директора Общества;</w:t>
      </w:r>
    </w:p>
    <w:p w14:paraId="37D1A339" w14:textId="578118EA" w:rsidR="00D51B83" w:rsidRPr="00911207" w:rsidRDefault="00D51B83" w:rsidP="00D51B83">
      <w:pPr>
        <w:pStyle w:val="a6"/>
        <w:numPr>
          <w:ilvl w:val="0"/>
          <w:numId w:val="9"/>
        </w:numPr>
        <w:shd w:val="clear" w:color="auto" w:fill="FFFFFF"/>
        <w:tabs>
          <w:tab w:val="left" w:pos="1276"/>
        </w:tabs>
        <w:ind w:left="1276" w:right="11" w:hanging="567"/>
        <w:contextualSpacing w:val="0"/>
        <w:jc w:val="both"/>
        <w:rPr>
          <w:sz w:val="24"/>
        </w:rPr>
      </w:pPr>
      <w:r w:rsidRPr="00911207">
        <w:rPr>
          <w:sz w:val="24"/>
        </w:rPr>
        <w:t>принимать участие в заседаниях Совета директоров;</w:t>
      </w:r>
    </w:p>
    <w:p w14:paraId="41990926" w14:textId="7BA92605" w:rsidR="002103EA" w:rsidRPr="00911207" w:rsidRDefault="009A0F0E" w:rsidP="00D309FF">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по решению Общего собрания акционеров Общества </w:t>
      </w:r>
      <w:r w:rsidR="002103EA" w:rsidRPr="00911207">
        <w:rPr>
          <w:sz w:val="24"/>
        </w:rPr>
        <w:t>получать компенсацию издержек, связанных с исполнением членом Совета директоров своих функций</w:t>
      </w:r>
      <w:r w:rsidR="00157FB3" w:rsidRPr="00911207">
        <w:rPr>
          <w:sz w:val="24"/>
        </w:rPr>
        <w:t>,</w:t>
      </w:r>
      <w:r w:rsidR="002103EA" w:rsidRPr="00911207">
        <w:rPr>
          <w:sz w:val="24"/>
        </w:rPr>
        <w:t xml:space="preserve"> в размерах, устанавливаемых Общим собранием акционеров</w:t>
      </w:r>
      <w:r w:rsidR="00495568" w:rsidRPr="00911207">
        <w:rPr>
          <w:sz w:val="24"/>
        </w:rPr>
        <w:t xml:space="preserve"> Общества</w:t>
      </w:r>
      <w:r w:rsidR="002103EA" w:rsidRPr="00911207">
        <w:rPr>
          <w:sz w:val="24"/>
        </w:rPr>
        <w:t>;</w:t>
      </w:r>
    </w:p>
    <w:p w14:paraId="2700CB1A" w14:textId="327D4AF1" w:rsidR="001362EC" w:rsidRPr="00911207" w:rsidRDefault="001362EC" w:rsidP="00D309FF">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по решению Общего собрания акционеров Общества получать вознаграждение за исполнение обязанностей </w:t>
      </w:r>
      <w:r w:rsidR="00495568" w:rsidRPr="00911207">
        <w:rPr>
          <w:sz w:val="24"/>
        </w:rPr>
        <w:t xml:space="preserve">члена </w:t>
      </w:r>
      <w:r w:rsidRPr="00911207">
        <w:rPr>
          <w:sz w:val="24"/>
        </w:rPr>
        <w:t>Совета директоров, размер которого устанавливается Общим собранием акционеров</w:t>
      </w:r>
      <w:r w:rsidR="00495568" w:rsidRPr="00911207">
        <w:rPr>
          <w:sz w:val="24"/>
        </w:rPr>
        <w:t xml:space="preserve"> Общества</w:t>
      </w:r>
      <w:r w:rsidR="002B2414" w:rsidRPr="00911207">
        <w:rPr>
          <w:sz w:val="24"/>
        </w:rPr>
        <w:t>;</w:t>
      </w:r>
    </w:p>
    <w:p w14:paraId="647C652E" w14:textId="77777777" w:rsidR="002B2414" w:rsidRPr="00911207" w:rsidRDefault="002B2414" w:rsidP="00394C46">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осуществлять иные права, предусмотренные законодательством Российской </w:t>
      </w:r>
      <w:r w:rsidRPr="00911207">
        <w:rPr>
          <w:sz w:val="24"/>
        </w:rPr>
        <w:lastRenderedPageBreak/>
        <w:t>Федерации, Уставом Общества, иными внутренними документами Общества и настоящим Положением.</w:t>
      </w:r>
    </w:p>
    <w:p w14:paraId="13429385" w14:textId="77777777" w:rsidR="00984275" w:rsidRPr="00911207" w:rsidRDefault="001C3CCB" w:rsidP="007449F7">
      <w:pPr>
        <w:pStyle w:val="21"/>
        <w:numPr>
          <w:ilvl w:val="1"/>
          <w:numId w:val="13"/>
        </w:numPr>
        <w:spacing w:before="120" w:line="276" w:lineRule="auto"/>
        <w:ind w:left="709" w:hanging="709"/>
        <w:jc w:val="both"/>
        <w:rPr>
          <w:sz w:val="24"/>
        </w:rPr>
      </w:pPr>
      <w:r w:rsidRPr="00911207">
        <w:rPr>
          <w:sz w:val="24"/>
        </w:rPr>
        <w:t>Член</w:t>
      </w:r>
      <w:r w:rsidR="00984275" w:rsidRPr="00911207">
        <w:rPr>
          <w:sz w:val="24"/>
        </w:rPr>
        <w:t xml:space="preserve"> Совета директоров обязан:</w:t>
      </w:r>
    </w:p>
    <w:p w14:paraId="7C2207D1" w14:textId="24751D05" w:rsidR="00CA5CE0" w:rsidRPr="00911207" w:rsidRDefault="0034304E"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при осуществлении своих прав и исполнении обязанностей </w:t>
      </w:r>
      <w:r w:rsidR="00015B4F" w:rsidRPr="00911207">
        <w:rPr>
          <w:sz w:val="24"/>
        </w:rPr>
        <w:t>действовать в интересах Обществах</w:t>
      </w:r>
      <w:r w:rsidR="00495568" w:rsidRPr="00911207">
        <w:rPr>
          <w:sz w:val="24"/>
        </w:rPr>
        <w:t xml:space="preserve"> в целом, а не в интересах отдельных акционеров, должностных и других лиц</w:t>
      </w:r>
      <w:r w:rsidRPr="00911207">
        <w:rPr>
          <w:sz w:val="24"/>
        </w:rPr>
        <w:t>,</w:t>
      </w:r>
      <w:r w:rsidR="00015B4F" w:rsidRPr="00911207">
        <w:rPr>
          <w:sz w:val="24"/>
        </w:rPr>
        <w:t xml:space="preserve"> </w:t>
      </w:r>
      <w:r w:rsidRPr="00911207">
        <w:rPr>
          <w:sz w:val="24"/>
        </w:rPr>
        <w:t xml:space="preserve">осуществлять свои права и исполнять обязанности в отношении Общества </w:t>
      </w:r>
      <w:r w:rsidRPr="00911207">
        <w:rPr>
          <w:sz w:val="24"/>
          <w:szCs w:val="24"/>
        </w:rPr>
        <w:t xml:space="preserve"> </w:t>
      </w:r>
      <w:r w:rsidR="00CA5CE0" w:rsidRPr="00911207">
        <w:rPr>
          <w:sz w:val="24"/>
        </w:rPr>
        <w:t>добросовестно и разумно;</w:t>
      </w:r>
    </w:p>
    <w:p w14:paraId="59ECF2C1" w14:textId="09B21432" w:rsidR="009616ED" w:rsidRPr="00911207" w:rsidRDefault="009616ED" w:rsidP="007449F7">
      <w:pPr>
        <w:pStyle w:val="a6"/>
        <w:widowControl/>
        <w:numPr>
          <w:ilvl w:val="0"/>
          <w:numId w:val="9"/>
        </w:numPr>
        <w:shd w:val="clear" w:color="auto" w:fill="FFFFFF"/>
        <w:tabs>
          <w:tab w:val="left" w:pos="1276"/>
        </w:tabs>
        <w:ind w:left="1276" w:right="11" w:hanging="567"/>
        <w:contextualSpacing w:val="0"/>
        <w:jc w:val="both"/>
        <w:rPr>
          <w:sz w:val="24"/>
        </w:rPr>
      </w:pPr>
      <w:r w:rsidRPr="00911207">
        <w:rPr>
          <w:sz w:val="24"/>
        </w:rPr>
        <w:t xml:space="preserve">не разглашать конфиденциальную информацию об Обществе, а также иную информацию о деятельности Общества, разглашение которой может противоречить интересам Общества, в частности, негативным образом сказываться на его деловой репутации, за исключением случаев предоставления информации третьим лицам в соответствии с </w:t>
      </w:r>
      <w:r w:rsidR="00715A3C" w:rsidRPr="00911207">
        <w:rPr>
          <w:sz w:val="24"/>
        </w:rPr>
        <w:t>У</w:t>
      </w:r>
      <w:r w:rsidRPr="00911207">
        <w:rPr>
          <w:sz w:val="24"/>
        </w:rPr>
        <w:t>ставом</w:t>
      </w:r>
      <w:r w:rsidR="00715A3C" w:rsidRPr="00911207">
        <w:rPr>
          <w:sz w:val="24"/>
        </w:rPr>
        <w:t xml:space="preserve"> Общества</w:t>
      </w:r>
      <w:r w:rsidRPr="00911207">
        <w:rPr>
          <w:sz w:val="24"/>
        </w:rPr>
        <w:t>, внутренними документами Общества или действующим законодательством</w:t>
      </w:r>
      <w:r w:rsidR="0058341D" w:rsidRPr="00911207">
        <w:rPr>
          <w:sz w:val="24"/>
        </w:rPr>
        <w:t xml:space="preserve"> Российской Федерации</w:t>
      </w:r>
      <w:r w:rsidRPr="00911207">
        <w:rPr>
          <w:sz w:val="24"/>
        </w:rPr>
        <w:t>;</w:t>
      </w:r>
      <w:r w:rsidRPr="00911207">
        <w:rPr>
          <w:sz w:val="24"/>
          <w:szCs w:val="24"/>
        </w:rPr>
        <w:t xml:space="preserve"> </w:t>
      </w:r>
    </w:p>
    <w:p w14:paraId="7229CCCC" w14:textId="77777777" w:rsidR="00D3616E" w:rsidRPr="00911207" w:rsidRDefault="00170D10" w:rsidP="007449F7">
      <w:pPr>
        <w:pStyle w:val="a6"/>
        <w:numPr>
          <w:ilvl w:val="0"/>
          <w:numId w:val="9"/>
        </w:numPr>
        <w:shd w:val="clear" w:color="auto" w:fill="FFFFFF"/>
        <w:ind w:left="1276" w:right="11" w:hanging="567"/>
        <w:contextualSpacing w:val="0"/>
        <w:jc w:val="both"/>
        <w:rPr>
          <w:sz w:val="24"/>
        </w:rPr>
      </w:pPr>
      <w:r w:rsidRPr="00911207">
        <w:rPr>
          <w:sz w:val="24"/>
        </w:rPr>
        <w:t>своевременно направлять бюллетени для голосования секретарю Совета директоров при принятии Советом директоров решений путем заочного голосования;</w:t>
      </w:r>
    </w:p>
    <w:p w14:paraId="48A2A386" w14:textId="77777777" w:rsidR="00984275" w:rsidRPr="00911207" w:rsidRDefault="00984275"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присутствовать и принимать активное участие в подготовке и обсуждении вопросов, выносимых на заседания Совета директоров;</w:t>
      </w:r>
    </w:p>
    <w:p w14:paraId="2268176F" w14:textId="77777777" w:rsidR="00984275" w:rsidRPr="00911207" w:rsidRDefault="00462765"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исполнять и/или</w:t>
      </w:r>
      <w:r w:rsidR="00984275" w:rsidRPr="00911207">
        <w:rPr>
          <w:sz w:val="24"/>
        </w:rPr>
        <w:t xml:space="preserve"> обеспечивать исполнение решений, принятых Советом директоров и Общим собранием акционеров Общества;</w:t>
      </w:r>
    </w:p>
    <w:p w14:paraId="0E57C94E" w14:textId="63E16FB7" w:rsidR="00984275" w:rsidRPr="00911207" w:rsidRDefault="00984275" w:rsidP="00D51B83">
      <w:pPr>
        <w:pStyle w:val="a6"/>
        <w:numPr>
          <w:ilvl w:val="0"/>
          <w:numId w:val="9"/>
        </w:numPr>
        <w:shd w:val="clear" w:color="auto" w:fill="FFFFFF"/>
        <w:tabs>
          <w:tab w:val="left" w:pos="1276"/>
        </w:tabs>
        <w:ind w:left="1276" w:right="11" w:hanging="567"/>
        <w:contextualSpacing w:val="0"/>
        <w:jc w:val="both"/>
        <w:rPr>
          <w:sz w:val="24"/>
        </w:rPr>
      </w:pPr>
      <w:r w:rsidRPr="00911207">
        <w:rPr>
          <w:sz w:val="24"/>
        </w:rPr>
        <w:t>информировать Совет директоров</w:t>
      </w:r>
      <w:r w:rsidR="00D94DF8" w:rsidRPr="00911207">
        <w:rPr>
          <w:sz w:val="24"/>
        </w:rPr>
        <w:t>, Ревизионную комиссию, аудитора Общества о предполагаемых сделках, в совершении которых он может быть признан заинтересованным лицом;</w:t>
      </w:r>
    </w:p>
    <w:p w14:paraId="58D26FDB" w14:textId="77777777" w:rsidR="00984275" w:rsidRPr="00911207" w:rsidRDefault="00E04144"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доводить до сведения Совета директоров сведения о юридических лицах, в органах управления которых он занимает должности;</w:t>
      </w:r>
    </w:p>
    <w:p w14:paraId="1C19F915" w14:textId="77777777" w:rsidR="00984275" w:rsidRPr="00911207" w:rsidRDefault="00984275"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предоставлять Обществу информацию о себе и о своих аффилированных лицах, а также </w:t>
      </w:r>
      <w:r w:rsidR="00015B4F" w:rsidRPr="00911207">
        <w:rPr>
          <w:sz w:val="24"/>
        </w:rPr>
        <w:t>об изменениях в их составе</w:t>
      </w:r>
      <w:r w:rsidRPr="00911207">
        <w:rPr>
          <w:sz w:val="24"/>
        </w:rPr>
        <w:t>;</w:t>
      </w:r>
    </w:p>
    <w:p w14:paraId="2B7549E9" w14:textId="21A3C397" w:rsidR="00394C46" w:rsidRPr="00911207" w:rsidRDefault="00394C46"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предоставлять Обществу информацию, которая необходима для целей определения соответствия члена Совета директоров критериям независимости, устано</w:t>
      </w:r>
      <w:r w:rsidR="0061351B" w:rsidRPr="00911207">
        <w:rPr>
          <w:sz w:val="24"/>
        </w:rPr>
        <w:t>в</w:t>
      </w:r>
      <w:r w:rsidRPr="00911207">
        <w:rPr>
          <w:sz w:val="24"/>
        </w:rPr>
        <w:t>ленным действующим законодательством, или, в случае если ценные бумаги Общества допущены к торгам на фондовой бирже, критериям независимости, установленным в соответствии с правилами такой фондовой биржи;</w:t>
      </w:r>
    </w:p>
    <w:p w14:paraId="4DA13AB9" w14:textId="5AA57DC7" w:rsidR="002B2414" w:rsidRPr="00911207" w:rsidRDefault="00E04144"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письменно уведомлять Совет директоров о намерении совершить в личном качестве сделки с ценными бумагами Общества или его дочерних (зависимых) обществ, а также раскрыв</w:t>
      </w:r>
      <w:r w:rsidR="009217E0" w:rsidRPr="00911207">
        <w:rPr>
          <w:sz w:val="24"/>
        </w:rPr>
        <w:t>ать информацию о совершенных им</w:t>
      </w:r>
      <w:r w:rsidRPr="00911207">
        <w:rPr>
          <w:sz w:val="24"/>
        </w:rPr>
        <w:t xml:space="preserve"> сделках с  такими ценными бумагами</w:t>
      </w:r>
      <w:r w:rsidR="002B2414" w:rsidRPr="00911207">
        <w:rPr>
          <w:sz w:val="24"/>
        </w:rPr>
        <w:t>;</w:t>
      </w:r>
    </w:p>
    <w:p w14:paraId="3D56A532" w14:textId="77777777" w:rsidR="00F772E3" w:rsidRPr="00911207" w:rsidRDefault="002B2414"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соблюдать условия соглашения о конфиденциальности, </w:t>
      </w:r>
      <w:r w:rsidR="00D237FC" w:rsidRPr="00911207">
        <w:rPr>
          <w:sz w:val="24"/>
        </w:rPr>
        <w:t>заключаемого</w:t>
      </w:r>
      <w:r w:rsidRPr="00911207">
        <w:rPr>
          <w:sz w:val="24"/>
        </w:rPr>
        <w:t xml:space="preserve"> между члено</w:t>
      </w:r>
      <w:r w:rsidR="00C26921" w:rsidRPr="00911207">
        <w:rPr>
          <w:sz w:val="24"/>
        </w:rPr>
        <w:t>м</w:t>
      </w:r>
      <w:r w:rsidRPr="00911207">
        <w:rPr>
          <w:sz w:val="24"/>
        </w:rPr>
        <w:t xml:space="preserve"> Совета директоров и Обществом</w:t>
      </w:r>
      <w:r w:rsidR="00916123" w:rsidRPr="00911207">
        <w:rPr>
          <w:sz w:val="24"/>
        </w:rPr>
        <w:t>.</w:t>
      </w:r>
    </w:p>
    <w:p w14:paraId="400C4EC6" w14:textId="5EBC1080" w:rsidR="009C079D" w:rsidRPr="00911207" w:rsidRDefault="0058341D" w:rsidP="0058341D">
      <w:pPr>
        <w:pStyle w:val="a8"/>
        <w:numPr>
          <w:ilvl w:val="1"/>
          <w:numId w:val="13"/>
        </w:numPr>
        <w:tabs>
          <w:tab w:val="left" w:pos="709"/>
        </w:tabs>
        <w:spacing w:before="120" w:after="0"/>
        <w:ind w:left="1276" w:hanging="709"/>
        <w:jc w:val="both"/>
        <w:rPr>
          <w:sz w:val="24"/>
        </w:rPr>
      </w:pPr>
      <w:r w:rsidRPr="00911207">
        <w:rPr>
          <w:sz w:val="24"/>
        </w:rPr>
        <w:t>В течение двух месяцев со дня, когда член Совета директоров узнал или должен был узнать о наступлении обстоятельств, в силу которых он может быть признан заинтересованными в совершении Обществом сделок</w:t>
      </w:r>
      <w:r w:rsidR="002A40FC" w:rsidRPr="00911207">
        <w:rPr>
          <w:sz w:val="24"/>
        </w:rPr>
        <w:t>,</w:t>
      </w:r>
      <w:r w:rsidR="009C079D" w:rsidRPr="00911207">
        <w:rPr>
          <w:sz w:val="24"/>
        </w:rPr>
        <w:t xml:space="preserve"> </w:t>
      </w:r>
      <w:r w:rsidR="009217E0" w:rsidRPr="00911207">
        <w:rPr>
          <w:sz w:val="24"/>
        </w:rPr>
        <w:t xml:space="preserve">член Совета директоров обязан </w:t>
      </w:r>
      <w:r w:rsidR="009C079D" w:rsidRPr="00911207">
        <w:rPr>
          <w:sz w:val="24"/>
        </w:rPr>
        <w:t xml:space="preserve">довести до сведения Совета директоров, Ревизионной комиссии Общества и </w:t>
      </w:r>
      <w:r w:rsidR="00265420" w:rsidRPr="00911207">
        <w:rPr>
          <w:sz w:val="24"/>
        </w:rPr>
        <w:t>а</w:t>
      </w:r>
      <w:r w:rsidR="009C079D" w:rsidRPr="00911207">
        <w:rPr>
          <w:sz w:val="24"/>
        </w:rPr>
        <w:t>удитора Общества следующую информацию:</w:t>
      </w:r>
    </w:p>
    <w:p w14:paraId="3336D314" w14:textId="77777777" w:rsidR="009C079D" w:rsidRPr="00911207" w:rsidRDefault="009C079D" w:rsidP="0058341D">
      <w:pPr>
        <w:pStyle w:val="a6"/>
        <w:numPr>
          <w:ilvl w:val="0"/>
          <w:numId w:val="9"/>
        </w:numPr>
        <w:shd w:val="clear" w:color="auto" w:fill="FFFFFF"/>
        <w:tabs>
          <w:tab w:val="left" w:pos="1276"/>
        </w:tabs>
        <w:ind w:left="1276" w:right="11" w:hanging="567"/>
        <w:contextualSpacing w:val="0"/>
        <w:jc w:val="both"/>
        <w:rPr>
          <w:sz w:val="24"/>
        </w:rPr>
      </w:pPr>
      <w:r w:rsidRPr="00911207">
        <w:rPr>
          <w:sz w:val="24"/>
        </w:rPr>
        <w:t>о юридических лицах, в которых он владе</w:t>
      </w:r>
      <w:r w:rsidR="00CF7184" w:rsidRPr="00911207">
        <w:rPr>
          <w:sz w:val="24"/>
        </w:rPr>
        <w:t>е</w:t>
      </w:r>
      <w:r w:rsidRPr="00911207">
        <w:rPr>
          <w:sz w:val="24"/>
        </w:rPr>
        <w:t>т самостоятельно или совместно со своим аффилированным лицом</w:t>
      </w:r>
      <w:r w:rsidR="00C1155E" w:rsidRPr="00911207">
        <w:rPr>
          <w:sz w:val="24"/>
        </w:rPr>
        <w:t xml:space="preserve"> </w:t>
      </w:r>
      <w:r w:rsidRPr="00911207">
        <w:rPr>
          <w:sz w:val="24"/>
        </w:rPr>
        <w:t>(лицами) 20</w:t>
      </w:r>
      <w:r w:rsidR="00EE77B2" w:rsidRPr="00911207">
        <w:rPr>
          <w:sz w:val="24"/>
        </w:rPr>
        <w:t xml:space="preserve">% </w:t>
      </w:r>
      <w:r w:rsidRPr="00911207">
        <w:rPr>
          <w:sz w:val="24"/>
        </w:rPr>
        <w:t>и бо</w:t>
      </w:r>
      <w:r w:rsidR="00475C96" w:rsidRPr="00911207">
        <w:rPr>
          <w:sz w:val="24"/>
        </w:rPr>
        <w:t>лее голосующих акций/</w:t>
      </w:r>
      <w:r w:rsidRPr="00911207">
        <w:rPr>
          <w:sz w:val="24"/>
        </w:rPr>
        <w:t>долей</w:t>
      </w:r>
      <w:r w:rsidR="00475C96" w:rsidRPr="00911207">
        <w:rPr>
          <w:sz w:val="24"/>
        </w:rPr>
        <w:t>/</w:t>
      </w:r>
      <w:r w:rsidRPr="00911207">
        <w:rPr>
          <w:sz w:val="24"/>
        </w:rPr>
        <w:t>паев;</w:t>
      </w:r>
    </w:p>
    <w:p w14:paraId="594C753D" w14:textId="77777777" w:rsidR="009C079D" w:rsidRPr="00911207" w:rsidRDefault="009C079D"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о владении ценными бумагами Общества и/или его дочерни</w:t>
      </w:r>
      <w:r w:rsidR="00851E72" w:rsidRPr="00911207">
        <w:rPr>
          <w:sz w:val="24"/>
        </w:rPr>
        <w:t xml:space="preserve">х </w:t>
      </w:r>
      <w:r w:rsidRPr="00911207">
        <w:rPr>
          <w:sz w:val="24"/>
        </w:rPr>
        <w:t>(зависимы</w:t>
      </w:r>
      <w:r w:rsidR="00851E72" w:rsidRPr="00911207">
        <w:rPr>
          <w:sz w:val="24"/>
        </w:rPr>
        <w:t>х) обществ</w:t>
      </w:r>
      <w:r w:rsidRPr="00911207">
        <w:rPr>
          <w:sz w:val="24"/>
        </w:rPr>
        <w:t>;</w:t>
      </w:r>
    </w:p>
    <w:p w14:paraId="653A903B" w14:textId="77777777" w:rsidR="009C079D" w:rsidRPr="00911207" w:rsidRDefault="009C079D"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lastRenderedPageBreak/>
        <w:t>о юридичес</w:t>
      </w:r>
      <w:r w:rsidR="00475C96" w:rsidRPr="00911207">
        <w:rPr>
          <w:sz w:val="24"/>
        </w:rPr>
        <w:t xml:space="preserve">ких лицах, в органах управления </w:t>
      </w:r>
      <w:r w:rsidRPr="00911207">
        <w:rPr>
          <w:sz w:val="24"/>
        </w:rPr>
        <w:t>которы</w:t>
      </w:r>
      <w:r w:rsidR="00AC3D9D" w:rsidRPr="00911207">
        <w:rPr>
          <w:sz w:val="24"/>
        </w:rPr>
        <w:t>х он</w:t>
      </w:r>
      <w:r w:rsidRPr="00911207">
        <w:rPr>
          <w:sz w:val="24"/>
        </w:rPr>
        <w:t xml:space="preserve"> занима</w:t>
      </w:r>
      <w:r w:rsidR="00AC3D9D" w:rsidRPr="00911207">
        <w:rPr>
          <w:sz w:val="24"/>
        </w:rPr>
        <w:t>е</w:t>
      </w:r>
      <w:r w:rsidRPr="00911207">
        <w:rPr>
          <w:sz w:val="24"/>
        </w:rPr>
        <w:t>т должности;</w:t>
      </w:r>
    </w:p>
    <w:p w14:paraId="12BC16EE" w14:textId="77777777" w:rsidR="009C079D" w:rsidRPr="00911207" w:rsidRDefault="009C079D" w:rsidP="007449F7">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об известных </w:t>
      </w:r>
      <w:r w:rsidR="00C1155E" w:rsidRPr="00911207">
        <w:rPr>
          <w:sz w:val="24"/>
        </w:rPr>
        <w:t>ему</w:t>
      </w:r>
      <w:r w:rsidRPr="00911207">
        <w:rPr>
          <w:sz w:val="24"/>
        </w:rPr>
        <w:t xml:space="preserve"> совершаемых или предполагаемых сделках, в которых он мо</w:t>
      </w:r>
      <w:r w:rsidR="00AC3D9D" w:rsidRPr="00911207">
        <w:rPr>
          <w:sz w:val="24"/>
        </w:rPr>
        <w:t>же</w:t>
      </w:r>
      <w:r w:rsidRPr="00911207">
        <w:rPr>
          <w:sz w:val="24"/>
        </w:rPr>
        <w:t>т быть признан заинтересованным лиц</w:t>
      </w:r>
      <w:r w:rsidR="00AC3D9D" w:rsidRPr="00911207">
        <w:rPr>
          <w:sz w:val="24"/>
        </w:rPr>
        <w:t>о</w:t>
      </w:r>
      <w:r w:rsidRPr="00911207">
        <w:rPr>
          <w:sz w:val="24"/>
        </w:rPr>
        <w:t>м.</w:t>
      </w:r>
    </w:p>
    <w:p w14:paraId="2719C53D" w14:textId="6FC29B7C" w:rsidR="00E527D3" w:rsidRPr="00911207" w:rsidRDefault="00E527D3" w:rsidP="005676A3">
      <w:pPr>
        <w:pStyle w:val="a6"/>
        <w:shd w:val="clear" w:color="auto" w:fill="FFFFFF"/>
        <w:ind w:left="709" w:right="11"/>
        <w:jc w:val="both"/>
        <w:rPr>
          <w:sz w:val="24"/>
          <w:szCs w:val="24"/>
        </w:rPr>
      </w:pPr>
      <w:r w:rsidRPr="00911207">
        <w:rPr>
          <w:sz w:val="24"/>
        </w:rPr>
        <w:t>Для целей настоящего Положения, под «аффилированным лицом» члена Совета директоров понимается любое физическое или юридическое лицо, принадлежащее к той группе лиц, к которой принадлежит член Совета директоров (в т.ч., родственник члена Совета директоров), а также любое юридическое лицо, в котором член Совета директоров занимает должности в органах управления или имеет право распоряжаться более чем 20 (двадцатью) процентами общего количества голосов, приходящихся на голосующие акции либо составляющие уставный или складочный капитал</w:t>
      </w:r>
      <w:r w:rsidR="00176B4A" w:rsidRPr="00911207">
        <w:rPr>
          <w:sz w:val="24"/>
        </w:rPr>
        <w:t>,</w:t>
      </w:r>
      <w:r w:rsidRPr="00911207">
        <w:rPr>
          <w:sz w:val="24"/>
        </w:rPr>
        <w:t xml:space="preserve"> вклады, доли данного юридического лица; «родственник» означает супруга (супругу), родителей, детей, усыновителей и усыновленных, полнородных и неполнородных братьев и сестер.</w:t>
      </w:r>
    </w:p>
    <w:p w14:paraId="22B07C92" w14:textId="358C6C92" w:rsidR="00527FFA" w:rsidRPr="00911207" w:rsidRDefault="00527FFA" w:rsidP="0005439C">
      <w:pPr>
        <w:pStyle w:val="a8"/>
        <w:numPr>
          <w:ilvl w:val="1"/>
          <w:numId w:val="13"/>
        </w:numPr>
        <w:tabs>
          <w:tab w:val="left" w:pos="709"/>
        </w:tabs>
        <w:spacing w:before="120" w:after="0" w:line="276" w:lineRule="auto"/>
        <w:ind w:left="709" w:hanging="709"/>
        <w:jc w:val="both"/>
        <w:rPr>
          <w:sz w:val="24"/>
        </w:rPr>
      </w:pPr>
      <w:r w:rsidRPr="00911207">
        <w:rPr>
          <w:sz w:val="24"/>
        </w:rPr>
        <w:t xml:space="preserve">Заинтересованность </w:t>
      </w:r>
      <w:r w:rsidR="00176B4A" w:rsidRPr="00911207">
        <w:rPr>
          <w:sz w:val="24"/>
        </w:rPr>
        <w:t>ч</w:t>
      </w:r>
      <w:r w:rsidRPr="00911207">
        <w:rPr>
          <w:sz w:val="24"/>
        </w:rPr>
        <w:t>лена</w:t>
      </w:r>
      <w:r w:rsidR="009C079D" w:rsidRPr="00911207">
        <w:rPr>
          <w:sz w:val="24"/>
        </w:rPr>
        <w:t xml:space="preserve"> Совета директоров </w:t>
      </w:r>
      <w:r w:rsidRPr="00911207">
        <w:rPr>
          <w:sz w:val="24"/>
        </w:rPr>
        <w:t>определяется в соответствии со ст. 81 ФЗ «Об акционерных обществах».</w:t>
      </w:r>
    </w:p>
    <w:p w14:paraId="67A7A47C" w14:textId="4B86B246" w:rsidR="00984275" w:rsidRPr="00911207" w:rsidRDefault="00984275" w:rsidP="0005439C">
      <w:pPr>
        <w:pStyle w:val="a8"/>
        <w:numPr>
          <w:ilvl w:val="1"/>
          <w:numId w:val="13"/>
        </w:numPr>
        <w:spacing w:before="120" w:after="0"/>
        <w:ind w:left="709" w:hanging="709"/>
        <w:jc w:val="both"/>
        <w:rPr>
          <w:sz w:val="24"/>
        </w:rPr>
      </w:pPr>
      <w:r w:rsidRPr="00911207">
        <w:rPr>
          <w:sz w:val="24"/>
        </w:rPr>
        <w:t xml:space="preserve">Член Совета директоров не вправе получать подарки или </w:t>
      </w:r>
      <w:r w:rsidR="006831F1" w:rsidRPr="00911207">
        <w:rPr>
          <w:sz w:val="24"/>
        </w:rPr>
        <w:t xml:space="preserve">вознаграждение в </w:t>
      </w:r>
      <w:r w:rsidR="0081753B" w:rsidRPr="00911207">
        <w:rPr>
          <w:sz w:val="24"/>
        </w:rPr>
        <w:t xml:space="preserve">любой </w:t>
      </w:r>
      <w:r w:rsidRPr="00911207">
        <w:rPr>
          <w:sz w:val="24"/>
        </w:rPr>
        <w:t>форм</w:t>
      </w:r>
      <w:r w:rsidR="006831F1" w:rsidRPr="00911207">
        <w:rPr>
          <w:sz w:val="24"/>
        </w:rPr>
        <w:t>е</w:t>
      </w:r>
      <w:r w:rsidRPr="00911207">
        <w:rPr>
          <w:sz w:val="24"/>
        </w:rPr>
        <w:t xml:space="preserve"> от лиц, заинтересованных в принятии Советом директоров решения.</w:t>
      </w:r>
    </w:p>
    <w:p w14:paraId="255E12C6" w14:textId="0971FFB3" w:rsidR="00774C7B" w:rsidRPr="00911207" w:rsidRDefault="00367C12" w:rsidP="0005439C">
      <w:pPr>
        <w:pStyle w:val="a8"/>
        <w:numPr>
          <w:ilvl w:val="1"/>
          <w:numId w:val="13"/>
        </w:numPr>
        <w:spacing w:before="120" w:after="0"/>
        <w:ind w:left="709" w:hanging="709"/>
        <w:jc w:val="both"/>
        <w:rPr>
          <w:sz w:val="24"/>
        </w:rPr>
      </w:pPr>
      <w:r w:rsidRPr="00911207">
        <w:rPr>
          <w:sz w:val="24"/>
        </w:rPr>
        <w:t>Деятельность члена Совета директоров является непрерывной и не ограничивается участием в</w:t>
      </w:r>
      <w:r w:rsidR="0081753B" w:rsidRPr="00911207">
        <w:rPr>
          <w:sz w:val="24"/>
        </w:rPr>
        <w:t xml:space="preserve"> заседаниях Совета директоров и</w:t>
      </w:r>
      <w:r w:rsidRPr="00911207">
        <w:rPr>
          <w:sz w:val="24"/>
        </w:rPr>
        <w:t xml:space="preserve"> принятии</w:t>
      </w:r>
      <w:r w:rsidR="0081753B" w:rsidRPr="00911207">
        <w:rPr>
          <w:sz w:val="24"/>
        </w:rPr>
        <w:t xml:space="preserve"> им</w:t>
      </w:r>
      <w:r w:rsidRPr="00911207">
        <w:rPr>
          <w:sz w:val="24"/>
        </w:rPr>
        <w:t xml:space="preserve"> решений.</w:t>
      </w:r>
      <w:r w:rsidR="00F04193" w:rsidRPr="00911207">
        <w:rPr>
          <w:sz w:val="24"/>
          <w:szCs w:val="24"/>
        </w:rPr>
        <w:t xml:space="preserve"> </w:t>
      </w:r>
    </w:p>
    <w:p w14:paraId="2502F4B9" w14:textId="77777777" w:rsidR="005B1F23" w:rsidRPr="00911207" w:rsidRDefault="00417CB2" w:rsidP="0005439C">
      <w:pPr>
        <w:pStyle w:val="3"/>
        <w:spacing w:line="276" w:lineRule="auto"/>
        <w:jc w:val="center"/>
        <w:rPr>
          <w:szCs w:val="24"/>
        </w:rPr>
      </w:pPr>
      <w:bookmarkStart w:id="6" w:name="_Toc222815664"/>
      <w:bookmarkStart w:id="7" w:name="_Toc513730415"/>
      <w:r w:rsidRPr="00911207">
        <w:rPr>
          <w:szCs w:val="24"/>
        </w:rPr>
        <w:t>Статья</w:t>
      </w:r>
      <w:r w:rsidR="00C76E08" w:rsidRPr="00911207">
        <w:rPr>
          <w:szCs w:val="24"/>
        </w:rPr>
        <w:t xml:space="preserve"> 4</w:t>
      </w:r>
      <w:r w:rsidR="00735DA1" w:rsidRPr="00911207">
        <w:rPr>
          <w:szCs w:val="24"/>
        </w:rPr>
        <w:t>.</w:t>
      </w:r>
      <w:r w:rsidR="005B1F23" w:rsidRPr="00911207">
        <w:rPr>
          <w:szCs w:val="24"/>
        </w:rPr>
        <w:t xml:space="preserve"> Ответственность членов Совета директоров Общества</w:t>
      </w:r>
      <w:bookmarkEnd w:id="6"/>
      <w:bookmarkEnd w:id="7"/>
    </w:p>
    <w:p w14:paraId="7D7318EC" w14:textId="2AFBCD59" w:rsidR="00B761E3" w:rsidRPr="00911207" w:rsidRDefault="005B1F23" w:rsidP="00C35085">
      <w:pPr>
        <w:pStyle w:val="a8"/>
        <w:numPr>
          <w:ilvl w:val="0"/>
          <w:numId w:val="4"/>
        </w:numPr>
        <w:spacing w:before="120" w:after="0"/>
        <w:jc w:val="both"/>
        <w:rPr>
          <w:sz w:val="24"/>
        </w:rPr>
      </w:pPr>
      <w:r w:rsidRPr="00911207">
        <w:rPr>
          <w:sz w:val="24"/>
        </w:rPr>
        <w:t>Члены Совета директоров Общества несут ответственность перед Обществом за убытки, причиненны</w:t>
      </w:r>
      <w:r w:rsidR="0070759C" w:rsidRPr="00911207">
        <w:rPr>
          <w:sz w:val="24"/>
        </w:rPr>
        <w:t>е</w:t>
      </w:r>
      <w:r w:rsidRPr="00911207">
        <w:rPr>
          <w:sz w:val="24"/>
        </w:rPr>
        <w:t xml:space="preserve"> Обществу их </w:t>
      </w:r>
      <w:r w:rsidR="00452E34" w:rsidRPr="00911207">
        <w:rPr>
          <w:sz w:val="24"/>
        </w:rPr>
        <w:t xml:space="preserve">виновными </w:t>
      </w:r>
      <w:r w:rsidRPr="00911207">
        <w:rPr>
          <w:sz w:val="24"/>
        </w:rPr>
        <w:t>действиями (бездействи</w:t>
      </w:r>
      <w:r w:rsidR="0070759C" w:rsidRPr="00911207">
        <w:rPr>
          <w:sz w:val="24"/>
        </w:rPr>
        <w:t>е</w:t>
      </w:r>
      <w:r w:rsidRPr="00911207">
        <w:rPr>
          <w:sz w:val="24"/>
        </w:rPr>
        <w:t>м), если иные основани</w:t>
      </w:r>
      <w:r w:rsidR="00452E34" w:rsidRPr="00911207">
        <w:rPr>
          <w:sz w:val="24"/>
        </w:rPr>
        <w:t>я н</w:t>
      </w:r>
      <w:r w:rsidRPr="00911207">
        <w:rPr>
          <w:sz w:val="24"/>
        </w:rPr>
        <w:t xml:space="preserve">е установлены действующим законодательством </w:t>
      </w:r>
      <w:r w:rsidR="00104D41" w:rsidRPr="00911207">
        <w:rPr>
          <w:sz w:val="24"/>
        </w:rPr>
        <w:t>Российской Федерации</w:t>
      </w:r>
      <w:r w:rsidR="00C35085" w:rsidRPr="00911207">
        <w:rPr>
          <w:sz w:val="24"/>
        </w:rPr>
        <w:t>,</w:t>
      </w:r>
      <w:r w:rsidR="00B761E3" w:rsidRPr="00911207">
        <w:rPr>
          <w:sz w:val="24"/>
        </w:rPr>
        <w:t xml:space="preserve"> </w:t>
      </w:r>
      <w:r w:rsidR="00C31EDF" w:rsidRPr="00911207">
        <w:rPr>
          <w:sz w:val="24"/>
        </w:rPr>
        <w:t xml:space="preserve">также </w:t>
      </w:r>
      <w:r w:rsidR="00C35085" w:rsidRPr="00911207">
        <w:rPr>
          <w:sz w:val="24"/>
        </w:rPr>
        <w:t xml:space="preserve">несут ответственность перед </w:t>
      </w:r>
      <w:r w:rsidR="00C31EDF" w:rsidRPr="00911207">
        <w:rPr>
          <w:sz w:val="24"/>
        </w:rPr>
        <w:t xml:space="preserve">Обществом </w:t>
      </w:r>
      <w:r w:rsidR="00C35085" w:rsidRPr="00911207">
        <w:rPr>
          <w:sz w:val="24"/>
        </w:rPr>
        <w:t xml:space="preserve">или акционерами за убытки, причиненные их виновными действиями (бездействием), нарушающими порядок приобретения акций </w:t>
      </w:r>
      <w:r w:rsidR="00C31EDF" w:rsidRPr="00911207">
        <w:rPr>
          <w:sz w:val="24"/>
        </w:rPr>
        <w:t>Общества</w:t>
      </w:r>
      <w:r w:rsidR="00C35085" w:rsidRPr="00911207">
        <w:rPr>
          <w:sz w:val="24"/>
        </w:rPr>
        <w:t xml:space="preserve">, предусмотренный главой XI.1 ФЗ «Об акционерных обществах». </w:t>
      </w:r>
      <w:r w:rsidR="00B761E3" w:rsidRPr="00911207">
        <w:rPr>
          <w:sz w:val="24"/>
        </w:rPr>
        <w:t>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w:t>
      </w:r>
      <w:r w:rsidR="00512E75" w:rsidRPr="00911207">
        <w:rPr>
          <w:sz w:val="24"/>
          <w:szCs w:val="24"/>
        </w:rPr>
        <w:t xml:space="preserve"> </w:t>
      </w:r>
    </w:p>
    <w:p w14:paraId="43900D05" w14:textId="77777777" w:rsidR="00230816" w:rsidRPr="00911207" w:rsidRDefault="008951F1" w:rsidP="0005439C">
      <w:pPr>
        <w:pStyle w:val="a8"/>
        <w:numPr>
          <w:ilvl w:val="0"/>
          <w:numId w:val="4"/>
        </w:numPr>
        <w:spacing w:before="120" w:after="0"/>
        <w:ind w:hanging="720"/>
        <w:jc w:val="both"/>
        <w:rPr>
          <w:sz w:val="24"/>
        </w:rPr>
      </w:pPr>
      <w:r w:rsidRPr="00911207">
        <w:rPr>
          <w:sz w:val="24"/>
        </w:rPr>
        <w:t>Ч</w:t>
      </w:r>
      <w:r w:rsidR="00230816" w:rsidRPr="00911207">
        <w:rPr>
          <w:sz w:val="24"/>
        </w:rPr>
        <w:t>лены Совета директоров, голосовавшие против решения, которое повлекло причинение Обществу убытков, или не принимавшие участия в голосовании</w:t>
      </w:r>
      <w:r w:rsidR="004527DA" w:rsidRPr="00911207">
        <w:rPr>
          <w:sz w:val="24"/>
        </w:rPr>
        <w:t>,</w:t>
      </w:r>
      <w:r w:rsidRPr="00911207">
        <w:rPr>
          <w:sz w:val="24"/>
        </w:rPr>
        <w:t xml:space="preserve"> не несут ответственност</w:t>
      </w:r>
      <w:r w:rsidR="00AA4A7D" w:rsidRPr="00911207">
        <w:rPr>
          <w:sz w:val="24"/>
        </w:rPr>
        <w:t>ь</w:t>
      </w:r>
      <w:r w:rsidRPr="00911207">
        <w:rPr>
          <w:sz w:val="24"/>
        </w:rPr>
        <w:t xml:space="preserve"> перед Обществом</w:t>
      </w:r>
      <w:r w:rsidR="00230816" w:rsidRPr="00911207">
        <w:rPr>
          <w:sz w:val="24"/>
        </w:rPr>
        <w:t>.</w:t>
      </w:r>
    </w:p>
    <w:p w14:paraId="08505941" w14:textId="64BD66F4" w:rsidR="00AC3D9D" w:rsidRPr="00911207" w:rsidRDefault="00AC3D9D" w:rsidP="0005439C">
      <w:pPr>
        <w:pStyle w:val="a8"/>
        <w:numPr>
          <w:ilvl w:val="0"/>
          <w:numId w:val="4"/>
        </w:numPr>
        <w:spacing w:before="120" w:after="0"/>
        <w:ind w:hanging="720"/>
        <w:jc w:val="both"/>
        <w:rPr>
          <w:sz w:val="24"/>
        </w:rPr>
      </w:pPr>
      <w:r w:rsidRPr="00911207">
        <w:rPr>
          <w:sz w:val="24"/>
        </w:rPr>
        <w:t>В Обществе могут быть реализованы программы страхования ответственности</w:t>
      </w:r>
      <w:r w:rsidRPr="00911207">
        <w:rPr>
          <w:sz w:val="24"/>
          <w:szCs w:val="24"/>
        </w:rPr>
        <w:t xml:space="preserve"> </w:t>
      </w:r>
      <w:r w:rsidRPr="00911207">
        <w:rPr>
          <w:sz w:val="24"/>
        </w:rPr>
        <w:t>членов Совета директоров.</w:t>
      </w:r>
    </w:p>
    <w:p w14:paraId="0577E12A" w14:textId="77777777" w:rsidR="00867169" w:rsidRPr="00911207" w:rsidRDefault="00867169" w:rsidP="0020353C">
      <w:pPr>
        <w:pStyle w:val="3"/>
        <w:spacing w:before="0" w:after="0" w:line="276" w:lineRule="auto"/>
        <w:ind w:firstLine="709"/>
        <w:jc w:val="center"/>
        <w:rPr>
          <w:szCs w:val="24"/>
        </w:rPr>
      </w:pPr>
    </w:p>
    <w:p w14:paraId="6305AAB9" w14:textId="77777777" w:rsidR="00D0766E" w:rsidRPr="00911207" w:rsidRDefault="00E762F1" w:rsidP="0005439C">
      <w:pPr>
        <w:pStyle w:val="3"/>
        <w:spacing w:before="0" w:line="276" w:lineRule="auto"/>
        <w:jc w:val="center"/>
        <w:rPr>
          <w:szCs w:val="24"/>
        </w:rPr>
      </w:pPr>
      <w:bookmarkStart w:id="8" w:name="_Toc222815665"/>
      <w:bookmarkStart w:id="9" w:name="_Toc513730416"/>
      <w:r w:rsidRPr="00911207">
        <w:rPr>
          <w:szCs w:val="24"/>
        </w:rPr>
        <w:t xml:space="preserve">Статья </w:t>
      </w:r>
      <w:r w:rsidR="00C76E08" w:rsidRPr="00911207">
        <w:rPr>
          <w:szCs w:val="24"/>
        </w:rPr>
        <w:t>5</w:t>
      </w:r>
      <w:r w:rsidR="002A4804" w:rsidRPr="00911207">
        <w:rPr>
          <w:szCs w:val="24"/>
        </w:rPr>
        <w:t>.</w:t>
      </w:r>
      <w:r w:rsidR="00D0766E" w:rsidRPr="00911207">
        <w:rPr>
          <w:szCs w:val="24"/>
        </w:rPr>
        <w:t xml:space="preserve"> Организация работы Совета директоров</w:t>
      </w:r>
      <w:bookmarkEnd w:id="8"/>
      <w:bookmarkEnd w:id="9"/>
    </w:p>
    <w:p w14:paraId="6B736A53" w14:textId="77777777" w:rsidR="004D5E94" w:rsidRPr="00911207" w:rsidRDefault="004D5E94" w:rsidP="0005439C">
      <w:pPr>
        <w:pStyle w:val="31"/>
        <w:numPr>
          <w:ilvl w:val="0"/>
          <w:numId w:val="14"/>
        </w:numPr>
        <w:spacing w:before="120"/>
        <w:ind w:left="709" w:hanging="709"/>
        <w:contextualSpacing w:val="0"/>
        <w:jc w:val="both"/>
        <w:rPr>
          <w:sz w:val="24"/>
        </w:rPr>
      </w:pPr>
      <w:r w:rsidRPr="00911207">
        <w:rPr>
          <w:sz w:val="24"/>
        </w:rPr>
        <w:t>Совет директоров избирает из сво</w:t>
      </w:r>
      <w:r w:rsidR="00742BF4" w:rsidRPr="00911207">
        <w:rPr>
          <w:sz w:val="24"/>
        </w:rPr>
        <w:t>его состава</w:t>
      </w:r>
      <w:r w:rsidRPr="00911207">
        <w:rPr>
          <w:sz w:val="24"/>
        </w:rPr>
        <w:t xml:space="preserve"> Председателя Совета директоров простым большинством голосов</w:t>
      </w:r>
      <w:r w:rsidR="00442E9C" w:rsidRPr="00911207">
        <w:rPr>
          <w:sz w:val="24"/>
        </w:rPr>
        <w:t xml:space="preserve"> от общего числа членов Совета директоров</w:t>
      </w:r>
      <w:r w:rsidRPr="00911207">
        <w:rPr>
          <w:sz w:val="24"/>
        </w:rPr>
        <w:t>.</w:t>
      </w:r>
    </w:p>
    <w:p w14:paraId="45C2DA4D" w14:textId="190195B1" w:rsidR="00867169" w:rsidRPr="00911207" w:rsidRDefault="00B9353B" w:rsidP="0005439C">
      <w:pPr>
        <w:pStyle w:val="a6"/>
        <w:numPr>
          <w:ilvl w:val="0"/>
          <w:numId w:val="14"/>
        </w:numPr>
        <w:spacing w:before="120"/>
        <w:ind w:left="709" w:hanging="709"/>
        <w:contextualSpacing w:val="0"/>
        <w:jc w:val="both"/>
        <w:rPr>
          <w:sz w:val="24"/>
        </w:rPr>
      </w:pPr>
      <w:r w:rsidRPr="00911207">
        <w:rPr>
          <w:sz w:val="24"/>
        </w:rPr>
        <w:t xml:space="preserve">Председателем Совета директоров </w:t>
      </w:r>
      <w:r w:rsidR="00C31EDF" w:rsidRPr="00911207">
        <w:rPr>
          <w:sz w:val="24"/>
        </w:rPr>
        <w:t xml:space="preserve">и его Заместителем </w:t>
      </w:r>
      <w:r w:rsidRPr="00911207">
        <w:rPr>
          <w:sz w:val="24"/>
        </w:rPr>
        <w:t>не может быть л</w:t>
      </w:r>
      <w:r w:rsidR="00867169" w:rsidRPr="00911207">
        <w:rPr>
          <w:sz w:val="24"/>
        </w:rPr>
        <w:t xml:space="preserve">ицо, осуществляющее функции </w:t>
      </w:r>
      <w:r w:rsidR="001D1291" w:rsidRPr="00911207">
        <w:rPr>
          <w:sz w:val="24"/>
        </w:rPr>
        <w:t>Генерального директора</w:t>
      </w:r>
      <w:r w:rsidR="00867169" w:rsidRPr="00911207">
        <w:rPr>
          <w:sz w:val="24"/>
        </w:rPr>
        <w:t xml:space="preserve"> Общества.</w:t>
      </w:r>
    </w:p>
    <w:p w14:paraId="5F3DA864" w14:textId="77777777" w:rsidR="00867169" w:rsidRPr="00911207" w:rsidRDefault="00867169" w:rsidP="0005439C">
      <w:pPr>
        <w:pStyle w:val="a6"/>
        <w:numPr>
          <w:ilvl w:val="0"/>
          <w:numId w:val="14"/>
        </w:numPr>
        <w:spacing w:before="120"/>
        <w:ind w:left="709" w:hanging="709"/>
        <w:contextualSpacing w:val="0"/>
        <w:jc w:val="both"/>
        <w:rPr>
          <w:sz w:val="24"/>
        </w:rPr>
      </w:pPr>
      <w:r w:rsidRPr="00911207">
        <w:rPr>
          <w:sz w:val="24"/>
        </w:rPr>
        <w:t>В случае отсутствия Председателя Совета директоров его функции осуществляет один из членов Совета директоров Общества по решению Совета</w:t>
      </w:r>
      <w:r w:rsidR="00E40FE9" w:rsidRPr="00911207">
        <w:rPr>
          <w:sz w:val="24"/>
        </w:rPr>
        <w:t xml:space="preserve"> директоров</w:t>
      </w:r>
      <w:r w:rsidRPr="00911207">
        <w:rPr>
          <w:sz w:val="24"/>
        </w:rPr>
        <w:t>.</w:t>
      </w:r>
      <w:r w:rsidR="00442E9C" w:rsidRPr="00911207">
        <w:rPr>
          <w:sz w:val="24"/>
        </w:rPr>
        <w:t xml:space="preserve"> </w:t>
      </w:r>
      <w:r w:rsidR="002A4804" w:rsidRPr="00911207">
        <w:rPr>
          <w:sz w:val="24"/>
        </w:rPr>
        <w:t>Председател</w:t>
      </w:r>
      <w:r w:rsidR="00E52569" w:rsidRPr="00911207">
        <w:rPr>
          <w:sz w:val="24"/>
        </w:rPr>
        <w:t>ь Совета директоров не вправе самостоятельно поручить выполнение своих функций другому лицу.</w:t>
      </w:r>
    </w:p>
    <w:p w14:paraId="5B71FE29" w14:textId="77777777" w:rsidR="00867169" w:rsidRPr="00911207" w:rsidRDefault="00867169" w:rsidP="0005439C">
      <w:pPr>
        <w:pStyle w:val="a6"/>
        <w:numPr>
          <w:ilvl w:val="0"/>
          <w:numId w:val="14"/>
        </w:numPr>
        <w:spacing w:before="120"/>
        <w:ind w:left="709" w:hanging="709"/>
        <w:contextualSpacing w:val="0"/>
        <w:jc w:val="both"/>
        <w:rPr>
          <w:sz w:val="24"/>
        </w:rPr>
      </w:pPr>
      <w:r w:rsidRPr="00911207">
        <w:rPr>
          <w:sz w:val="24"/>
        </w:rPr>
        <w:t>Совет директоров Общества вправе в любое время переизбрать Председателя большинством голосов от общего числа членов Совета директоров.</w:t>
      </w:r>
    </w:p>
    <w:p w14:paraId="3F305212" w14:textId="77777777" w:rsidR="00867169" w:rsidRPr="00911207" w:rsidRDefault="00867169" w:rsidP="0005439C">
      <w:pPr>
        <w:pStyle w:val="31"/>
        <w:numPr>
          <w:ilvl w:val="0"/>
          <w:numId w:val="14"/>
        </w:numPr>
        <w:spacing w:before="120"/>
        <w:ind w:left="709" w:hanging="709"/>
        <w:contextualSpacing w:val="0"/>
        <w:jc w:val="both"/>
        <w:rPr>
          <w:sz w:val="24"/>
        </w:rPr>
      </w:pPr>
      <w:r w:rsidRPr="00911207">
        <w:rPr>
          <w:sz w:val="24"/>
        </w:rPr>
        <w:lastRenderedPageBreak/>
        <w:t>Председатель Совета директоров:</w:t>
      </w:r>
    </w:p>
    <w:p w14:paraId="3BC95AF3" w14:textId="5F038F65"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представляет </w:t>
      </w:r>
      <w:r w:rsidR="00B9353B" w:rsidRPr="00911207">
        <w:rPr>
          <w:sz w:val="24"/>
        </w:rPr>
        <w:t xml:space="preserve">Совет директоров </w:t>
      </w:r>
      <w:r w:rsidRPr="00911207">
        <w:rPr>
          <w:sz w:val="24"/>
        </w:rPr>
        <w:t xml:space="preserve">и действует от </w:t>
      </w:r>
      <w:r w:rsidR="00B9353B" w:rsidRPr="00911207">
        <w:rPr>
          <w:sz w:val="24"/>
        </w:rPr>
        <w:t xml:space="preserve">его </w:t>
      </w:r>
      <w:r w:rsidRPr="00911207">
        <w:rPr>
          <w:sz w:val="24"/>
        </w:rPr>
        <w:t xml:space="preserve">имени во взаимоотношениях с </w:t>
      </w:r>
      <w:r w:rsidR="004667C3" w:rsidRPr="00911207">
        <w:rPr>
          <w:sz w:val="24"/>
        </w:rPr>
        <w:t>Генеральным директором</w:t>
      </w:r>
      <w:r w:rsidRPr="00911207">
        <w:rPr>
          <w:sz w:val="24"/>
        </w:rPr>
        <w:t xml:space="preserve"> Общества, акционерами, третьими лицами;</w:t>
      </w:r>
    </w:p>
    <w:p w14:paraId="36B2F106" w14:textId="7777777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планирует и организует работу Совета директоров (совместно с секретарем</w:t>
      </w:r>
      <w:r w:rsidR="002C2CE4" w:rsidRPr="00911207">
        <w:rPr>
          <w:sz w:val="24"/>
        </w:rPr>
        <w:t xml:space="preserve"> Совета директоров</w:t>
      </w:r>
      <w:r w:rsidRPr="00911207">
        <w:rPr>
          <w:sz w:val="24"/>
        </w:rPr>
        <w:t>);</w:t>
      </w:r>
    </w:p>
    <w:p w14:paraId="09D5375E" w14:textId="7777777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созывает заседания Совета директоров и председательствует на них;</w:t>
      </w:r>
      <w:r w:rsidRPr="00911207">
        <w:rPr>
          <w:sz w:val="24"/>
          <w:szCs w:val="24"/>
        </w:rPr>
        <w:t xml:space="preserve"> </w:t>
      </w:r>
    </w:p>
    <w:p w14:paraId="53B9CFDD" w14:textId="7777777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определяет форму проведения заседаний</w:t>
      </w:r>
      <w:r w:rsidR="0039740C" w:rsidRPr="00911207">
        <w:rPr>
          <w:sz w:val="24"/>
        </w:rPr>
        <w:t xml:space="preserve"> Совета директоров Общества</w:t>
      </w:r>
      <w:r w:rsidRPr="00911207">
        <w:rPr>
          <w:sz w:val="24"/>
        </w:rPr>
        <w:t>;</w:t>
      </w:r>
    </w:p>
    <w:p w14:paraId="1A682C67" w14:textId="7777777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обеспечивает предоставление членам Совета директоров информации по вопросам повестки дня </w:t>
      </w:r>
      <w:r w:rsidRPr="00911207">
        <w:rPr>
          <w:sz w:val="24"/>
          <w:szCs w:val="24"/>
        </w:rPr>
        <w:t xml:space="preserve"> </w:t>
      </w:r>
      <w:r w:rsidRPr="00911207">
        <w:rPr>
          <w:sz w:val="24"/>
        </w:rPr>
        <w:t>заседания;</w:t>
      </w:r>
    </w:p>
    <w:p w14:paraId="297C1A1A" w14:textId="7777777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обеспечивает гласное и открытое обсуждение вопросов, рассматриваемых на заседании, учет мнений всех членов Совета директоров при выработке решений, подводит итоги дискуссии и формулирует принимаемые решения;</w:t>
      </w:r>
    </w:p>
    <w:p w14:paraId="19021125" w14:textId="7777777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вносит предложения по созданию </w:t>
      </w:r>
      <w:r w:rsidR="00742BF4" w:rsidRPr="00911207">
        <w:rPr>
          <w:sz w:val="24"/>
        </w:rPr>
        <w:t>к</w:t>
      </w:r>
      <w:r w:rsidRPr="00911207">
        <w:rPr>
          <w:sz w:val="24"/>
        </w:rPr>
        <w:t>омитетов Совета директоров и их персональному составу;</w:t>
      </w:r>
    </w:p>
    <w:p w14:paraId="7F5866AB" w14:textId="7777777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контролирует исполнение решений, принятых Советом директоров, Общим собранием акционеров</w:t>
      </w:r>
      <w:r w:rsidR="00FD2FE1" w:rsidRPr="00911207">
        <w:rPr>
          <w:sz w:val="24"/>
        </w:rPr>
        <w:t xml:space="preserve"> Общества</w:t>
      </w:r>
      <w:r w:rsidRPr="00911207">
        <w:rPr>
          <w:sz w:val="24"/>
        </w:rPr>
        <w:t>;</w:t>
      </w:r>
    </w:p>
    <w:p w14:paraId="5B685827" w14:textId="7273342C" w:rsidR="004667C3" w:rsidRPr="00911207" w:rsidRDefault="004667C3" w:rsidP="004667C3">
      <w:pPr>
        <w:pStyle w:val="a6"/>
        <w:numPr>
          <w:ilvl w:val="0"/>
          <w:numId w:val="9"/>
        </w:numPr>
        <w:shd w:val="clear" w:color="auto" w:fill="FFFFFF"/>
        <w:tabs>
          <w:tab w:val="left" w:pos="1276"/>
        </w:tabs>
        <w:ind w:left="1276" w:right="11" w:hanging="567"/>
        <w:contextualSpacing w:val="0"/>
        <w:jc w:val="both"/>
        <w:rPr>
          <w:sz w:val="24"/>
        </w:rPr>
      </w:pPr>
      <w:r w:rsidRPr="00911207">
        <w:rPr>
          <w:sz w:val="24"/>
        </w:rPr>
        <w:t>организует на заседаниях ведение протокола;</w:t>
      </w:r>
    </w:p>
    <w:p w14:paraId="7D67B118" w14:textId="7777777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подписывает письма и иные документы</w:t>
      </w:r>
      <w:r w:rsidR="0070759C" w:rsidRPr="00911207">
        <w:rPr>
          <w:sz w:val="24"/>
        </w:rPr>
        <w:t xml:space="preserve"> от имени</w:t>
      </w:r>
      <w:r w:rsidRPr="00911207">
        <w:rPr>
          <w:sz w:val="24"/>
        </w:rPr>
        <w:t xml:space="preserve"> Совета директоров;</w:t>
      </w:r>
    </w:p>
    <w:p w14:paraId="0E01D30B" w14:textId="33E7BC29"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подписывает от имени Общества договор с </w:t>
      </w:r>
      <w:r w:rsidR="004667C3" w:rsidRPr="00911207">
        <w:rPr>
          <w:sz w:val="24"/>
        </w:rPr>
        <w:t>Генеральным директором</w:t>
      </w:r>
      <w:r w:rsidR="00CF51AB" w:rsidRPr="00911207">
        <w:rPr>
          <w:sz w:val="24"/>
        </w:rPr>
        <w:t xml:space="preserve"> Общества</w:t>
      </w:r>
      <w:r w:rsidRPr="00911207">
        <w:rPr>
          <w:sz w:val="24"/>
        </w:rPr>
        <w:t xml:space="preserve"> или управляющей организацией;</w:t>
      </w:r>
    </w:p>
    <w:p w14:paraId="770A0111" w14:textId="60880C81"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председательству</w:t>
      </w:r>
      <w:r w:rsidR="005138F4" w:rsidRPr="00911207">
        <w:rPr>
          <w:sz w:val="24"/>
        </w:rPr>
        <w:t>ет на Общем собрании акционеров</w:t>
      </w:r>
      <w:r w:rsidR="00D8278C" w:rsidRPr="00911207">
        <w:rPr>
          <w:sz w:val="24"/>
        </w:rPr>
        <w:t xml:space="preserve"> Общества</w:t>
      </w:r>
      <w:r w:rsidR="005138F4" w:rsidRPr="00911207">
        <w:rPr>
          <w:sz w:val="24"/>
        </w:rPr>
        <w:t>;</w:t>
      </w:r>
    </w:p>
    <w:p w14:paraId="55D7F298" w14:textId="6CD87047"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осуществляет контроль </w:t>
      </w:r>
      <w:r w:rsidR="00473DB0" w:rsidRPr="00911207">
        <w:rPr>
          <w:sz w:val="24"/>
        </w:rPr>
        <w:t>исполнением</w:t>
      </w:r>
      <w:r w:rsidRPr="00911207">
        <w:rPr>
          <w:sz w:val="24"/>
        </w:rPr>
        <w:t xml:space="preserve"> решений Общего собрания акционеров и Совета директоров;</w:t>
      </w:r>
    </w:p>
    <w:p w14:paraId="5ABC05EC" w14:textId="11A472B7" w:rsidR="00473DB0" w:rsidRPr="00911207" w:rsidRDefault="00473DB0" w:rsidP="00473DB0">
      <w:pPr>
        <w:pStyle w:val="a6"/>
        <w:numPr>
          <w:ilvl w:val="0"/>
          <w:numId w:val="9"/>
        </w:numPr>
        <w:shd w:val="clear" w:color="auto" w:fill="FFFFFF"/>
        <w:tabs>
          <w:tab w:val="left" w:pos="1276"/>
        </w:tabs>
        <w:ind w:left="1276" w:right="11" w:hanging="567"/>
        <w:contextualSpacing w:val="0"/>
        <w:jc w:val="both"/>
        <w:rPr>
          <w:sz w:val="24"/>
        </w:rPr>
      </w:pPr>
      <w:r w:rsidRPr="00911207">
        <w:rPr>
          <w:sz w:val="24"/>
        </w:rPr>
        <w:t>комментирует и толкует решения Совета директоров, а также выражает позицию Совета директоров по вопросам, относящимся к компетенции Совета директоров;</w:t>
      </w:r>
    </w:p>
    <w:p w14:paraId="58829027" w14:textId="465850D9" w:rsidR="004D5E94" w:rsidRPr="00911207" w:rsidRDefault="004D5E9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несет персональную ответственность перед Общим собранием </w:t>
      </w:r>
      <w:r w:rsidR="005138F4" w:rsidRPr="00911207">
        <w:rPr>
          <w:sz w:val="24"/>
        </w:rPr>
        <w:t xml:space="preserve">акционеров </w:t>
      </w:r>
      <w:r w:rsidRPr="00911207">
        <w:rPr>
          <w:sz w:val="24"/>
        </w:rPr>
        <w:t>за организацию деятельности Совета директоров</w:t>
      </w:r>
      <w:r w:rsidR="00473DB0" w:rsidRPr="00911207">
        <w:rPr>
          <w:sz w:val="24"/>
        </w:rPr>
        <w:t>;</w:t>
      </w:r>
    </w:p>
    <w:p w14:paraId="754D6083" w14:textId="77777777" w:rsidR="00473DB0" w:rsidRPr="00911207" w:rsidRDefault="00473DB0" w:rsidP="00473DB0">
      <w:pPr>
        <w:pStyle w:val="a6"/>
        <w:numPr>
          <w:ilvl w:val="0"/>
          <w:numId w:val="9"/>
        </w:numPr>
        <w:shd w:val="clear" w:color="auto" w:fill="FFFFFF"/>
        <w:tabs>
          <w:tab w:val="left" w:pos="1276"/>
        </w:tabs>
        <w:ind w:left="1276" w:right="11" w:hanging="567"/>
        <w:jc w:val="both"/>
        <w:rPr>
          <w:sz w:val="24"/>
        </w:rPr>
      </w:pPr>
      <w:r w:rsidRPr="00911207">
        <w:rPr>
          <w:sz w:val="24"/>
        </w:rPr>
        <w:t>осуществляет контроль за соблюдением членами Совета директоров, Секретарем Совета директоров требований Устава Общества и настоящего Положения, Положений о комитетах Совета директоров;</w:t>
      </w:r>
    </w:p>
    <w:p w14:paraId="7762A5A6" w14:textId="7925A76E" w:rsidR="00473DB0" w:rsidRPr="00911207" w:rsidRDefault="00473DB0" w:rsidP="00473DB0">
      <w:pPr>
        <w:pStyle w:val="a6"/>
        <w:numPr>
          <w:ilvl w:val="0"/>
          <w:numId w:val="9"/>
        </w:numPr>
        <w:shd w:val="clear" w:color="auto" w:fill="FFFFFF"/>
        <w:tabs>
          <w:tab w:val="left" w:pos="1276"/>
        </w:tabs>
        <w:ind w:left="1276" w:right="11" w:hanging="567"/>
        <w:contextualSpacing w:val="0"/>
        <w:jc w:val="both"/>
        <w:rPr>
          <w:sz w:val="24"/>
        </w:rPr>
      </w:pPr>
      <w:r w:rsidRPr="00911207">
        <w:rPr>
          <w:sz w:val="24"/>
        </w:rPr>
        <w:t>во взаимодействии с Ревизионной комиссией Общества осуществляет контроль за деятельностью исполнительных органов и аппарата управления Общества, направленный на пресечение попыток принятия указанными органами и аппаратом управления Общества решений, отнесенных законодательством Российской Федерации и Уставом Общества к компетенции Общего собрания акционеров</w:t>
      </w:r>
      <w:r w:rsidR="009C6CBA" w:rsidRPr="00911207">
        <w:rPr>
          <w:sz w:val="24"/>
        </w:rPr>
        <w:t xml:space="preserve"> Общества</w:t>
      </w:r>
      <w:r w:rsidRPr="00911207">
        <w:rPr>
          <w:sz w:val="24"/>
        </w:rPr>
        <w:t>, Совета директоров и Ревизионной комиссии Общества;</w:t>
      </w:r>
    </w:p>
    <w:p w14:paraId="6FFB5BED" w14:textId="131232B3" w:rsidR="00473DB0" w:rsidRPr="00911207" w:rsidRDefault="00473DB0" w:rsidP="00473DB0">
      <w:pPr>
        <w:pStyle w:val="a6"/>
        <w:numPr>
          <w:ilvl w:val="0"/>
          <w:numId w:val="9"/>
        </w:numPr>
        <w:shd w:val="clear" w:color="auto" w:fill="FFFFFF"/>
        <w:tabs>
          <w:tab w:val="left" w:pos="1276"/>
        </w:tabs>
        <w:ind w:left="1276" w:right="11" w:hanging="567"/>
        <w:contextualSpacing w:val="0"/>
        <w:jc w:val="both"/>
        <w:rPr>
          <w:sz w:val="24"/>
        </w:rPr>
      </w:pPr>
      <w:r w:rsidRPr="00911207">
        <w:rPr>
          <w:sz w:val="24"/>
        </w:rPr>
        <w:t>осуществляет иные функции, вытекающие из предусмотренной Федеральным законом «Об акционерных обществах», Уставом Общества и настоящим Положением компетенции Совета директоров.</w:t>
      </w:r>
    </w:p>
    <w:p w14:paraId="23E10754" w14:textId="77777777" w:rsidR="00AC2E1F" w:rsidRPr="00911207" w:rsidRDefault="00AC2E1F" w:rsidP="0005439C">
      <w:pPr>
        <w:pStyle w:val="a6"/>
        <w:numPr>
          <w:ilvl w:val="0"/>
          <w:numId w:val="14"/>
        </w:numPr>
        <w:spacing w:before="120"/>
        <w:ind w:left="709" w:hanging="709"/>
        <w:contextualSpacing w:val="0"/>
        <w:jc w:val="both"/>
        <w:rPr>
          <w:sz w:val="24"/>
        </w:rPr>
      </w:pPr>
      <w:r w:rsidRPr="00911207">
        <w:rPr>
          <w:sz w:val="24"/>
        </w:rPr>
        <w:t>Секретарь и секретариат Совета директоров (в случае его формирования) призван технически обеспечить эффективную деятельность Совета директоров.</w:t>
      </w:r>
    </w:p>
    <w:p w14:paraId="0AE2EF38" w14:textId="452274D1" w:rsidR="00FB762F" w:rsidRPr="00911207" w:rsidRDefault="00FB762F" w:rsidP="0005439C">
      <w:pPr>
        <w:pStyle w:val="a6"/>
        <w:numPr>
          <w:ilvl w:val="0"/>
          <w:numId w:val="14"/>
        </w:numPr>
        <w:spacing w:before="120"/>
        <w:ind w:left="709" w:hanging="709"/>
        <w:contextualSpacing w:val="0"/>
        <w:jc w:val="both"/>
        <w:rPr>
          <w:sz w:val="24"/>
        </w:rPr>
      </w:pPr>
      <w:r w:rsidRPr="00911207">
        <w:rPr>
          <w:sz w:val="24"/>
        </w:rPr>
        <w:t>Секретарь Совета директоров Общества назначается решением Совета директоров.</w:t>
      </w:r>
      <w:r w:rsidR="00AC2E1F" w:rsidRPr="00911207">
        <w:rPr>
          <w:sz w:val="24"/>
        </w:rPr>
        <w:t xml:space="preserve"> </w:t>
      </w:r>
      <w:r w:rsidRPr="00911207">
        <w:rPr>
          <w:sz w:val="24"/>
        </w:rPr>
        <w:t xml:space="preserve">При необходимости, Совет директоров формирует секретариат Совета директоров, возглавляемый </w:t>
      </w:r>
      <w:r w:rsidR="009C6CBA" w:rsidRPr="00911207">
        <w:rPr>
          <w:sz w:val="24"/>
        </w:rPr>
        <w:t xml:space="preserve">Секретарем </w:t>
      </w:r>
      <w:r w:rsidRPr="00911207">
        <w:rPr>
          <w:sz w:val="24"/>
        </w:rPr>
        <w:t>Совета директоров.</w:t>
      </w:r>
    </w:p>
    <w:p w14:paraId="3EFFF8AE" w14:textId="77777777" w:rsidR="00AC2E1F" w:rsidRPr="00911207" w:rsidRDefault="00AC2E1F" w:rsidP="0005439C">
      <w:pPr>
        <w:pStyle w:val="a6"/>
        <w:numPr>
          <w:ilvl w:val="0"/>
          <w:numId w:val="14"/>
        </w:numPr>
        <w:spacing w:before="120"/>
        <w:ind w:left="709" w:hanging="709"/>
        <w:contextualSpacing w:val="0"/>
        <w:jc w:val="both"/>
        <w:rPr>
          <w:sz w:val="24"/>
        </w:rPr>
      </w:pPr>
      <w:r w:rsidRPr="00911207">
        <w:rPr>
          <w:sz w:val="24"/>
        </w:rPr>
        <w:t xml:space="preserve">Секретарь Совета директоров и сотрудники секретариата Совета директоров (в случае его формирования) являются штатными сотрудниками Общества и осуществляют свою деятельность, руководствуясь </w:t>
      </w:r>
      <w:r w:rsidR="00742BF4" w:rsidRPr="00911207">
        <w:rPr>
          <w:sz w:val="24"/>
        </w:rPr>
        <w:t xml:space="preserve">действующим законодательством Российской Федерации, </w:t>
      </w:r>
      <w:r w:rsidRPr="00911207">
        <w:rPr>
          <w:sz w:val="24"/>
        </w:rPr>
        <w:t>Уставом Общества, настоящим Положением и иными</w:t>
      </w:r>
      <w:r w:rsidRPr="00911207">
        <w:rPr>
          <w:sz w:val="24"/>
          <w:szCs w:val="24"/>
        </w:rPr>
        <w:t xml:space="preserve"> внутренними документами Общества.</w:t>
      </w:r>
    </w:p>
    <w:p w14:paraId="7CF41408" w14:textId="77777777" w:rsidR="00867169" w:rsidRPr="00911207" w:rsidRDefault="00867169" w:rsidP="0005439C">
      <w:pPr>
        <w:pStyle w:val="a6"/>
        <w:numPr>
          <w:ilvl w:val="0"/>
          <w:numId w:val="14"/>
        </w:numPr>
        <w:spacing w:before="120"/>
        <w:ind w:left="709" w:hanging="709"/>
        <w:contextualSpacing w:val="0"/>
        <w:jc w:val="both"/>
        <w:rPr>
          <w:sz w:val="24"/>
        </w:rPr>
      </w:pPr>
      <w:r w:rsidRPr="00911207">
        <w:rPr>
          <w:sz w:val="24"/>
        </w:rPr>
        <w:lastRenderedPageBreak/>
        <w:t>Секретарь Совета директоров:</w:t>
      </w:r>
    </w:p>
    <w:p w14:paraId="3AB17B88" w14:textId="7A702EF1" w:rsidR="00FB762F" w:rsidRPr="00911207" w:rsidRDefault="00FB762F"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лично и в порядке руководства деятельностью секретариата Совета директоров (в случае его формирования) осуществляет организационное, информационное и документа</w:t>
      </w:r>
      <w:r w:rsidR="005362F9" w:rsidRPr="00911207">
        <w:rPr>
          <w:sz w:val="24"/>
        </w:rPr>
        <w:t>цион</w:t>
      </w:r>
      <w:r w:rsidRPr="00911207">
        <w:rPr>
          <w:sz w:val="24"/>
        </w:rPr>
        <w:t>ное обеспечение деятельности Совета директоров</w:t>
      </w:r>
      <w:r w:rsidR="00207673" w:rsidRPr="00911207">
        <w:rPr>
          <w:sz w:val="24"/>
        </w:rPr>
        <w:t>,</w:t>
      </w:r>
      <w:r w:rsidRPr="00911207">
        <w:rPr>
          <w:sz w:val="24"/>
        </w:rPr>
        <w:t xml:space="preserve"> как в связи с подготовкой и проведением заседаний Совета директоров, так и в период между заседаниями</w:t>
      </w:r>
      <w:r w:rsidR="00867169" w:rsidRPr="00911207">
        <w:rPr>
          <w:sz w:val="24"/>
        </w:rPr>
        <w:t>;</w:t>
      </w:r>
    </w:p>
    <w:p w14:paraId="6C03130F" w14:textId="4A7458F4" w:rsidR="00C70D10" w:rsidRPr="00911207" w:rsidRDefault="00207673" w:rsidP="00C70D10">
      <w:pPr>
        <w:pStyle w:val="a6"/>
        <w:numPr>
          <w:ilvl w:val="0"/>
          <w:numId w:val="9"/>
        </w:numPr>
        <w:shd w:val="clear" w:color="auto" w:fill="FFFFFF"/>
        <w:tabs>
          <w:tab w:val="left" w:pos="1276"/>
        </w:tabs>
        <w:ind w:left="1276" w:right="11" w:hanging="567"/>
        <w:jc w:val="both"/>
        <w:rPr>
          <w:sz w:val="24"/>
        </w:rPr>
      </w:pPr>
      <w:r w:rsidRPr="00911207">
        <w:rPr>
          <w:sz w:val="24"/>
        </w:rPr>
        <w:t xml:space="preserve">участвуют в формировании </w:t>
      </w:r>
      <w:r w:rsidR="00C70D10" w:rsidRPr="00911207">
        <w:rPr>
          <w:sz w:val="24"/>
        </w:rPr>
        <w:t xml:space="preserve">проектов планов заседаний Совета директоров, </w:t>
      </w:r>
      <w:r w:rsidRPr="00911207">
        <w:rPr>
          <w:sz w:val="24"/>
        </w:rPr>
        <w:t xml:space="preserve">составлении </w:t>
      </w:r>
      <w:r w:rsidR="00C70D10" w:rsidRPr="00911207">
        <w:rPr>
          <w:sz w:val="24"/>
        </w:rPr>
        <w:t>проекта календаря проведения корпоративных мероприятий органов корпоративного управления на год или полугодие;</w:t>
      </w:r>
    </w:p>
    <w:p w14:paraId="4CFF1AF6" w14:textId="433FB810" w:rsidR="00C70D10" w:rsidRPr="00911207" w:rsidRDefault="00207673" w:rsidP="00C70D10">
      <w:pPr>
        <w:pStyle w:val="a6"/>
        <w:numPr>
          <w:ilvl w:val="0"/>
          <w:numId w:val="9"/>
        </w:numPr>
        <w:shd w:val="clear" w:color="auto" w:fill="FFFFFF"/>
        <w:tabs>
          <w:tab w:val="left" w:pos="1276"/>
        </w:tabs>
        <w:ind w:left="1276" w:right="11" w:hanging="567"/>
        <w:jc w:val="both"/>
        <w:rPr>
          <w:sz w:val="24"/>
        </w:rPr>
      </w:pPr>
      <w:r w:rsidRPr="00911207">
        <w:rPr>
          <w:sz w:val="24"/>
        </w:rPr>
        <w:t xml:space="preserve">осуществляет </w:t>
      </w:r>
      <w:r w:rsidR="00C70D10" w:rsidRPr="00911207">
        <w:rPr>
          <w:sz w:val="24"/>
        </w:rPr>
        <w:t>формирование проектов повесток дня заседаний Совета директоров;</w:t>
      </w:r>
    </w:p>
    <w:p w14:paraId="23782E71" w14:textId="2E9AFE94" w:rsidR="00C70D10" w:rsidRPr="00911207" w:rsidRDefault="00C70D10" w:rsidP="00C70D10">
      <w:pPr>
        <w:pStyle w:val="a6"/>
        <w:numPr>
          <w:ilvl w:val="0"/>
          <w:numId w:val="9"/>
        </w:numPr>
        <w:shd w:val="clear" w:color="auto" w:fill="FFFFFF"/>
        <w:tabs>
          <w:tab w:val="left" w:pos="1276"/>
        </w:tabs>
        <w:ind w:left="1276" w:right="11" w:hanging="567"/>
        <w:contextualSpacing w:val="0"/>
        <w:jc w:val="both"/>
        <w:rPr>
          <w:sz w:val="24"/>
        </w:rPr>
      </w:pPr>
      <w:r w:rsidRPr="00911207">
        <w:rPr>
          <w:sz w:val="24"/>
        </w:rPr>
        <w:t>подготов</w:t>
      </w:r>
      <w:r w:rsidR="00207673" w:rsidRPr="00911207">
        <w:rPr>
          <w:sz w:val="24"/>
        </w:rPr>
        <w:t>ливает</w:t>
      </w:r>
      <w:r w:rsidRPr="00911207">
        <w:rPr>
          <w:sz w:val="24"/>
        </w:rPr>
        <w:t xml:space="preserve"> </w:t>
      </w:r>
      <w:r w:rsidR="00207673" w:rsidRPr="00911207">
        <w:rPr>
          <w:sz w:val="24"/>
        </w:rPr>
        <w:t xml:space="preserve">проекты </w:t>
      </w:r>
      <w:r w:rsidRPr="00911207">
        <w:rPr>
          <w:sz w:val="24"/>
        </w:rPr>
        <w:t>запросов, необходимых для организации работы Совета директоров и направляемых от имени Председателя Совета директоров;</w:t>
      </w:r>
    </w:p>
    <w:p w14:paraId="45DCD75D" w14:textId="77777777" w:rsidR="00867169" w:rsidRPr="00911207" w:rsidRDefault="00FB762F"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по поручению Председателя Совета директоров письменно информирует всех членов Совета директоров о предстоящих заседаниях Совета директоров в порядке, установленном настоящим Положением</w:t>
      </w:r>
      <w:r w:rsidR="00867169" w:rsidRPr="00911207">
        <w:rPr>
          <w:sz w:val="24"/>
        </w:rPr>
        <w:t>;</w:t>
      </w:r>
    </w:p>
    <w:p w14:paraId="443EE526" w14:textId="77777777" w:rsidR="00FB762F" w:rsidRPr="00911207" w:rsidRDefault="00FB762F"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направляет членам Совета директоров соответствующие материалы для проведения зас</w:t>
      </w:r>
      <w:r w:rsidR="00467D93" w:rsidRPr="00911207">
        <w:rPr>
          <w:sz w:val="24"/>
        </w:rPr>
        <w:t>едания Совета директоров;</w:t>
      </w:r>
    </w:p>
    <w:p w14:paraId="3BE9BEE4" w14:textId="77777777" w:rsidR="00EA4CCD" w:rsidRPr="00911207" w:rsidRDefault="00FB762F"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осуществляет учет адресованной Совету директоров корреспонденции</w:t>
      </w:r>
      <w:r w:rsidR="00EA4CCD" w:rsidRPr="00911207">
        <w:rPr>
          <w:sz w:val="24"/>
        </w:rPr>
        <w:t>;</w:t>
      </w:r>
    </w:p>
    <w:p w14:paraId="114D13BD" w14:textId="77777777" w:rsidR="00FB762F" w:rsidRPr="00911207" w:rsidRDefault="00EA4CCD"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организует на заседаниях Совета директоров фиксацию выступлений (ведение протокола</w:t>
      </w:r>
      <w:r w:rsidR="00CF7184" w:rsidRPr="00911207">
        <w:rPr>
          <w:sz w:val="24"/>
        </w:rPr>
        <w:t xml:space="preserve">, </w:t>
      </w:r>
      <w:r w:rsidRPr="00911207">
        <w:rPr>
          <w:sz w:val="24"/>
        </w:rPr>
        <w:t>стенограммы</w:t>
      </w:r>
      <w:r w:rsidR="00CF7184" w:rsidRPr="00911207">
        <w:rPr>
          <w:sz w:val="24"/>
        </w:rPr>
        <w:t xml:space="preserve"> или аудиозаписи</w:t>
      </w:r>
      <w:r w:rsidRPr="00911207">
        <w:rPr>
          <w:sz w:val="24"/>
        </w:rPr>
        <w:t>);</w:t>
      </w:r>
    </w:p>
    <w:p w14:paraId="54FAE425" w14:textId="77777777" w:rsidR="00EA4CCD" w:rsidRPr="00911207" w:rsidRDefault="00EA4CCD"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оказывает техническое и организационное содействие членам Совета директоров, ответственным за подготовку соответствующего вопроса на заседании Совета директоров;</w:t>
      </w:r>
    </w:p>
    <w:p w14:paraId="380F38E8" w14:textId="51239A92" w:rsidR="00EA4CCD" w:rsidRPr="00911207" w:rsidRDefault="00EA4CCD"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обеспечивает распечатку, тиражирование,</w:t>
      </w:r>
      <w:r w:rsidRPr="00911207">
        <w:rPr>
          <w:sz w:val="24"/>
          <w:szCs w:val="24"/>
        </w:rPr>
        <w:t xml:space="preserve"> </w:t>
      </w:r>
      <w:r w:rsidRPr="00911207">
        <w:rPr>
          <w:sz w:val="24"/>
        </w:rPr>
        <w:t>направление соответствующ</w:t>
      </w:r>
      <w:r w:rsidR="00B761E3" w:rsidRPr="00911207">
        <w:rPr>
          <w:sz w:val="24"/>
        </w:rPr>
        <w:t>им лицам документов, материалов (</w:t>
      </w:r>
      <w:r w:rsidRPr="00911207">
        <w:rPr>
          <w:sz w:val="24"/>
        </w:rPr>
        <w:t>проектов документов и материалов</w:t>
      </w:r>
      <w:r w:rsidR="00B761E3" w:rsidRPr="00911207">
        <w:rPr>
          <w:sz w:val="24"/>
        </w:rPr>
        <w:t>)</w:t>
      </w:r>
      <w:r w:rsidRPr="00911207">
        <w:rPr>
          <w:sz w:val="24"/>
        </w:rPr>
        <w:t xml:space="preserve"> Совета директоров;</w:t>
      </w:r>
    </w:p>
    <w:p w14:paraId="761761C4" w14:textId="78C5C68C" w:rsidR="00053298" w:rsidRPr="00911207" w:rsidRDefault="00EA65D4" w:rsidP="00053298">
      <w:pPr>
        <w:pStyle w:val="a6"/>
        <w:numPr>
          <w:ilvl w:val="0"/>
          <w:numId w:val="9"/>
        </w:numPr>
        <w:ind w:left="1276" w:hanging="567"/>
        <w:jc w:val="both"/>
        <w:rPr>
          <w:sz w:val="24"/>
          <w:szCs w:val="24"/>
        </w:rPr>
      </w:pPr>
      <w:r w:rsidRPr="00911207">
        <w:rPr>
          <w:sz w:val="24"/>
          <w:szCs w:val="24"/>
        </w:rPr>
        <w:t xml:space="preserve">взаимодействует </w:t>
      </w:r>
      <w:r w:rsidR="00053298" w:rsidRPr="00911207">
        <w:rPr>
          <w:sz w:val="24"/>
          <w:szCs w:val="24"/>
        </w:rPr>
        <w:t xml:space="preserve">с регистратором Общества, акционерами, депозитариями, государственными органами регистрации, </w:t>
      </w:r>
      <w:r w:rsidRPr="00911207">
        <w:rPr>
          <w:sz w:val="24"/>
          <w:szCs w:val="24"/>
        </w:rPr>
        <w:t xml:space="preserve">ведет </w:t>
      </w:r>
      <w:r w:rsidR="00053298" w:rsidRPr="00911207">
        <w:rPr>
          <w:sz w:val="24"/>
          <w:szCs w:val="24"/>
        </w:rPr>
        <w:t>досье Общества и базы данных по проведению собраний акционеров и Советов директоров;</w:t>
      </w:r>
    </w:p>
    <w:p w14:paraId="3B06F17A" w14:textId="77777777" w:rsidR="00EA4CCD" w:rsidRPr="00911207" w:rsidRDefault="00EA4CCD"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обеспечивает составление и</w:t>
      </w:r>
      <w:r w:rsidR="00AC2E1F" w:rsidRPr="00911207">
        <w:rPr>
          <w:sz w:val="24"/>
        </w:rPr>
        <w:t xml:space="preserve"> рассылку </w:t>
      </w:r>
      <w:r w:rsidR="00CF7184" w:rsidRPr="00911207">
        <w:rPr>
          <w:sz w:val="24"/>
        </w:rPr>
        <w:t xml:space="preserve">членам Совета директоров </w:t>
      </w:r>
      <w:r w:rsidR="00A97CD1" w:rsidRPr="00911207">
        <w:rPr>
          <w:sz w:val="24"/>
        </w:rPr>
        <w:t>бюллетеней для голосования</w:t>
      </w:r>
      <w:r w:rsidR="00A97CD1" w:rsidRPr="00911207">
        <w:rPr>
          <w:sz w:val="24"/>
          <w:szCs w:val="24"/>
        </w:rPr>
        <w:t xml:space="preserve"> </w:t>
      </w:r>
      <w:r w:rsidR="00AC2E1F" w:rsidRPr="00911207">
        <w:rPr>
          <w:sz w:val="24"/>
        </w:rPr>
        <w:t xml:space="preserve"> </w:t>
      </w:r>
      <w:r w:rsidRPr="00911207">
        <w:rPr>
          <w:sz w:val="24"/>
        </w:rPr>
        <w:t>в случае проведения заседаний Совета директоров</w:t>
      </w:r>
      <w:r w:rsidR="00CF7184" w:rsidRPr="00911207">
        <w:rPr>
          <w:sz w:val="24"/>
        </w:rPr>
        <w:t xml:space="preserve"> путем</w:t>
      </w:r>
      <w:r w:rsidRPr="00911207">
        <w:rPr>
          <w:sz w:val="24"/>
        </w:rPr>
        <w:t xml:space="preserve"> заочн</w:t>
      </w:r>
      <w:r w:rsidR="00CF7184" w:rsidRPr="00911207">
        <w:rPr>
          <w:sz w:val="24"/>
        </w:rPr>
        <w:t xml:space="preserve">ого </w:t>
      </w:r>
      <w:r w:rsidRPr="00911207">
        <w:rPr>
          <w:sz w:val="24"/>
        </w:rPr>
        <w:t>голосовани</w:t>
      </w:r>
      <w:r w:rsidR="00CF7184" w:rsidRPr="00911207">
        <w:rPr>
          <w:sz w:val="24"/>
        </w:rPr>
        <w:t>я</w:t>
      </w:r>
      <w:r w:rsidR="00280930" w:rsidRPr="00911207">
        <w:rPr>
          <w:sz w:val="24"/>
        </w:rPr>
        <w:t xml:space="preserve"> или в случае необходимости учета письменного мнения отсутствующего члена Совета директоров</w:t>
      </w:r>
      <w:r w:rsidRPr="00911207">
        <w:rPr>
          <w:sz w:val="24"/>
        </w:rPr>
        <w:t>, а также их обработку в соответствии с настоящим Положением;</w:t>
      </w:r>
    </w:p>
    <w:p w14:paraId="146A9CF4" w14:textId="5EDB89BE" w:rsidR="00EA4CCD" w:rsidRPr="00911207" w:rsidRDefault="00EA4CCD"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организационно обеспечивает проведение голосования на заседании</w:t>
      </w:r>
      <w:r w:rsidR="00EA65D4" w:rsidRPr="00911207">
        <w:rPr>
          <w:sz w:val="24"/>
        </w:rPr>
        <w:t xml:space="preserve"> Совета директоров</w:t>
      </w:r>
      <w:r w:rsidRPr="00911207">
        <w:rPr>
          <w:sz w:val="24"/>
        </w:rPr>
        <w:t>;</w:t>
      </w:r>
    </w:p>
    <w:p w14:paraId="591408FE" w14:textId="27402ABF" w:rsidR="00EA4CCD" w:rsidRPr="00911207" w:rsidRDefault="00EA4CCD"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организует архивирование и хранение всех документов и материалов, относящихся к деятельности Совета директоров</w:t>
      </w:r>
      <w:r w:rsidR="00EA65D4" w:rsidRPr="00911207">
        <w:rPr>
          <w:sz w:val="24"/>
        </w:rPr>
        <w:t>, а также корпоративных документов Общества</w:t>
      </w:r>
      <w:r w:rsidRPr="00911207">
        <w:rPr>
          <w:sz w:val="24"/>
        </w:rPr>
        <w:t>;</w:t>
      </w:r>
    </w:p>
    <w:p w14:paraId="70A9D5A2" w14:textId="565EDEDF" w:rsidR="00103419" w:rsidRPr="00911207" w:rsidRDefault="00103419"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осуществляет общее руководство деятельностью секретариата Совета директоров (в случае его формирования), оказывает </w:t>
      </w:r>
      <w:r w:rsidR="00EA65D4" w:rsidRPr="00911207">
        <w:rPr>
          <w:sz w:val="24"/>
        </w:rPr>
        <w:t xml:space="preserve">необходимое </w:t>
      </w:r>
      <w:r w:rsidRPr="00911207">
        <w:rPr>
          <w:sz w:val="24"/>
        </w:rPr>
        <w:t xml:space="preserve">содействие деятельности </w:t>
      </w:r>
      <w:r w:rsidR="00742BF4" w:rsidRPr="00911207">
        <w:rPr>
          <w:sz w:val="24"/>
        </w:rPr>
        <w:t>к</w:t>
      </w:r>
      <w:r w:rsidRPr="00911207">
        <w:rPr>
          <w:sz w:val="24"/>
        </w:rPr>
        <w:t>омитетов, комиссий и рабочих групп Совета директоров;</w:t>
      </w:r>
    </w:p>
    <w:p w14:paraId="3E758E21" w14:textId="77777777" w:rsidR="00103419" w:rsidRPr="00911207" w:rsidRDefault="00103419"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под руководством Председателя Совета директоров осуществляет контроль за неукоснительным соблюдением требований настоящего Положения;</w:t>
      </w:r>
    </w:p>
    <w:p w14:paraId="3EDA5F94" w14:textId="77777777" w:rsidR="00103419" w:rsidRPr="00911207" w:rsidRDefault="00103419"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выполняет поручения Председателя Совета директоров;</w:t>
      </w:r>
    </w:p>
    <w:p w14:paraId="29A84C9D" w14:textId="12ECD9F3" w:rsidR="00053298" w:rsidRPr="00911207" w:rsidRDefault="00D52E81" w:rsidP="0005439C">
      <w:pPr>
        <w:pStyle w:val="a6"/>
        <w:numPr>
          <w:ilvl w:val="0"/>
          <w:numId w:val="9"/>
        </w:numPr>
        <w:shd w:val="clear" w:color="auto" w:fill="FFFFFF"/>
        <w:tabs>
          <w:tab w:val="left" w:pos="1276"/>
        </w:tabs>
        <w:ind w:left="1276" w:right="11" w:hanging="567"/>
        <w:contextualSpacing w:val="0"/>
        <w:jc w:val="both"/>
        <w:rPr>
          <w:sz w:val="24"/>
          <w:szCs w:val="24"/>
        </w:rPr>
      </w:pPr>
      <w:r w:rsidRPr="00911207">
        <w:rPr>
          <w:sz w:val="24"/>
          <w:szCs w:val="24"/>
        </w:rPr>
        <w:t xml:space="preserve">осуществляет контроль </w:t>
      </w:r>
      <w:r w:rsidR="00053298" w:rsidRPr="00911207">
        <w:rPr>
          <w:sz w:val="24"/>
          <w:szCs w:val="24"/>
        </w:rPr>
        <w:t xml:space="preserve">за исполнением решений Совета директоров: </w:t>
      </w:r>
      <w:r w:rsidRPr="00911207">
        <w:rPr>
          <w:sz w:val="24"/>
          <w:szCs w:val="24"/>
        </w:rPr>
        <w:t xml:space="preserve">заносит поручения </w:t>
      </w:r>
      <w:r w:rsidR="00053298" w:rsidRPr="00911207">
        <w:rPr>
          <w:sz w:val="24"/>
          <w:szCs w:val="24"/>
        </w:rPr>
        <w:t xml:space="preserve">в таблицу контроля исполнения поручений (электронный архив), с последующей рассылкой задач ответственным лицам в срок исполнения; </w:t>
      </w:r>
      <w:r w:rsidRPr="00911207">
        <w:rPr>
          <w:sz w:val="24"/>
          <w:szCs w:val="24"/>
        </w:rPr>
        <w:t xml:space="preserve">ежедневно мониторит </w:t>
      </w:r>
      <w:r w:rsidR="00053298" w:rsidRPr="00911207">
        <w:rPr>
          <w:sz w:val="24"/>
          <w:szCs w:val="24"/>
        </w:rPr>
        <w:t xml:space="preserve">таблицы контроля исполнения поручений; </w:t>
      </w:r>
      <w:r w:rsidRPr="00911207">
        <w:rPr>
          <w:sz w:val="24"/>
          <w:szCs w:val="24"/>
        </w:rPr>
        <w:t xml:space="preserve">осуществляет </w:t>
      </w:r>
      <w:r w:rsidR="00053298" w:rsidRPr="00911207">
        <w:rPr>
          <w:sz w:val="24"/>
          <w:szCs w:val="24"/>
        </w:rPr>
        <w:t xml:space="preserve">сбор информации о статусе исполнения поручений; </w:t>
      </w:r>
      <w:r w:rsidRPr="00911207">
        <w:rPr>
          <w:sz w:val="24"/>
          <w:szCs w:val="24"/>
        </w:rPr>
        <w:t xml:space="preserve">информирует </w:t>
      </w:r>
      <w:r w:rsidR="00053298" w:rsidRPr="00911207">
        <w:rPr>
          <w:sz w:val="24"/>
          <w:szCs w:val="24"/>
        </w:rPr>
        <w:t xml:space="preserve">Председателя </w:t>
      </w:r>
      <w:r w:rsidR="00053298" w:rsidRPr="00911207">
        <w:rPr>
          <w:sz w:val="24"/>
          <w:szCs w:val="24"/>
        </w:rPr>
        <w:lastRenderedPageBreak/>
        <w:t>Совета директоров о статусе</w:t>
      </w:r>
      <w:r w:rsidRPr="00911207">
        <w:rPr>
          <w:sz w:val="24"/>
          <w:szCs w:val="24"/>
        </w:rPr>
        <w:t xml:space="preserve"> выполнения</w:t>
      </w:r>
      <w:r w:rsidR="00053298" w:rsidRPr="00911207">
        <w:rPr>
          <w:sz w:val="24"/>
          <w:szCs w:val="24"/>
        </w:rPr>
        <w:t xml:space="preserve"> путем направления краткого отчета об исполнении поручения (при необходимости с приложением материалов)</w:t>
      </w:r>
      <w:r w:rsidRPr="00911207">
        <w:rPr>
          <w:sz w:val="24"/>
          <w:szCs w:val="24"/>
        </w:rPr>
        <w:t>. Е</w:t>
      </w:r>
      <w:r w:rsidR="00053298" w:rsidRPr="00911207">
        <w:rPr>
          <w:sz w:val="24"/>
          <w:szCs w:val="24"/>
        </w:rPr>
        <w:t>сли необходимо, то данная информация также доводится до членов Совета директоров;</w:t>
      </w:r>
    </w:p>
    <w:p w14:paraId="5A919791" w14:textId="77777777" w:rsidR="00103419" w:rsidRPr="00911207" w:rsidRDefault="00103419"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реализует иные функции в соответствии с действующим законодательством Р</w:t>
      </w:r>
      <w:r w:rsidR="00EE77B2" w:rsidRPr="00911207">
        <w:rPr>
          <w:sz w:val="24"/>
        </w:rPr>
        <w:t xml:space="preserve">оссийской </w:t>
      </w:r>
      <w:r w:rsidRPr="00911207">
        <w:rPr>
          <w:sz w:val="24"/>
        </w:rPr>
        <w:t>Ф</w:t>
      </w:r>
      <w:r w:rsidR="00EE77B2" w:rsidRPr="00911207">
        <w:rPr>
          <w:sz w:val="24"/>
        </w:rPr>
        <w:t>едерации</w:t>
      </w:r>
      <w:r w:rsidRPr="00911207">
        <w:rPr>
          <w:sz w:val="24"/>
        </w:rPr>
        <w:t>, Уставом Общества, настоящим Положением и внутренними документами Общества.</w:t>
      </w:r>
    </w:p>
    <w:p w14:paraId="1E70779C" w14:textId="77777777" w:rsidR="00CF489A" w:rsidRPr="00911207" w:rsidRDefault="00AC2E1F" w:rsidP="0005439C">
      <w:pPr>
        <w:pStyle w:val="3"/>
        <w:spacing w:line="276" w:lineRule="auto"/>
        <w:jc w:val="center"/>
        <w:rPr>
          <w:szCs w:val="24"/>
        </w:rPr>
      </w:pPr>
      <w:bookmarkStart w:id="10" w:name="_Toc222815666"/>
      <w:bookmarkStart w:id="11" w:name="_Toc513730417"/>
      <w:r w:rsidRPr="00911207">
        <w:rPr>
          <w:szCs w:val="24"/>
        </w:rPr>
        <w:t>С</w:t>
      </w:r>
      <w:r w:rsidR="00CF489A" w:rsidRPr="00911207">
        <w:rPr>
          <w:szCs w:val="24"/>
        </w:rPr>
        <w:t xml:space="preserve">татья </w:t>
      </w:r>
      <w:r w:rsidR="00C76E08" w:rsidRPr="00911207">
        <w:rPr>
          <w:szCs w:val="24"/>
        </w:rPr>
        <w:t>6</w:t>
      </w:r>
      <w:r w:rsidR="00716891" w:rsidRPr="00911207">
        <w:rPr>
          <w:szCs w:val="24"/>
        </w:rPr>
        <w:t>.</w:t>
      </w:r>
      <w:r w:rsidR="00CF489A" w:rsidRPr="00911207">
        <w:rPr>
          <w:szCs w:val="24"/>
        </w:rPr>
        <w:t xml:space="preserve"> Заседания Совета директоров</w:t>
      </w:r>
      <w:bookmarkEnd w:id="10"/>
      <w:bookmarkEnd w:id="11"/>
    </w:p>
    <w:p w14:paraId="5BA95EA8" w14:textId="77777777" w:rsidR="00C37539" w:rsidRPr="00911207" w:rsidRDefault="004A7044" w:rsidP="0005439C">
      <w:pPr>
        <w:pStyle w:val="1"/>
        <w:spacing w:before="120"/>
        <w:rPr>
          <w:i/>
          <w:sz w:val="24"/>
        </w:rPr>
      </w:pPr>
      <w:bookmarkStart w:id="12" w:name="_Toc227575258"/>
      <w:bookmarkStart w:id="13" w:name="_Toc513730418"/>
      <w:r w:rsidRPr="00911207">
        <w:rPr>
          <w:rFonts w:ascii="Times New Roman" w:hAnsi="Times New Roman"/>
          <w:i/>
          <w:color w:val="auto"/>
          <w:sz w:val="24"/>
        </w:rPr>
        <w:t>Порядок с</w:t>
      </w:r>
      <w:r w:rsidR="00552C69" w:rsidRPr="00911207">
        <w:rPr>
          <w:rFonts w:ascii="Times New Roman" w:hAnsi="Times New Roman"/>
          <w:i/>
          <w:color w:val="auto"/>
          <w:sz w:val="24"/>
        </w:rPr>
        <w:t>озыв</w:t>
      </w:r>
      <w:r w:rsidRPr="00911207">
        <w:rPr>
          <w:rFonts w:ascii="Times New Roman" w:hAnsi="Times New Roman"/>
          <w:i/>
          <w:color w:val="auto"/>
          <w:sz w:val="24"/>
        </w:rPr>
        <w:t>а</w:t>
      </w:r>
      <w:r w:rsidR="00552C69" w:rsidRPr="00911207">
        <w:rPr>
          <w:rFonts w:ascii="Times New Roman" w:hAnsi="Times New Roman"/>
          <w:i/>
          <w:color w:val="auto"/>
          <w:sz w:val="24"/>
        </w:rPr>
        <w:t xml:space="preserve"> з</w:t>
      </w:r>
      <w:r w:rsidR="00C37539" w:rsidRPr="00911207">
        <w:rPr>
          <w:rFonts w:ascii="Times New Roman" w:hAnsi="Times New Roman"/>
          <w:i/>
          <w:color w:val="auto"/>
          <w:sz w:val="24"/>
        </w:rPr>
        <w:t>аседания Совета директоров</w:t>
      </w:r>
      <w:bookmarkEnd w:id="12"/>
      <w:bookmarkEnd w:id="13"/>
    </w:p>
    <w:p w14:paraId="0BA13BB6" w14:textId="3EE53E5B" w:rsidR="00A33794" w:rsidRPr="00911207" w:rsidRDefault="00AC2E1F" w:rsidP="0005439C">
      <w:pPr>
        <w:pStyle w:val="ConsPlusNormal"/>
        <w:numPr>
          <w:ilvl w:val="0"/>
          <w:numId w:val="15"/>
        </w:numPr>
        <w:spacing w:before="120"/>
        <w:jc w:val="both"/>
        <w:rPr>
          <w:sz w:val="24"/>
        </w:rPr>
      </w:pPr>
      <w:r w:rsidRPr="00911207">
        <w:rPr>
          <w:rFonts w:ascii="Times New Roman" w:hAnsi="Times New Roman"/>
          <w:sz w:val="24"/>
        </w:rPr>
        <w:t>Заседания Совета директоров проводятся по мере необходимости.</w:t>
      </w:r>
      <w:r w:rsidR="00CF7184" w:rsidRPr="00911207">
        <w:rPr>
          <w:rFonts w:ascii="Times New Roman" w:hAnsi="Times New Roman"/>
          <w:sz w:val="24"/>
        </w:rPr>
        <w:t xml:space="preserve"> </w:t>
      </w:r>
    </w:p>
    <w:p w14:paraId="437C5F14" w14:textId="0AF05422" w:rsidR="00D74C8C" w:rsidRPr="00911207" w:rsidRDefault="00D74C8C" w:rsidP="0005439C">
      <w:pPr>
        <w:pStyle w:val="ConsPlusNormal"/>
        <w:numPr>
          <w:ilvl w:val="0"/>
          <w:numId w:val="15"/>
        </w:numPr>
        <w:spacing w:before="120"/>
        <w:ind w:hanging="720"/>
        <w:jc w:val="both"/>
        <w:rPr>
          <w:sz w:val="24"/>
        </w:rPr>
      </w:pPr>
      <w:r w:rsidRPr="00911207">
        <w:rPr>
          <w:rFonts w:ascii="Times New Roman" w:hAnsi="Times New Roman"/>
          <w:sz w:val="24"/>
        </w:rPr>
        <w:t>Заседание Совета директоров созывается Председателем Совета директоров по его собственной инициативе, по требованию член</w:t>
      </w:r>
      <w:r w:rsidR="00742BF4" w:rsidRPr="00911207">
        <w:rPr>
          <w:rFonts w:ascii="Times New Roman" w:hAnsi="Times New Roman"/>
          <w:sz w:val="24"/>
        </w:rPr>
        <w:t>а</w:t>
      </w:r>
      <w:r w:rsidRPr="00911207">
        <w:rPr>
          <w:rFonts w:ascii="Times New Roman" w:hAnsi="Times New Roman"/>
          <w:sz w:val="24"/>
        </w:rPr>
        <w:t xml:space="preserve"> Совета директоров, Ревизионной комиссии</w:t>
      </w:r>
      <w:r w:rsidR="00053298" w:rsidRPr="00911207">
        <w:rPr>
          <w:rFonts w:ascii="Times New Roman" w:hAnsi="Times New Roman"/>
          <w:sz w:val="24"/>
        </w:rPr>
        <w:t xml:space="preserve"> </w:t>
      </w:r>
      <w:r w:rsidRPr="00911207">
        <w:rPr>
          <w:rFonts w:ascii="Times New Roman" w:hAnsi="Times New Roman"/>
          <w:sz w:val="24"/>
        </w:rPr>
        <w:t>или аудитора</w:t>
      </w:r>
      <w:r w:rsidR="00EE77B2" w:rsidRPr="00911207">
        <w:rPr>
          <w:rFonts w:ascii="Times New Roman" w:hAnsi="Times New Roman"/>
          <w:sz w:val="24"/>
        </w:rPr>
        <w:t xml:space="preserve"> Общества</w:t>
      </w:r>
      <w:r w:rsidRPr="00911207">
        <w:rPr>
          <w:rFonts w:ascii="Times New Roman" w:hAnsi="Times New Roman"/>
          <w:sz w:val="24"/>
        </w:rPr>
        <w:t xml:space="preserve">, </w:t>
      </w:r>
      <w:r w:rsidR="005B54B9" w:rsidRPr="00911207">
        <w:rPr>
          <w:rFonts w:ascii="Times New Roman" w:hAnsi="Times New Roman"/>
          <w:sz w:val="24"/>
        </w:rPr>
        <w:t xml:space="preserve">Генерального директора, </w:t>
      </w:r>
      <w:r w:rsidR="00300A22" w:rsidRPr="00911207">
        <w:rPr>
          <w:rFonts w:ascii="Times New Roman" w:hAnsi="Times New Roman"/>
          <w:sz w:val="24"/>
        </w:rPr>
        <w:t>исполнительных органов</w:t>
      </w:r>
      <w:r w:rsidRPr="00911207">
        <w:rPr>
          <w:rFonts w:ascii="Times New Roman" w:hAnsi="Times New Roman"/>
          <w:sz w:val="24"/>
        </w:rPr>
        <w:t xml:space="preserve"> Общества</w:t>
      </w:r>
      <w:r w:rsidR="008079F4" w:rsidRPr="00911207">
        <w:rPr>
          <w:rFonts w:ascii="Times New Roman" w:hAnsi="Times New Roman"/>
          <w:sz w:val="24"/>
        </w:rPr>
        <w:t>.</w:t>
      </w:r>
    </w:p>
    <w:p w14:paraId="15585151" w14:textId="77777777" w:rsidR="00974D94" w:rsidRPr="00911207" w:rsidRDefault="00974D94" w:rsidP="0005439C">
      <w:pPr>
        <w:pStyle w:val="a6"/>
        <w:numPr>
          <w:ilvl w:val="0"/>
          <w:numId w:val="15"/>
        </w:numPr>
        <w:shd w:val="clear" w:color="auto" w:fill="FFFFFF"/>
        <w:tabs>
          <w:tab w:val="left" w:pos="709"/>
        </w:tabs>
        <w:spacing w:before="120"/>
        <w:ind w:right="14" w:hanging="720"/>
        <w:jc w:val="both"/>
        <w:rPr>
          <w:sz w:val="24"/>
        </w:rPr>
      </w:pPr>
      <w:r w:rsidRPr="00911207">
        <w:rPr>
          <w:sz w:val="24"/>
        </w:rPr>
        <w:t>Требование о созыве заседания Совета директоров Общества подается в письменной</w:t>
      </w:r>
      <w:r w:rsidRPr="00911207">
        <w:rPr>
          <w:sz w:val="24"/>
          <w:szCs w:val="24"/>
        </w:rPr>
        <w:t xml:space="preserve"> </w:t>
      </w:r>
      <w:r w:rsidRPr="00911207">
        <w:rPr>
          <w:sz w:val="24"/>
        </w:rPr>
        <w:t>форме на имя Председателя Совета директоров. Передача требования осуществляется посредством электр</w:t>
      </w:r>
      <w:r w:rsidR="00D50732" w:rsidRPr="00911207">
        <w:rPr>
          <w:sz w:val="24"/>
        </w:rPr>
        <w:t>онной почты, факсимильной связи</w:t>
      </w:r>
      <w:r w:rsidR="0013350B" w:rsidRPr="00911207">
        <w:rPr>
          <w:sz w:val="24"/>
        </w:rPr>
        <w:t>, почтовой связи, курьером</w:t>
      </w:r>
      <w:r w:rsidR="00D50732" w:rsidRPr="00911207">
        <w:rPr>
          <w:sz w:val="24"/>
        </w:rPr>
        <w:t>.</w:t>
      </w:r>
      <w:r w:rsidR="00CF7184" w:rsidRPr="00911207">
        <w:rPr>
          <w:sz w:val="24"/>
        </w:rPr>
        <w:t xml:space="preserve"> В требовании</w:t>
      </w:r>
      <w:r w:rsidRPr="00911207">
        <w:rPr>
          <w:sz w:val="24"/>
        </w:rPr>
        <w:t xml:space="preserve"> в обязательном порядке указываются:</w:t>
      </w:r>
    </w:p>
    <w:p w14:paraId="78345C1A" w14:textId="77777777" w:rsidR="00974D94" w:rsidRPr="00911207" w:rsidRDefault="00974D94" w:rsidP="0005439C">
      <w:pPr>
        <w:pStyle w:val="a6"/>
        <w:numPr>
          <w:ilvl w:val="0"/>
          <w:numId w:val="12"/>
        </w:numPr>
        <w:shd w:val="clear" w:color="auto" w:fill="FFFFFF"/>
        <w:tabs>
          <w:tab w:val="left" w:pos="709"/>
          <w:tab w:val="left" w:pos="1276"/>
        </w:tabs>
        <w:ind w:left="1276" w:right="6" w:hanging="567"/>
        <w:contextualSpacing w:val="0"/>
        <w:jc w:val="both"/>
        <w:rPr>
          <w:sz w:val="24"/>
        </w:rPr>
      </w:pPr>
      <w:r w:rsidRPr="00911207">
        <w:rPr>
          <w:sz w:val="24"/>
        </w:rPr>
        <w:t>Ф.И.О. лица, инициирующего созыв заседания Совета директоров Общества;</w:t>
      </w:r>
    </w:p>
    <w:p w14:paraId="0BBE3CD2" w14:textId="77777777" w:rsidR="004547E7" w:rsidRPr="00911207" w:rsidRDefault="004547E7" w:rsidP="0005439C">
      <w:pPr>
        <w:pStyle w:val="a6"/>
        <w:numPr>
          <w:ilvl w:val="0"/>
          <w:numId w:val="12"/>
        </w:numPr>
        <w:tabs>
          <w:tab w:val="left" w:pos="709"/>
          <w:tab w:val="left" w:pos="1276"/>
        </w:tabs>
        <w:ind w:left="1276" w:right="6" w:hanging="567"/>
        <w:contextualSpacing w:val="0"/>
        <w:jc w:val="both"/>
        <w:rPr>
          <w:sz w:val="24"/>
        </w:rPr>
      </w:pPr>
      <w:r w:rsidRPr="00911207">
        <w:rPr>
          <w:sz w:val="24"/>
        </w:rPr>
        <w:t>срок и мотивировк</w:t>
      </w:r>
      <w:r w:rsidR="00CB7551" w:rsidRPr="00911207">
        <w:rPr>
          <w:sz w:val="24"/>
        </w:rPr>
        <w:t>а</w:t>
      </w:r>
      <w:r w:rsidRPr="00911207">
        <w:rPr>
          <w:sz w:val="24"/>
        </w:rPr>
        <w:t xml:space="preserve"> созыва заседания Совета директоров;</w:t>
      </w:r>
    </w:p>
    <w:p w14:paraId="1C300302" w14:textId="77777777" w:rsidR="004547E7" w:rsidRPr="00911207" w:rsidRDefault="004547E7" w:rsidP="0005439C">
      <w:pPr>
        <w:pStyle w:val="a6"/>
        <w:numPr>
          <w:ilvl w:val="0"/>
          <w:numId w:val="12"/>
        </w:numPr>
        <w:tabs>
          <w:tab w:val="left" w:pos="709"/>
          <w:tab w:val="left" w:pos="1276"/>
        </w:tabs>
        <w:ind w:left="1276" w:right="6" w:hanging="567"/>
        <w:contextualSpacing w:val="0"/>
        <w:jc w:val="both"/>
        <w:rPr>
          <w:sz w:val="24"/>
        </w:rPr>
      </w:pPr>
      <w:r w:rsidRPr="00911207">
        <w:rPr>
          <w:sz w:val="24"/>
        </w:rPr>
        <w:t>адрес, по которому следует отправить ответ на предъявленное требование</w:t>
      </w:r>
      <w:r w:rsidR="0023698E" w:rsidRPr="00911207">
        <w:rPr>
          <w:sz w:val="24"/>
        </w:rPr>
        <w:t>;</w:t>
      </w:r>
    </w:p>
    <w:p w14:paraId="78F01879" w14:textId="77777777" w:rsidR="00974D94" w:rsidRPr="00911207" w:rsidRDefault="00BF3B43" w:rsidP="0005439C">
      <w:pPr>
        <w:pStyle w:val="a6"/>
        <w:numPr>
          <w:ilvl w:val="0"/>
          <w:numId w:val="12"/>
        </w:numPr>
        <w:shd w:val="clear" w:color="auto" w:fill="FFFFFF"/>
        <w:tabs>
          <w:tab w:val="left" w:pos="709"/>
          <w:tab w:val="left" w:pos="1080"/>
          <w:tab w:val="left" w:pos="1276"/>
        </w:tabs>
        <w:ind w:left="1276" w:hanging="567"/>
        <w:contextualSpacing w:val="0"/>
        <w:jc w:val="both"/>
        <w:rPr>
          <w:sz w:val="24"/>
        </w:rPr>
      </w:pPr>
      <w:r w:rsidRPr="00911207">
        <w:rPr>
          <w:sz w:val="24"/>
          <w:szCs w:val="24"/>
        </w:rPr>
        <w:t xml:space="preserve">   </w:t>
      </w:r>
      <w:r w:rsidR="00974D94" w:rsidRPr="00911207">
        <w:rPr>
          <w:sz w:val="24"/>
        </w:rPr>
        <w:t>формулировки предлагаемых вопросов в повестку дня заседания Совета директоров;</w:t>
      </w:r>
    </w:p>
    <w:p w14:paraId="2DE7D55E" w14:textId="77777777" w:rsidR="00974D94" w:rsidRPr="00911207" w:rsidRDefault="00974D94" w:rsidP="0005439C">
      <w:pPr>
        <w:pStyle w:val="a6"/>
        <w:numPr>
          <w:ilvl w:val="0"/>
          <w:numId w:val="12"/>
        </w:numPr>
        <w:shd w:val="clear" w:color="auto" w:fill="FFFFFF"/>
        <w:tabs>
          <w:tab w:val="left" w:pos="709"/>
          <w:tab w:val="left" w:pos="1276"/>
        </w:tabs>
        <w:ind w:left="1276" w:hanging="567"/>
        <w:contextualSpacing w:val="0"/>
        <w:jc w:val="both"/>
        <w:rPr>
          <w:sz w:val="24"/>
        </w:rPr>
      </w:pPr>
      <w:r w:rsidRPr="00911207">
        <w:rPr>
          <w:sz w:val="24"/>
        </w:rPr>
        <w:t>проекты решений по каждому предлагаемому вопросу повестки дня;</w:t>
      </w:r>
    </w:p>
    <w:p w14:paraId="31F130EB" w14:textId="77777777" w:rsidR="004547E7" w:rsidRPr="00911207" w:rsidRDefault="00974D94" w:rsidP="0005439C">
      <w:pPr>
        <w:pStyle w:val="a6"/>
        <w:numPr>
          <w:ilvl w:val="0"/>
          <w:numId w:val="12"/>
        </w:numPr>
        <w:shd w:val="clear" w:color="auto" w:fill="FFFFFF"/>
        <w:tabs>
          <w:tab w:val="left" w:pos="709"/>
          <w:tab w:val="left" w:pos="1276"/>
        </w:tabs>
        <w:ind w:left="1276" w:hanging="567"/>
        <w:contextualSpacing w:val="0"/>
        <w:jc w:val="both"/>
        <w:rPr>
          <w:sz w:val="24"/>
        </w:rPr>
      </w:pPr>
      <w:r w:rsidRPr="00911207">
        <w:rPr>
          <w:sz w:val="24"/>
        </w:rPr>
        <w:t>информаци</w:t>
      </w:r>
      <w:r w:rsidR="00CF7184" w:rsidRPr="00911207">
        <w:rPr>
          <w:sz w:val="24"/>
        </w:rPr>
        <w:t>я</w:t>
      </w:r>
      <w:r w:rsidRPr="00911207">
        <w:rPr>
          <w:sz w:val="24"/>
        </w:rPr>
        <w:t xml:space="preserve"> (материалы)</w:t>
      </w:r>
      <w:r w:rsidR="004547E7" w:rsidRPr="00911207">
        <w:rPr>
          <w:sz w:val="24"/>
        </w:rPr>
        <w:t xml:space="preserve"> по предлагаемым вопросам повестки дня</w:t>
      </w:r>
      <w:r w:rsidRPr="00911207">
        <w:rPr>
          <w:sz w:val="24"/>
        </w:rPr>
        <w:t>, представляем</w:t>
      </w:r>
      <w:r w:rsidR="00662957" w:rsidRPr="00911207">
        <w:rPr>
          <w:sz w:val="24"/>
        </w:rPr>
        <w:t>ая(</w:t>
      </w:r>
      <w:r w:rsidRPr="00911207">
        <w:rPr>
          <w:sz w:val="24"/>
        </w:rPr>
        <w:t>ые</w:t>
      </w:r>
      <w:r w:rsidR="00662957" w:rsidRPr="00911207">
        <w:rPr>
          <w:sz w:val="24"/>
        </w:rPr>
        <w:t>)</w:t>
      </w:r>
      <w:r w:rsidRPr="00911207">
        <w:rPr>
          <w:sz w:val="24"/>
        </w:rPr>
        <w:t xml:space="preserve"> членам Совета директоров к заседанию</w:t>
      </w:r>
      <w:r w:rsidR="004547E7" w:rsidRPr="00911207">
        <w:rPr>
          <w:sz w:val="24"/>
        </w:rPr>
        <w:t>;</w:t>
      </w:r>
    </w:p>
    <w:p w14:paraId="0CEE82F0" w14:textId="5C36F100" w:rsidR="00974D94" w:rsidRPr="00911207" w:rsidRDefault="00023E86" w:rsidP="0005439C">
      <w:pPr>
        <w:pStyle w:val="a6"/>
        <w:numPr>
          <w:ilvl w:val="0"/>
          <w:numId w:val="12"/>
        </w:numPr>
        <w:shd w:val="clear" w:color="auto" w:fill="FFFFFF"/>
        <w:tabs>
          <w:tab w:val="left" w:pos="709"/>
          <w:tab w:val="left" w:pos="1276"/>
        </w:tabs>
        <w:ind w:left="1276" w:hanging="567"/>
        <w:contextualSpacing w:val="0"/>
        <w:jc w:val="both"/>
        <w:rPr>
          <w:sz w:val="24"/>
        </w:rPr>
      </w:pPr>
      <w:r w:rsidRPr="00911207">
        <w:rPr>
          <w:sz w:val="24"/>
        </w:rPr>
        <w:t>подпись</w:t>
      </w:r>
      <w:r w:rsidR="004547E7" w:rsidRPr="00911207">
        <w:rPr>
          <w:sz w:val="24"/>
        </w:rPr>
        <w:t xml:space="preserve"> </w:t>
      </w:r>
      <w:r w:rsidRPr="00911207">
        <w:rPr>
          <w:sz w:val="24"/>
        </w:rPr>
        <w:t xml:space="preserve">инициатора </w:t>
      </w:r>
      <w:r w:rsidR="004547E7" w:rsidRPr="00911207">
        <w:rPr>
          <w:sz w:val="24"/>
        </w:rPr>
        <w:t>созыва заседания.</w:t>
      </w:r>
    </w:p>
    <w:p w14:paraId="3521E351" w14:textId="59CBDE38" w:rsidR="004E27E0" w:rsidRPr="00911207" w:rsidRDefault="001915EE" w:rsidP="005676A3">
      <w:pPr>
        <w:pStyle w:val="a6"/>
        <w:shd w:val="clear" w:color="auto" w:fill="FFFFFF"/>
        <w:tabs>
          <w:tab w:val="left" w:pos="709"/>
        </w:tabs>
        <w:spacing w:before="120"/>
        <w:ind w:right="14"/>
        <w:jc w:val="both"/>
        <w:rPr>
          <w:sz w:val="24"/>
          <w:szCs w:val="24"/>
        </w:rPr>
      </w:pPr>
      <w:r w:rsidRPr="00911207">
        <w:rPr>
          <w:sz w:val="24"/>
          <w:szCs w:val="24"/>
        </w:rPr>
        <w:t xml:space="preserve">Лица, имеющие право требовать созыва внеочередного заседания Совета директоров, направляют </w:t>
      </w:r>
      <w:r w:rsidR="004E27E0" w:rsidRPr="00911207">
        <w:rPr>
          <w:sz w:val="24"/>
          <w:szCs w:val="24"/>
        </w:rPr>
        <w:t>Председателю</w:t>
      </w:r>
      <w:r w:rsidRPr="00911207">
        <w:rPr>
          <w:sz w:val="24"/>
          <w:szCs w:val="24"/>
        </w:rPr>
        <w:t xml:space="preserve"> Совета директоров требование о созыве Совета директоров не позднее чем за </w:t>
      </w:r>
      <w:r w:rsidR="0005439C" w:rsidRPr="00911207">
        <w:rPr>
          <w:sz w:val="24"/>
          <w:szCs w:val="24"/>
        </w:rPr>
        <w:t>2</w:t>
      </w:r>
      <w:r w:rsidRPr="00911207">
        <w:rPr>
          <w:sz w:val="24"/>
          <w:szCs w:val="24"/>
        </w:rPr>
        <w:t>0 дней до предполагаемой даты проведения заседания Совета директоров</w:t>
      </w:r>
      <w:r w:rsidR="005B54B9" w:rsidRPr="00911207">
        <w:rPr>
          <w:sz w:val="24"/>
          <w:szCs w:val="24"/>
        </w:rPr>
        <w:t>, за исключением требования по вопросам неотложного характера, которое представляется в любое время.</w:t>
      </w:r>
    </w:p>
    <w:p w14:paraId="701A61C1" w14:textId="77777777" w:rsidR="001915EE" w:rsidRPr="00911207" w:rsidRDefault="001915EE" w:rsidP="005676A3">
      <w:pPr>
        <w:pStyle w:val="a6"/>
        <w:shd w:val="clear" w:color="auto" w:fill="FFFFFF"/>
        <w:tabs>
          <w:tab w:val="left" w:pos="709"/>
        </w:tabs>
        <w:spacing w:before="120"/>
        <w:ind w:right="14" w:hanging="11"/>
        <w:jc w:val="both"/>
        <w:rPr>
          <w:sz w:val="24"/>
          <w:szCs w:val="24"/>
        </w:rPr>
      </w:pPr>
      <w:r w:rsidRPr="00911207">
        <w:rPr>
          <w:sz w:val="24"/>
          <w:szCs w:val="24"/>
        </w:rPr>
        <w:t xml:space="preserve">Дата предъявления требования о созыве заседания Совета директоров определяется по дате </w:t>
      </w:r>
      <w:r w:rsidR="004E27E0" w:rsidRPr="00911207">
        <w:rPr>
          <w:sz w:val="24"/>
          <w:szCs w:val="24"/>
        </w:rPr>
        <w:t xml:space="preserve">регистрации требования </w:t>
      </w:r>
      <w:r w:rsidR="00927BC5" w:rsidRPr="00911207">
        <w:rPr>
          <w:sz w:val="24"/>
          <w:szCs w:val="24"/>
        </w:rPr>
        <w:t>Секретарем Совета директоров</w:t>
      </w:r>
    </w:p>
    <w:p w14:paraId="30B971EC" w14:textId="0856FF8E" w:rsidR="000E778D" w:rsidRPr="00911207" w:rsidRDefault="00597E81" w:rsidP="000E778D">
      <w:pPr>
        <w:pStyle w:val="a6"/>
        <w:numPr>
          <w:ilvl w:val="0"/>
          <w:numId w:val="15"/>
        </w:numPr>
        <w:shd w:val="clear" w:color="auto" w:fill="FFFFFF"/>
        <w:tabs>
          <w:tab w:val="left" w:pos="709"/>
        </w:tabs>
        <w:spacing w:before="120"/>
        <w:ind w:right="11"/>
        <w:contextualSpacing w:val="0"/>
        <w:jc w:val="both"/>
        <w:rPr>
          <w:sz w:val="24"/>
        </w:rPr>
      </w:pPr>
      <w:r w:rsidRPr="00911207">
        <w:rPr>
          <w:color w:val="000000"/>
          <w:sz w:val="24"/>
        </w:rPr>
        <w:t xml:space="preserve">Председатель Совета директоров не вправе </w:t>
      </w:r>
      <w:r w:rsidR="000E778D" w:rsidRPr="00911207">
        <w:rPr>
          <w:color w:val="000000"/>
          <w:sz w:val="24"/>
        </w:rPr>
        <w:t>вносить изменения в формулировки вопросов повестки дня, формулировки решений по таким вопросам и изменять предложенную форму проведения заседания.</w:t>
      </w:r>
    </w:p>
    <w:p w14:paraId="0F3BDF59" w14:textId="4081F102" w:rsidR="00974D94" w:rsidRPr="00911207" w:rsidRDefault="00974D94" w:rsidP="000E778D">
      <w:pPr>
        <w:pStyle w:val="a6"/>
        <w:numPr>
          <w:ilvl w:val="0"/>
          <w:numId w:val="15"/>
        </w:numPr>
        <w:shd w:val="clear" w:color="auto" w:fill="FFFFFF"/>
        <w:tabs>
          <w:tab w:val="left" w:pos="709"/>
        </w:tabs>
        <w:spacing w:before="120"/>
        <w:ind w:right="11" w:hanging="720"/>
        <w:contextualSpacing w:val="0"/>
        <w:jc w:val="both"/>
        <w:rPr>
          <w:sz w:val="24"/>
        </w:rPr>
      </w:pPr>
      <w:r w:rsidRPr="00911207">
        <w:rPr>
          <w:sz w:val="24"/>
        </w:rPr>
        <w:t xml:space="preserve">Председатель Совета директоров Общества, получивший письменное требование о созыве заседания Совета директоров, в течение </w:t>
      </w:r>
      <w:r w:rsidR="00225091" w:rsidRPr="00911207">
        <w:rPr>
          <w:sz w:val="24"/>
        </w:rPr>
        <w:t>5</w:t>
      </w:r>
      <w:r w:rsidRPr="00911207">
        <w:rPr>
          <w:sz w:val="24"/>
        </w:rPr>
        <w:t xml:space="preserve"> </w:t>
      </w:r>
      <w:r w:rsidR="00225091" w:rsidRPr="00911207">
        <w:rPr>
          <w:sz w:val="24"/>
        </w:rPr>
        <w:t>рабочи</w:t>
      </w:r>
      <w:r w:rsidR="00081144" w:rsidRPr="00911207">
        <w:rPr>
          <w:sz w:val="24"/>
        </w:rPr>
        <w:t xml:space="preserve">х </w:t>
      </w:r>
      <w:r w:rsidRPr="00911207">
        <w:rPr>
          <w:sz w:val="24"/>
        </w:rPr>
        <w:t xml:space="preserve">дней назначает дату, время и место проведения заседания, </w:t>
      </w:r>
      <w:r w:rsidR="000D5A11" w:rsidRPr="00911207">
        <w:rPr>
          <w:sz w:val="24"/>
        </w:rPr>
        <w:t xml:space="preserve">определяет форму проведения заседания Совета директоров </w:t>
      </w:r>
      <w:r w:rsidRPr="00911207">
        <w:rPr>
          <w:sz w:val="24"/>
        </w:rPr>
        <w:t>либо</w:t>
      </w:r>
      <w:r w:rsidR="00597E81" w:rsidRPr="00911207">
        <w:rPr>
          <w:sz w:val="24"/>
        </w:rPr>
        <w:t>,</w:t>
      </w:r>
      <w:r w:rsidRPr="00911207">
        <w:rPr>
          <w:sz w:val="24"/>
        </w:rPr>
        <w:t xml:space="preserve"> в случае если требование не соответствует </w:t>
      </w:r>
      <w:r w:rsidR="00CF7184" w:rsidRPr="00911207">
        <w:rPr>
          <w:sz w:val="24"/>
        </w:rPr>
        <w:t>требованиям</w:t>
      </w:r>
      <w:r w:rsidRPr="00911207">
        <w:rPr>
          <w:sz w:val="24"/>
        </w:rPr>
        <w:t xml:space="preserve"> </w:t>
      </w:r>
      <w:r w:rsidR="002B2414" w:rsidRPr="00911207">
        <w:rPr>
          <w:sz w:val="24"/>
        </w:rPr>
        <w:t>пункта</w:t>
      </w:r>
      <w:r w:rsidR="00CF7184" w:rsidRPr="00911207">
        <w:rPr>
          <w:sz w:val="24"/>
        </w:rPr>
        <w:t xml:space="preserve"> </w:t>
      </w:r>
      <w:r w:rsidR="00F96A14" w:rsidRPr="00911207">
        <w:rPr>
          <w:sz w:val="24"/>
        </w:rPr>
        <w:t>6</w:t>
      </w:r>
      <w:r w:rsidR="00CF7184" w:rsidRPr="00911207">
        <w:rPr>
          <w:sz w:val="24"/>
        </w:rPr>
        <w:t>.</w:t>
      </w:r>
      <w:r w:rsidR="00F21F1C" w:rsidRPr="00911207">
        <w:rPr>
          <w:sz w:val="24"/>
        </w:rPr>
        <w:t>3</w:t>
      </w:r>
      <w:r w:rsidRPr="00911207">
        <w:rPr>
          <w:sz w:val="24"/>
        </w:rPr>
        <w:t xml:space="preserve"> настоящего Положения, направляет лицу, инициирующему созыв заседания Совета директоров Общества, мотивированный отказ </w:t>
      </w:r>
      <w:r w:rsidR="00A715DA" w:rsidRPr="00911207">
        <w:rPr>
          <w:sz w:val="24"/>
        </w:rPr>
        <w:t>в</w:t>
      </w:r>
      <w:r w:rsidRPr="00911207">
        <w:rPr>
          <w:sz w:val="24"/>
        </w:rPr>
        <w:t xml:space="preserve"> созыв</w:t>
      </w:r>
      <w:r w:rsidR="00A715DA" w:rsidRPr="00911207">
        <w:rPr>
          <w:sz w:val="24"/>
        </w:rPr>
        <w:t>е</w:t>
      </w:r>
      <w:r w:rsidRPr="00911207">
        <w:rPr>
          <w:sz w:val="24"/>
        </w:rPr>
        <w:t xml:space="preserve"> заседания.</w:t>
      </w:r>
    </w:p>
    <w:p w14:paraId="06F41EB8" w14:textId="2A7B29D7" w:rsidR="00974D94" w:rsidRPr="00911207" w:rsidRDefault="00974D94" w:rsidP="0005439C">
      <w:pPr>
        <w:pStyle w:val="a6"/>
        <w:numPr>
          <w:ilvl w:val="0"/>
          <w:numId w:val="15"/>
        </w:numPr>
        <w:shd w:val="clear" w:color="auto" w:fill="FFFFFF"/>
        <w:tabs>
          <w:tab w:val="left" w:pos="284"/>
          <w:tab w:val="left" w:pos="709"/>
        </w:tabs>
        <w:spacing w:before="120"/>
        <w:ind w:hanging="720"/>
        <w:contextualSpacing w:val="0"/>
        <w:jc w:val="both"/>
        <w:rPr>
          <w:sz w:val="24"/>
        </w:rPr>
      </w:pPr>
      <w:r w:rsidRPr="00911207">
        <w:rPr>
          <w:sz w:val="24"/>
        </w:rPr>
        <w:t>Заседание Совета директоров, созванное по требованию лиц, указанных в п</w:t>
      </w:r>
      <w:r w:rsidR="002B2414" w:rsidRPr="00911207">
        <w:rPr>
          <w:sz w:val="24"/>
        </w:rPr>
        <w:t>ункте</w:t>
      </w:r>
      <w:r w:rsidRPr="00911207">
        <w:rPr>
          <w:sz w:val="24"/>
        </w:rPr>
        <w:t xml:space="preserve"> </w:t>
      </w:r>
      <w:r w:rsidR="00F96A14" w:rsidRPr="00911207">
        <w:rPr>
          <w:sz w:val="24"/>
        </w:rPr>
        <w:t>6</w:t>
      </w:r>
      <w:r w:rsidR="00CF7184" w:rsidRPr="00911207">
        <w:rPr>
          <w:sz w:val="24"/>
        </w:rPr>
        <w:t xml:space="preserve">.2 </w:t>
      </w:r>
      <w:r w:rsidRPr="00911207">
        <w:rPr>
          <w:sz w:val="24"/>
        </w:rPr>
        <w:t xml:space="preserve">настоящего Положения, должно быть проведено в течение </w:t>
      </w:r>
      <w:r w:rsidR="001314DD" w:rsidRPr="00911207">
        <w:rPr>
          <w:sz w:val="24"/>
          <w:szCs w:val="24"/>
        </w:rPr>
        <w:t>20</w:t>
      </w:r>
      <w:r w:rsidR="001314DD" w:rsidRPr="00911207">
        <w:rPr>
          <w:sz w:val="24"/>
        </w:rPr>
        <w:t xml:space="preserve"> </w:t>
      </w:r>
      <w:r w:rsidR="00081144" w:rsidRPr="00911207">
        <w:rPr>
          <w:sz w:val="24"/>
        </w:rPr>
        <w:t>календарных</w:t>
      </w:r>
      <w:r w:rsidR="00CF7184" w:rsidRPr="00911207">
        <w:rPr>
          <w:sz w:val="24"/>
        </w:rPr>
        <w:t xml:space="preserve"> </w:t>
      </w:r>
      <w:r w:rsidRPr="00911207">
        <w:rPr>
          <w:sz w:val="24"/>
        </w:rPr>
        <w:t>дней с даты предъявления требования</w:t>
      </w:r>
      <w:r w:rsidR="00CF7184" w:rsidRPr="00911207">
        <w:rPr>
          <w:sz w:val="24"/>
        </w:rPr>
        <w:t>.</w:t>
      </w:r>
    </w:p>
    <w:p w14:paraId="5E4B33F6" w14:textId="77777777" w:rsidR="009B3BB4" w:rsidRPr="00911207" w:rsidRDefault="009B3BB4" w:rsidP="0005439C">
      <w:pPr>
        <w:pStyle w:val="ConsPlusNormal"/>
        <w:numPr>
          <w:ilvl w:val="0"/>
          <w:numId w:val="15"/>
        </w:numPr>
        <w:spacing w:before="120"/>
        <w:ind w:hanging="720"/>
        <w:jc w:val="both"/>
        <w:rPr>
          <w:sz w:val="24"/>
        </w:rPr>
      </w:pPr>
      <w:r w:rsidRPr="00911207">
        <w:rPr>
          <w:rFonts w:ascii="Times New Roman" w:hAnsi="Times New Roman"/>
          <w:sz w:val="24"/>
        </w:rPr>
        <w:lastRenderedPageBreak/>
        <w:t>Председатель Совета директоров обязан созвать заседание Совета директоров для решения следующих вопросов:</w:t>
      </w:r>
    </w:p>
    <w:p w14:paraId="06154A46" w14:textId="77E0BFCA" w:rsidR="009B3BB4" w:rsidRPr="00911207" w:rsidRDefault="009B3BB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созыв (подготовка) годового Общего собрания акционеров и принятие решений, необходимых для его созыва (подготовки) и проведения, предусмотренных п</w:t>
      </w:r>
      <w:r w:rsidR="002B2414" w:rsidRPr="00911207">
        <w:rPr>
          <w:sz w:val="24"/>
        </w:rPr>
        <w:t>унктом</w:t>
      </w:r>
      <w:r w:rsidRPr="00911207">
        <w:rPr>
          <w:sz w:val="24"/>
        </w:rPr>
        <w:t xml:space="preserve"> 1 ст. 54 ФЗ «Об акционерных обществах»;</w:t>
      </w:r>
    </w:p>
    <w:p w14:paraId="79CF141A" w14:textId="042A9D0D" w:rsidR="009B3BB4" w:rsidRPr="00911207" w:rsidRDefault="009B3BB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предварительное утверждение годового отчета Общества согласно п</w:t>
      </w:r>
      <w:r w:rsidR="002B2414" w:rsidRPr="00911207">
        <w:rPr>
          <w:sz w:val="24"/>
        </w:rPr>
        <w:t>ункту</w:t>
      </w:r>
      <w:r w:rsidRPr="00911207">
        <w:rPr>
          <w:sz w:val="24"/>
        </w:rPr>
        <w:t xml:space="preserve"> 4 ст. 88 ФЗ «Об акционерных обществах»;</w:t>
      </w:r>
    </w:p>
    <w:p w14:paraId="661F0008" w14:textId="77777777" w:rsidR="00501C8C" w:rsidRPr="00911207" w:rsidRDefault="009B3BB4" w:rsidP="00501C8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рассмотрение предложений акционеров о внесении вопросов в повестку дня годового Общего собрания акционеров и выдвижении кандидатов в органы Общества в порядке, предусмотренном </w:t>
      </w:r>
      <w:r w:rsidR="002B2414" w:rsidRPr="00911207">
        <w:rPr>
          <w:sz w:val="24"/>
        </w:rPr>
        <w:t>пунктами</w:t>
      </w:r>
      <w:r w:rsidR="00CF7184" w:rsidRPr="00911207">
        <w:rPr>
          <w:sz w:val="24"/>
        </w:rPr>
        <w:t xml:space="preserve"> </w:t>
      </w:r>
      <w:r w:rsidRPr="00911207">
        <w:rPr>
          <w:sz w:val="24"/>
        </w:rPr>
        <w:t>1,</w:t>
      </w:r>
      <w:r w:rsidR="00CF7184" w:rsidRPr="00911207">
        <w:rPr>
          <w:sz w:val="24"/>
        </w:rPr>
        <w:t xml:space="preserve"> </w:t>
      </w:r>
      <w:r w:rsidRPr="00911207">
        <w:rPr>
          <w:sz w:val="24"/>
        </w:rPr>
        <w:t xml:space="preserve">2 ст. 53 ФЗ </w:t>
      </w:r>
      <w:r w:rsidR="006B4777" w:rsidRPr="00911207">
        <w:rPr>
          <w:sz w:val="24"/>
        </w:rPr>
        <w:t>«</w:t>
      </w:r>
      <w:r w:rsidRPr="00911207">
        <w:rPr>
          <w:sz w:val="24"/>
        </w:rPr>
        <w:t>Об акционерных обществах</w:t>
      </w:r>
      <w:r w:rsidR="006B4777" w:rsidRPr="00911207">
        <w:rPr>
          <w:sz w:val="24"/>
        </w:rPr>
        <w:t>»</w:t>
      </w:r>
      <w:r w:rsidRPr="00911207">
        <w:rPr>
          <w:sz w:val="24"/>
        </w:rPr>
        <w:t>, и принятие решений о включении вопросов в повестку дня годового Общего собрания</w:t>
      </w:r>
      <w:r w:rsidR="00C9472F" w:rsidRPr="00911207">
        <w:rPr>
          <w:sz w:val="24"/>
        </w:rPr>
        <w:t xml:space="preserve"> акционеров</w:t>
      </w:r>
      <w:r w:rsidRPr="00911207">
        <w:rPr>
          <w:sz w:val="24"/>
        </w:rPr>
        <w:t>, а кандидатов — в список кандидатур для голосования по выборам в органы Общества, или об отказе в таком включении;</w:t>
      </w:r>
    </w:p>
    <w:p w14:paraId="5893D2BC" w14:textId="08FAF92D" w:rsidR="00501C8C" w:rsidRPr="00911207" w:rsidRDefault="00501C8C" w:rsidP="00501C8C">
      <w:pPr>
        <w:pStyle w:val="a6"/>
        <w:numPr>
          <w:ilvl w:val="0"/>
          <w:numId w:val="9"/>
        </w:numPr>
        <w:shd w:val="clear" w:color="auto" w:fill="FFFFFF"/>
        <w:tabs>
          <w:tab w:val="left" w:pos="1276"/>
        </w:tabs>
        <w:ind w:left="1276" w:right="11" w:hanging="567"/>
        <w:contextualSpacing w:val="0"/>
        <w:jc w:val="both"/>
        <w:rPr>
          <w:sz w:val="24"/>
        </w:rPr>
      </w:pPr>
      <w:r w:rsidRPr="00911207">
        <w:rPr>
          <w:sz w:val="24"/>
        </w:rPr>
        <w:t>требование о созыве внеочередного общего собрания акционеров по требованию акционеров (акционера), являющихся владельцами не менее чем 10 процентов голосующих акций Общества;</w:t>
      </w:r>
    </w:p>
    <w:p w14:paraId="61DE4B6E" w14:textId="2CB7E132" w:rsidR="009B3BB4" w:rsidRPr="00911207" w:rsidRDefault="00090877"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принятие решения</w:t>
      </w:r>
      <w:r w:rsidR="00430553" w:rsidRPr="00911207">
        <w:rPr>
          <w:sz w:val="24"/>
        </w:rPr>
        <w:t xml:space="preserve"> о созыве Общего собрания акционеров для </w:t>
      </w:r>
      <w:r w:rsidR="009B3BB4" w:rsidRPr="00911207">
        <w:rPr>
          <w:sz w:val="24"/>
        </w:rPr>
        <w:t>избрани</w:t>
      </w:r>
      <w:r w:rsidR="00430553" w:rsidRPr="00911207">
        <w:rPr>
          <w:sz w:val="24"/>
        </w:rPr>
        <w:t>я</w:t>
      </w:r>
      <w:r w:rsidR="009B3BB4" w:rsidRPr="00911207">
        <w:rPr>
          <w:sz w:val="24"/>
        </w:rPr>
        <w:t xml:space="preserve"> нового состава Совета директоров в случае, предусмотренном п</w:t>
      </w:r>
      <w:r w:rsidR="002B2414" w:rsidRPr="00911207">
        <w:rPr>
          <w:sz w:val="24"/>
        </w:rPr>
        <w:t>унктом</w:t>
      </w:r>
      <w:r w:rsidR="009B3BB4" w:rsidRPr="00911207">
        <w:rPr>
          <w:sz w:val="24"/>
        </w:rPr>
        <w:t xml:space="preserve"> 2 ст. 68 ФЗ «Об акционерных обществах».</w:t>
      </w:r>
    </w:p>
    <w:p w14:paraId="28009D1E" w14:textId="6B372B94" w:rsidR="009B3BB4" w:rsidRPr="00911207" w:rsidRDefault="007C673F" w:rsidP="0005439C">
      <w:pPr>
        <w:pStyle w:val="ConsPlusNormal"/>
        <w:numPr>
          <w:ilvl w:val="0"/>
          <w:numId w:val="15"/>
        </w:numPr>
        <w:tabs>
          <w:tab w:val="left" w:pos="709"/>
        </w:tabs>
        <w:spacing w:before="120"/>
        <w:ind w:hanging="720"/>
        <w:jc w:val="both"/>
        <w:rPr>
          <w:sz w:val="24"/>
        </w:rPr>
      </w:pPr>
      <w:r w:rsidRPr="00911207">
        <w:rPr>
          <w:rFonts w:ascii="Times New Roman" w:hAnsi="Times New Roman"/>
          <w:sz w:val="24"/>
        </w:rPr>
        <w:t>В случае, если в течение срока, указанного в п</w:t>
      </w:r>
      <w:r w:rsidR="002B2414" w:rsidRPr="00911207">
        <w:rPr>
          <w:rFonts w:ascii="Times New Roman" w:hAnsi="Times New Roman"/>
          <w:sz w:val="24"/>
        </w:rPr>
        <w:t>ункте</w:t>
      </w:r>
      <w:r w:rsidRPr="00911207">
        <w:rPr>
          <w:rFonts w:ascii="Times New Roman" w:hAnsi="Times New Roman"/>
          <w:sz w:val="24"/>
        </w:rPr>
        <w:t xml:space="preserve"> </w:t>
      </w:r>
      <w:r w:rsidR="009B3364" w:rsidRPr="00911207">
        <w:rPr>
          <w:rFonts w:ascii="Times New Roman" w:hAnsi="Times New Roman"/>
          <w:sz w:val="24"/>
        </w:rPr>
        <w:t xml:space="preserve">6.6. </w:t>
      </w:r>
      <w:r w:rsidR="000D5A11" w:rsidRPr="00911207">
        <w:rPr>
          <w:rFonts w:ascii="Times New Roman" w:hAnsi="Times New Roman"/>
          <w:sz w:val="24"/>
        </w:rPr>
        <w:t>настоящего Положения</w:t>
      </w:r>
      <w:r w:rsidR="009B47D7" w:rsidRPr="00911207">
        <w:rPr>
          <w:rFonts w:ascii="Times New Roman" w:hAnsi="Times New Roman"/>
          <w:sz w:val="24"/>
        </w:rPr>
        <w:t>,</w:t>
      </w:r>
      <w:r w:rsidR="000D5A11" w:rsidRPr="00911207">
        <w:rPr>
          <w:rFonts w:ascii="Times New Roman" w:hAnsi="Times New Roman"/>
          <w:sz w:val="24"/>
        </w:rPr>
        <w:t xml:space="preserve"> </w:t>
      </w:r>
      <w:r w:rsidRPr="00911207">
        <w:rPr>
          <w:rFonts w:ascii="Times New Roman" w:hAnsi="Times New Roman"/>
          <w:sz w:val="24"/>
        </w:rPr>
        <w:t xml:space="preserve">заседание Совета директоров не созывается его Председателем, то созыв заседания осуществляется лицом </w:t>
      </w:r>
      <w:r w:rsidRPr="00911207">
        <w:rPr>
          <w:rFonts w:ascii="Times New Roman" w:hAnsi="Times New Roman" w:cs="Times New Roman"/>
          <w:sz w:val="24"/>
          <w:szCs w:val="24"/>
        </w:rPr>
        <w:t>–</w:t>
      </w:r>
      <w:r w:rsidRPr="00911207">
        <w:rPr>
          <w:rFonts w:ascii="Times New Roman" w:hAnsi="Times New Roman"/>
          <w:sz w:val="24"/>
        </w:rPr>
        <w:t xml:space="preserve"> инициатором созыва. При этом подготовка и организация проведения заседания Совета директоров обеспечивается лицом, по инициативе которого созывается заседание Совета директоров</w:t>
      </w:r>
      <w:r w:rsidR="007C1EF4" w:rsidRPr="00911207">
        <w:rPr>
          <w:rFonts w:ascii="Times New Roman" w:hAnsi="Times New Roman" w:cs="Times New Roman"/>
          <w:sz w:val="24"/>
          <w:szCs w:val="24"/>
        </w:rPr>
        <w:t>, в сроки указанные в настоящем положении</w:t>
      </w:r>
    </w:p>
    <w:p w14:paraId="3A985FCA" w14:textId="77777777" w:rsidR="001915EE" w:rsidRPr="00911207" w:rsidRDefault="004A7044" w:rsidP="004A5802">
      <w:pPr>
        <w:pStyle w:val="ConsPlusNormal"/>
        <w:numPr>
          <w:ilvl w:val="0"/>
          <w:numId w:val="15"/>
        </w:numPr>
        <w:tabs>
          <w:tab w:val="left" w:pos="709"/>
        </w:tabs>
        <w:spacing w:before="120"/>
        <w:ind w:hanging="720"/>
        <w:jc w:val="both"/>
        <w:rPr>
          <w:rFonts w:ascii="Times New Roman" w:hAnsi="Times New Roman"/>
          <w:sz w:val="24"/>
        </w:rPr>
      </w:pPr>
      <w:r w:rsidRPr="00911207">
        <w:rPr>
          <w:rFonts w:ascii="Times New Roman" w:hAnsi="Times New Roman"/>
          <w:sz w:val="24"/>
        </w:rPr>
        <w:t xml:space="preserve">Экстренное заседание Совета директоров созывается по требованию Председателя Совета директоров Общества, не менее двух членов Совета директоров, по требованию исполнительных органов Общества, Ревизионной комиссии Общества, аудитора Общества. Экстренные заседания Совета директоров Общества созываются </w:t>
      </w:r>
      <w:r w:rsidR="009B3364" w:rsidRPr="00911207">
        <w:rPr>
          <w:rFonts w:ascii="Times New Roman" w:hAnsi="Times New Roman"/>
          <w:sz w:val="24"/>
        </w:rPr>
        <w:t xml:space="preserve">в течение 2 </w:t>
      </w:r>
      <w:r w:rsidRPr="00911207">
        <w:rPr>
          <w:rFonts w:ascii="Times New Roman" w:hAnsi="Times New Roman"/>
          <w:sz w:val="24"/>
        </w:rPr>
        <w:t>рабочих дней. Повестка дня экстренного заседания Совета директоров Общества направляется</w:t>
      </w:r>
      <w:r w:rsidR="009B3364" w:rsidRPr="00911207">
        <w:rPr>
          <w:rFonts w:ascii="Times New Roman" w:hAnsi="Times New Roman"/>
          <w:sz w:val="24"/>
        </w:rPr>
        <w:t xml:space="preserve"> членам Совета директоров за 1 </w:t>
      </w:r>
      <w:r w:rsidRPr="00911207">
        <w:rPr>
          <w:rFonts w:ascii="Times New Roman" w:hAnsi="Times New Roman"/>
          <w:sz w:val="24"/>
        </w:rPr>
        <w:t>рабочий день до дня проведения заседания Совета директоров.</w:t>
      </w:r>
    </w:p>
    <w:p w14:paraId="417E121D" w14:textId="77777777" w:rsidR="004A7044" w:rsidRPr="00911207" w:rsidRDefault="004A7044" w:rsidP="0005439C">
      <w:pPr>
        <w:pStyle w:val="1"/>
        <w:spacing w:before="120"/>
        <w:rPr>
          <w:rFonts w:ascii="Times New Roman" w:hAnsi="Times New Roman"/>
          <w:i/>
          <w:color w:val="auto"/>
          <w:sz w:val="24"/>
        </w:rPr>
      </w:pPr>
      <w:bookmarkStart w:id="14" w:name="_Toc227575259"/>
      <w:bookmarkStart w:id="15" w:name="_Toc513730419"/>
      <w:r w:rsidRPr="00911207">
        <w:rPr>
          <w:rFonts w:ascii="Times New Roman" w:hAnsi="Times New Roman"/>
          <w:i/>
          <w:color w:val="auto"/>
          <w:sz w:val="24"/>
        </w:rPr>
        <w:t>Уведомление о созыве заседания Совета директоров. Повестка дня</w:t>
      </w:r>
      <w:bookmarkEnd w:id="14"/>
      <w:bookmarkEnd w:id="15"/>
    </w:p>
    <w:p w14:paraId="5FD5A18F" w14:textId="77777777" w:rsidR="0061351B" w:rsidRPr="00911207" w:rsidRDefault="0061351B" w:rsidP="0061351B"/>
    <w:p w14:paraId="1C89A706" w14:textId="3E8FAC4D" w:rsidR="00D74C8C" w:rsidRPr="00911207" w:rsidRDefault="00D74C8C" w:rsidP="0005439C">
      <w:pPr>
        <w:pStyle w:val="a6"/>
        <w:numPr>
          <w:ilvl w:val="0"/>
          <w:numId w:val="15"/>
        </w:numPr>
        <w:ind w:hanging="720"/>
        <w:jc w:val="both"/>
        <w:rPr>
          <w:sz w:val="24"/>
        </w:rPr>
      </w:pPr>
      <w:r w:rsidRPr="00911207">
        <w:rPr>
          <w:sz w:val="24"/>
        </w:rPr>
        <w:t xml:space="preserve">Все члены Совета директоров должны быть уведомлены о созыве заседания Совета директоров в срок не менее чем за </w:t>
      </w:r>
      <w:r w:rsidR="007C2D0E" w:rsidRPr="00911207">
        <w:rPr>
          <w:sz w:val="24"/>
        </w:rPr>
        <w:t>7</w:t>
      </w:r>
      <w:r w:rsidR="00081144" w:rsidRPr="00911207">
        <w:rPr>
          <w:sz w:val="24"/>
        </w:rPr>
        <w:t xml:space="preserve"> календарных</w:t>
      </w:r>
      <w:r w:rsidR="00CF7184" w:rsidRPr="00911207">
        <w:rPr>
          <w:sz w:val="24"/>
        </w:rPr>
        <w:t xml:space="preserve"> </w:t>
      </w:r>
      <w:r w:rsidRPr="00911207">
        <w:rPr>
          <w:sz w:val="24"/>
        </w:rPr>
        <w:t>дней до</w:t>
      </w:r>
      <w:r w:rsidR="00AE2EA2" w:rsidRPr="00911207">
        <w:rPr>
          <w:sz w:val="24"/>
        </w:rPr>
        <w:t xml:space="preserve"> даты</w:t>
      </w:r>
      <w:r w:rsidRPr="00911207">
        <w:rPr>
          <w:sz w:val="24"/>
        </w:rPr>
        <w:t xml:space="preserve"> проведения заседания</w:t>
      </w:r>
      <w:r w:rsidR="0013256A" w:rsidRPr="00911207">
        <w:rPr>
          <w:sz w:val="24"/>
        </w:rPr>
        <w:t>, за исключ</w:t>
      </w:r>
      <w:r w:rsidR="00176B4A" w:rsidRPr="00911207">
        <w:rPr>
          <w:sz w:val="24"/>
        </w:rPr>
        <w:t>е</w:t>
      </w:r>
      <w:r w:rsidR="0013256A" w:rsidRPr="00911207">
        <w:rPr>
          <w:sz w:val="24"/>
        </w:rPr>
        <w:t xml:space="preserve">нием </w:t>
      </w:r>
      <w:r w:rsidR="002B2414" w:rsidRPr="00911207">
        <w:rPr>
          <w:sz w:val="24"/>
        </w:rPr>
        <w:t>пункта</w:t>
      </w:r>
      <w:r w:rsidR="0013256A" w:rsidRPr="00911207">
        <w:rPr>
          <w:sz w:val="24"/>
        </w:rPr>
        <w:t xml:space="preserve"> 6.9 настоящего Положения</w:t>
      </w:r>
      <w:r w:rsidRPr="00911207">
        <w:rPr>
          <w:sz w:val="24"/>
        </w:rPr>
        <w:t xml:space="preserve">. Уведомление о проведении заседания </w:t>
      </w:r>
      <w:r w:rsidR="00D8243C" w:rsidRPr="00911207">
        <w:rPr>
          <w:sz w:val="24"/>
        </w:rPr>
        <w:t xml:space="preserve">осуществляется </w:t>
      </w:r>
      <w:r w:rsidRPr="00911207">
        <w:rPr>
          <w:sz w:val="24"/>
        </w:rPr>
        <w:t>членам Совета директоров в письменной форме или иным удобным для них образом (в том числе посредством почтовой, телеграфной, телефонной, электронной или иной связи).</w:t>
      </w:r>
      <w:r w:rsidR="00AA30FF" w:rsidRPr="00911207">
        <w:rPr>
          <w:sz w:val="24"/>
        </w:rPr>
        <w:t xml:space="preserve"> Повестка дня и материалы (справки, поясняющие документы, проекты решений Совета директоров, иные документы) по вопросам повестки дня направляются одновременно с уведомлением о </w:t>
      </w:r>
      <w:r w:rsidR="00742BF4" w:rsidRPr="00911207">
        <w:rPr>
          <w:sz w:val="24"/>
        </w:rPr>
        <w:t xml:space="preserve">созыве </w:t>
      </w:r>
      <w:r w:rsidR="00AA30FF" w:rsidRPr="00911207">
        <w:rPr>
          <w:sz w:val="24"/>
        </w:rPr>
        <w:t>заседани</w:t>
      </w:r>
      <w:r w:rsidR="00742BF4" w:rsidRPr="00911207">
        <w:rPr>
          <w:sz w:val="24"/>
        </w:rPr>
        <w:t>я</w:t>
      </w:r>
      <w:r w:rsidR="00AA30FF" w:rsidRPr="00911207">
        <w:rPr>
          <w:sz w:val="24"/>
        </w:rPr>
        <w:t xml:space="preserve"> Совета директоров.</w:t>
      </w:r>
    </w:p>
    <w:p w14:paraId="67D95C68" w14:textId="77777777" w:rsidR="00D74C8C" w:rsidRPr="00911207" w:rsidRDefault="00D74C8C" w:rsidP="0005439C">
      <w:pPr>
        <w:pStyle w:val="ConsPlusNormal"/>
        <w:numPr>
          <w:ilvl w:val="0"/>
          <w:numId w:val="15"/>
        </w:numPr>
        <w:spacing w:before="120"/>
        <w:ind w:hanging="720"/>
        <w:jc w:val="both"/>
        <w:rPr>
          <w:sz w:val="24"/>
        </w:rPr>
      </w:pPr>
      <w:r w:rsidRPr="00911207">
        <w:rPr>
          <w:rFonts w:ascii="Times New Roman" w:hAnsi="Times New Roman"/>
          <w:sz w:val="24"/>
        </w:rPr>
        <w:t xml:space="preserve">Уведомление о </w:t>
      </w:r>
      <w:r w:rsidR="00742BF4" w:rsidRPr="00911207">
        <w:rPr>
          <w:rFonts w:ascii="Times New Roman" w:hAnsi="Times New Roman"/>
          <w:sz w:val="24"/>
        </w:rPr>
        <w:t>созыве</w:t>
      </w:r>
      <w:r w:rsidRPr="00911207">
        <w:rPr>
          <w:rFonts w:ascii="Times New Roman" w:hAnsi="Times New Roman"/>
          <w:sz w:val="24"/>
        </w:rPr>
        <w:t xml:space="preserve"> заседания должно содержать:</w:t>
      </w:r>
    </w:p>
    <w:p w14:paraId="052FBBEA" w14:textId="48E2A2D3" w:rsidR="007C2D0E" w:rsidRPr="00911207" w:rsidRDefault="007C2D0E" w:rsidP="007C2D0E">
      <w:pPr>
        <w:pStyle w:val="a6"/>
        <w:numPr>
          <w:ilvl w:val="0"/>
          <w:numId w:val="9"/>
        </w:numPr>
        <w:shd w:val="clear" w:color="auto" w:fill="FFFFFF"/>
        <w:tabs>
          <w:tab w:val="left" w:pos="1276"/>
        </w:tabs>
        <w:ind w:right="11"/>
        <w:jc w:val="both"/>
        <w:rPr>
          <w:sz w:val="24"/>
        </w:rPr>
      </w:pPr>
      <w:r w:rsidRPr="00911207">
        <w:rPr>
          <w:sz w:val="24"/>
        </w:rPr>
        <w:t>полное фирменное наименование Общества и место нахождения Общества;</w:t>
      </w:r>
    </w:p>
    <w:p w14:paraId="1348BD14" w14:textId="0020A0BD" w:rsidR="007C2D0E" w:rsidRPr="00911207" w:rsidRDefault="007C2D0E" w:rsidP="007C2D0E">
      <w:pPr>
        <w:pStyle w:val="a6"/>
        <w:numPr>
          <w:ilvl w:val="0"/>
          <w:numId w:val="9"/>
        </w:numPr>
        <w:shd w:val="clear" w:color="auto" w:fill="FFFFFF"/>
        <w:tabs>
          <w:tab w:val="left" w:pos="1276"/>
        </w:tabs>
        <w:ind w:right="11"/>
        <w:jc w:val="both"/>
        <w:rPr>
          <w:sz w:val="24"/>
        </w:rPr>
      </w:pPr>
      <w:r w:rsidRPr="00911207">
        <w:rPr>
          <w:sz w:val="24"/>
        </w:rPr>
        <w:t>форму проведения заседания (очное или заочное);</w:t>
      </w:r>
    </w:p>
    <w:p w14:paraId="688A5D2A" w14:textId="2069D514" w:rsidR="007C2D0E" w:rsidRPr="00911207" w:rsidRDefault="007C2D0E" w:rsidP="007C2D0E">
      <w:pPr>
        <w:pStyle w:val="a6"/>
        <w:numPr>
          <w:ilvl w:val="0"/>
          <w:numId w:val="9"/>
        </w:numPr>
        <w:shd w:val="clear" w:color="auto" w:fill="FFFFFF"/>
        <w:tabs>
          <w:tab w:val="left" w:pos="1276"/>
        </w:tabs>
        <w:ind w:right="11"/>
        <w:jc w:val="both"/>
        <w:rPr>
          <w:sz w:val="24"/>
        </w:rPr>
      </w:pPr>
      <w:r w:rsidRPr="00911207">
        <w:rPr>
          <w:sz w:val="24"/>
        </w:rPr>
        <w:t xml:space="preserve">дату, место, время проведения заседания, почтовый адрес или номер факса, по которому могут направляться заполненные бюллетени, либо в случае проведения заседания в заочной форме – дату окончания приема бюллетеней для голосования и </w:t>
      </w:r>
      <w:r w:rsidRPr="00911207">
        <w:rPr>
          <w:sz w:val="24"/>
        </w:rPr>
        <w:lastRenderedPageBreak/>
        <w:t>почтовый адрес или номер факса, по которому должны направляться заполненные бюллетени;</w:t>
      </w:r>
    </w:p>
    <w:p w14:paraId="1F24F73E" w14:textId="483FC80D" w:rsidR="007C2D0E" w:rsidRPr="00911207" w:rsidRDefault="007C2D0E" w:rsidP="007C2D0E">
      <w:pPr>
        <w:pStyle w:val="a6"/>
        <w:numPr>
          <w:ilvl w:val="0"/>
          <w:numId w:val="9"/>
        </w:numPr>
        <w:shd w:val="clear" w:color="auto" w:fill="FFFFFF"/>
        <w:tabs>
          <w:tab w:val="left" w:pos="1276"/>
        </w:tabs>
        <w:ind w:right="11"/>
        <w:jc w:val="both"/>
        <w:rPr>
          <w:sz w:val="24"/>
        </w:rPr>
      </w:pPr>
      <w:r w:rsidRPr="00911207">
        <w:rPr>
          <w:sz w:val="24"/>
        </w:rPr>
        <w:t>повестку дня заседания Совета директоров;</w:t>
      </w:r>
    </w:p>
    <w:p w14:paraId="55A49C1F" w14:textId="7334C500" w:rsidR="00D74C8C" w:rsidRPr="00911207" w:rsidRDefault="007C2D0E" w:rsidP="007C2D0E">
      <w:pPr>
        <w:pStyle w:val="a6"/>
        <w:numPr>
          <w:ilvl w:val="0"/>
          <w:numId w:val="9"/>
        </w:numPr>
        <w:shd w:val="clear" w:color="auto" w:fill="FFFFFF"/>
        <w:tabs>
          <w:tab w:val="left" w:pos="1276"/>
        </w:tabs>
        <w:ind w:right="11"/>
        <w:contextualSpacing w:val="0"/>
        <w:jc w:val="both"/>
        <w:rPr>
          <w:sz w:val="24"/>
        </w:rPr>
      </w:pPr>
      <w:r w:rsidRPr="00911207">
        <w:rPr>
          <w:sz w:val="24"/>
        </w:rPr>
        <w:t>перечень информации (материалов), предоставляемой членам Совета директоров при подготовке к проведению заседания Совета директоров.</w:t>
      </w:r>
    </w:p>
    <w:p w14:paraId="27062329" w14:textId="77777777" w:rsidR="00AE2EA2" w:rsidRPr="00911207" w:rsidRDefault="00AE2EA2" w:rsidP="0005439C">
      <w:pPr>
        <w:pStyle w:val="ConsPlusNormal"/>
        <w:numPr>
          <w:ilvl w:val="0"/>
          <w:numId w:val="15"/>
        </w:numPr>
        <w:tabs>
          <w:tab w:val="left" w:pos="709"/>
        </w:tabs>
        <w:spacing w:before="120"/>
        <w:ind w:hanging="720"/>
        <w:jc w:val="both"/>
        <w:rPr>
          <w:sz w:val="24"/>
        </w:rPr>
      </w:pPr>
      <w:r w:rsidRPr="00911207">
        <w:rPr>
          <w:rFonts w:ascii="Times New Roman" w:hAnsi="Times New Roman"/>
          <w:sz w:val="24"/>
        </w:rPr>
        <w:t>Уведомление о назначении заседания подписывается Председателем Совета директоров.</w:t>
      </w:r>
    </w:p>
    <w:p w14:paraId="317FA3D4" w14:textId="4B14ACC4" w:rsidR="00D74C8C" w:rsidRPr="00911207" w:rsidRDefault="00D74C8C" w:rsidP="0005439C">
      <w:pPr>
        <w:pStyle w:val="ConsPlusNormal"/>
        <w:numPr>
          <w:ilvl w:val="0"/>
          <w:numId w:val="15"/>
        </w:numPr>
        <w:tabs>
          <w:tab w:val="left" w:pos="709"/>
        </w:tabs>
        <w:spacing w:before="120"/>
        <w:ind w:hanging="720"/>
        <w:jc w:val="both"/>
        <w:rPr>
          <w:sz w:val="24"/>
        </w:rPr>
      </w:pPr>
      <w:r w:rsidRPr="00911207">
        <w:rPr>
          <w:rFonts w:ascii="Times New Roman" w:hAnsi="Times New Roman"/>
          <w:sz w:val="24"/>
        </w:rPr>
        <w:t>Ответственным за подготовку и рассылку</w:t>
      </w:r>
      <w:r w:rsidR="002B2DB6" w:rsidRPr="00911207">
        <w:rPr>
          <w:rFonts w:ascii="Times New Roman" w:hAnsi="Times New Roman"/>
          <w:sz w:val="24"/>
        </w:rPr>
        <w:t xml:space="preserve"> уведомолений о проведении и</w:t>
      </w:r>
      <w:r w:rsidRPr="00911207">
        <w:rPr>
          <w:rFonts w:ascii="Times New Roman" w:hAnsi="Times New Roman"/>
          <w:sz w:val="24"/>
        </w:rPr>
        <w:t xml:space="preserve"> материалов к очередному заседанию является </w:t>
      </w:r>
      <w:r w:rsidR="002B2DB6" w:rsidRPr="00911207">
        <w:rPr>
          <w:rFonts w:ascii="Times New Roman" w:hAnsi="Times New Roman"/>
          <w:sz w:val="24"/>
        </w:rPr>
        <w:t xml:space="preserve">Секретарь </w:t>
      </w:r>
      <w:r w:rsidRPr="00911207">
        <w:rPr>
          <w:rFonts w:ascii="Times New Roman" w:hAnsi="Times New Roman"/>
          <w:sz w:val="24"/>
        </w:rPr>
        <w:t xml:space="preserve">Совета директоров. Указанная информация (материалы) предоставляется </w:t>
      </w:r>
      <w:r w:rsidR="00EE77B2" w:rsidRPr="00911207">
        <w:rPr>
          <w:rFonts w:ascii="Times New Roman" w:hAnsi="Times New Roman"/>
          <w:sz w:val="24"/>
        </w:rPr>
        <w:t>всем членам Совета директоров</w:t>
      </w:r>
      <w:r w:rsidRPr="00911207">
        <w:rPr>
          <w:rFonts w:ascii="Times New Roman" w:hAnsi="Times New Roman"/>
          <w:sz w:val="24"/>
        </w:rPr>
        <w:t>.</w:t>
      </w:r>
    </w:p>
    <w:p w14:paraId="08BCBDE2" w14:textId="1EF7167D" w:rsidR="00F56A0F" w:rsidRPr="00911207" w:rsidRDefault="00F56A0F" w:rsidP="0005439C">
      <w:pPr>
        <w:pStyle w:val="ConsPlusNormal"/>
        <w:numPr>
          <w:ilvl w:val="0"/>
          <w:numId w:val="15"/>
        </w:numPr>
        <w:spacing w:before="120"/>
        <w:ind w:hanging="720"/>
        <w:jc w:val="both"/>
        <w:rPr>
          <w:sz w:val="24"/>
        </w:rPr>
      </w:pPr>
      <w:r w:rsidRPr="00911207">
        <w:rPr>
          <w:rFonts w:ascii="Times New Roman" w:hAnsi="Times New Roman"/>
          <w:sz w:val="24"/>
        </w:rPr>
        <w:t xml:space="preserve">Список лиц, приглашенных на заседание Совета директоров, формируется Председателем Совета директоров исходя из поступивших предложений членов Совета директоров, </w:t>
      </w:r>
      <w:r w:rsidR="005846F6" w:rsidRPr="00911207">
        <w:rPr>
          <w:rFonts w:ascii="Times New Roman" w:hAnsi="Times New Roman"/>
          <w:sz w:val="24"/>
        </w:rPr>
        <w:t>исполнительных органов</w:t>
      </w:r>
      <w:r w:rsidR="002B2DB6" w:rsidRPr="00911207">
        <w:rPr>
          <w:rFonts w:ascii="Times New Roman" w:hAnsi="Times New Roman"/>
          <w:sz w:val="24"/>
        </w:rPr>
        <w:t xml:space="preserve"> Общества</w:t>
      </w:r>
      <w:r w:rsidRPr="00911207">
        <w:rPr>
          <w:rFonts w:ascii="Times New Roman" w:hAnsi="Times New Roman"/>
          <w:sz w:val="24"/>
        </w:rPr>
        <w:t>, Ревизионной комиссии Общества, аудитора Общества.</w:t>
      </w:r>
    </w:p>
    <w:p w14:paraId="4D0BA980" w14:textId="77777777" w:rsidR="00806254" w:rsidRPr="00911207" w:rsidRDefault="001A177C" w:rsidP="0005439C">
      <w:pPr>
        <w:pStyle w:val="a8"/>
        <w:numPr>
          <w:ilvl w:val="0"/>
          <w:numId w:val="15"/>
        </w:numPr>
        <w:spacing w:before="120" w:after="0"/>
        <w:ind w:hanging="720"/>
        <w:jc w:val="both"/>
        <w:rPr>
          <w:sz w:val="24"/>
        </w:rPr>
      </w:pPr>
      <w:r w:rsidRPr="00911207">
        <w:rPr>
          <w:sz w:val="24"/>
        </w:rPr>
        <w:t>Предложения в повестку дня Со</w:t>
      </w:r>
      <w:r w:rsidR="0013350B" w:rsidRPr="00911207">
        <w:rPr>
          <w:sz w:val="24"/>
        </w:rPr>
        <w:t>вета директоров Общества могут вносит</w:t>
      </w:r>
      <w:r w:rsidRPr="00911207">
        <w:rPr>
          <w:sz w:val="24"/>
        </w:rPr>
        <w:t>ь члены Совета директоров Общества, члены Ревизионной комиссии Общества, аудитор Общества, исполнительные органы Общества.</w:t>
      </w:r>
      <w:r w:rsidR="00806254" w:rsidRPr="00911207">
        <w:rPr>
          <w:sz w:val="24"/>
        </w:rPr>
        <w:t xml:space="preserve"> </w:t>
      </w:r>
    </w:p>
    <w:p w14:paraId="2623E117" w14:textId="77777777" w:rsidR="00806254" w:rsidRPr="00911207" w:rsidRDefault="00806254" w:rsidP="00806254">
      <w:pPr>
        <w:pStyle w:val="a6"/>
        <w:shd w:val="clear" w:color="auto" w:fill="FFFFFF"/>
        <w:tabs>
          <w:tab w:val="left" w:pos="709"/>
        </w:tabs>
        <w:spacing w:before="120"/>
        <w:ind w:right="14"/>
        <w:jc w:val="both"/>
        <w:rPr>
          <w:sz w:val="24"/>
        </w:rPr>
      </w:pPr>
      <w:r w:rsidRPr="00911207">
        <w:rPr>
          <w:sz w:val="24"/>
        </w:rPr>
        <w:t xml:space="preserve">Дата внесения предложений в повестку дня заседания Совета директоров определяется по дате получения Председателем Совета директоров или Секретарем Совета директоров почтового отправления или дате вручения. </w:t>
      </w:r>
    </w:p>
    <w:p w14:paraId="7EEC1273" w14:textId="497F0167" w:rsidR="00806254" w:rsidRPr="00911207" w:rsidRDefault="00806254" w:rsidP="00806254">
      <w:pPr>
        <w:pStyle w:val="a6"/>
        <w:shd w:val="clear" w:color="auto" w:fill="FFFFFF"/>
        <w:tabs>
          <w:tab w:val="left" w:pos="709"/>
        </w:tabs>
        <w:spacing w:before="120"/>
        <w:ind w:right="14"/>
        <w:jc w:val="both"/>
        <w:rPr>
          <w:sz w:val="24"/>
        </w:rPr>
      </w:pPr>
      <w:r w:rsidRPr="00911207">
        <w:rPr>
          <w:sz w:val="24"/>
        </w:rPr>
        <w:t>Предложение о внесении вопросов в повестку дня заседания Совета директоров может содержать формулировку решения по каждому предлагаемому вопросу.</w:t>
      </w:r>
    </w:p>
    <w:p w14:paraId="4BCD2D9D" w14:textId="418CB08D" w:rsidR="001A177C" w:rsidRPr="00911207" w:rsidRDefault="00806254" w:rsidP="007C1EF4">
      <w:pPr>
        <w:pStyle w:val="a8"/>
        <w:spacing w:before="120" w:after="0"/>
        <w:ind w:left="720"/>
        <w:jc w:val="both"/>
        <w:rPr>
          <w:sz w:val="24"/>
        </w:rPr>
      </w:pPr>
      <w:r w:rsidRPr="00911207">
        <w:rPr>
          <w:sz w:val="24"/>
        </w:rPr>
        <w:t>Председатель Совета директоров Общества вправе отказать во включении предложенных вопросов в повестку дня заседания Совета директоров, если они не поступили в установленный срок, не относятся к компетенции Совета директоров или не соответствуют иным требованиям правовых актов Российской Федерации, Устава Общества или настоящего Положения.</w:t>
      </w:r>
    </w:p>
    <w:p w14:paraId="195BC7D0" w14:textId="28D1D03A" w:rsidR="005A14B3" w:rsidRPr="00911207" w:rsidRDefault="001A177C" w:rsidP="0005439C">
      <w:pPr>
        <w:pStyle w:val="a6"/>
        <w:numPr>
          <w:ilvl w:val="0"/>
          <w:numId w:val="15"/>
        </w:numPr>
        <w:shd w:val="clear" w:color="auto" w:fill="FFFFFF"/>
        <w:tabs>
          <w:tab w:val="left" w:pos="709"/>
        </w:tabs>
        <w:spacing w:before="120"/>
        <w:ind w:right="14" w:hanging="720"/>
        <w:jc w:val="both"/>
        <w:rPr>
          <w:sz w:val="24"/>
        </w:rPr>
      </w:pPr>
      <w:r w:rsidRPr="00911207">
        <w:rPr>
          <w:sz w:val="24"/>
        </w:rPr>
        <w:t xml:space="preserve">Повестка дня заседания Совета директоров Общества формируется Председателем Совета директоров не менее чем за </w:t>
      </w:r>
      <w:r w:rsidR="007C1EF4" w:rsidRPr="00911207">
        <w:rPr>
          <w:sz w:val="24"/>
        </w:rPr>
        <w:t>7</w:t>
      </w:r>
      <w:r w:rsidRPr="00911207">
        <w:rPr>
          <w:sz w:val="24"/>
        </w:rPr>
        <w:t xml:space="preserve"> календарных дней до даты проведения заседания Совета директоров</w:t>
      </w:r>
      <w:r w:rsidR="00FA1B07" w:rsidRPr="00911207">
        <w:rPr>
          <w:sz w:val="24"/>
        </w:rPr>
        <w:t xml:space="preserve">, за исключением </w:t>
      </w:r>
      <w:r w:rsidR="002B2414" w:rsidRPr="00911207">
        <w:rPr>
          <w:sz w:val="24"/>
        </w:rPr>
        <w:t>пункта</w:t>
      </w:r>
      <w:r w:rsidR="00FA1B07" w:rsidRPr="00911207">
        <w:rPr>
          <w:sz w:val="24"/>
        </w:rPr>
        <w:t xml:space="preserve"> 6.9 настоящего Положения</w:t>
      </w:r>
      <w:r w:rsidRPr="00911207">
        <w:rPr>
          <w:sz w:val="24"/>
        </w:rPr>
        <w:t>. В окончательном виде повестка дня</w:t>
      </w:r>
      <w:r w:rsidRPr="00911207">
        <w:rPr>
          <w:sz w:val="24"/>
          <w:szCs w:val="24"/>
        </w:rPr>
        <w:t xml:space="preserve"> </w:t>
      </w:r>
      <w:r w:rsidR="001D7524" w:rsidRPr="00911207">
        <w:rPr>
          <w:sz w:val="24"/>
          <w:szCs w:val="24"/>
        </w:rPr>
        <w:t>очного</w:t>
      </w:r>
      <w:r w:rsidR="001D7524" w:rsidRPr="00911207">
        <w:rPr>
          <w:sz w:val="24"/>
        </w:rPr>
        <w:t xml:space="preserve"> </w:t>
      </w:r>
      <w:r w:rsidRPr="00911207">
        <w:rPr>
          <w:sz w:val="24"/>
        </w:rPr>
        <w:t>заседания Совета директоров формируется в начале заседания Совета директоров.</w:t>
      </w:r>
      <w:r w:rsidR="005A14B3" w:rsidRPr="00911207">
        <w:rPr>
          <w:sz w:val="22"/>
        </w:rPr>
        <w:t xml:space="preserve"> </w:t>
      </w:r>
      <w:r w:rsidRPr="00911207">
        <w:rPr>
          <w:sz w:val="24"/>
        </w:rPr>
        <w:t>Предложения в повестку дня заседания Совета директоров, поданные членами Совета директоров , членами Ревизионной комиссии, аудитором Общества, исполнительными органами Общества подлежат обязательному включению в повестку дня заседания Совета директоров</w:t>
      </w:r>
      <w:r w:rsidR="00F24776" w:rsidRPr="00911207">
        <w:rPr>
          <w:sz w:val="24"/>
        </w:rPr>
        <w:t>.</w:t>
      </w:r>
    </w:p>
    <w:p w14:paraId="17489E54" w14:textId="3041B6ED" w:rsidR="00806254" w:rsidRPr="00911207" w:rsidRDefault="00806254" w:rsidP="00806254">
      <w:pPr>
        <w:pStyle w:val="a6"/>
        <w:shd w:val="clear" w:color="auto" w:fill="FFFFFF"/>
        <w:tabs>
          <w:tab w:val="left" w:pos="709"/>
        </w:tabs>
        <w:spacing w:before="120"/>
        <w:ind w:right="14"/>
        <w:jc w:val="both"/>
        <w:rPr>
          <w:sz w:val="24"/>
        </w:rPr>
      </w:pPr>
    </w:p>
    <w:p w14:paraId="710D3FFD" w14:textId="77777777" w:rsidR="001C4D0E" w:rsidRPr="00911207" w:rsidRDefault="001C4D0E" w:rsidP="0005439C">
      <w:pPr>
        <w:pStyle w:val="1"/>
        <w:spacing w:before="120"/>
        <w:rPr>
          <w:i/>
          <w:sz w:val="24"/>
        </w:rPr>
      </w:pPr>
      <w:bookmarkStart w:id="16" w:name="_Toc227575260"/>
      <w:bookmarkStart w:id="17" w:name="_Toc513730420"/>
      <w:r w:rsidRPr="00911207">
        <w:rPr>
          <w:rFonts w:ascii="Times New Roman" w:hAnsi="Times New Roman"/>
          <w:i/>
          <w:color w:val="auto"/>
          <w:sz w:val="24"/>
        </w:rPr>
        <w:t>Порядок проведения заседания Совета директоров</w:t>
      </w:r>
      <w:bookmarkEnd w:id="16"/>
      <w:bookmarkEnd w:id="17"/>
    </w:p>
    <w:p w14:paraId="245CCD6A" w14:textId="2006A0D3" w:rsidR="005E44FE" w:rsidRPr="00911207" w:rsidRDefault="005E44FE" w:rsidP="0005439C">
      <w:pPr>
        <w:pStyle w:val="ConsPlusNormal"/>
        <w:numPr>
          <w:ilvl w:val="0"/>
          <w:numId w:val="15"/>
        </w:numPr>
        <w:spacing w:before="120"/>
        <w:ind w:hanging="720"/>
        <w:jc w:val="both"/>
        <w:rPr>
          <w:sz w:val="24"/>
        </w:rPr>
      </w:pPr>
      <w:r w:rsidRPr="00911207">
        <w:rPr>
          <w:rFonts w:ascii="Times New Roman" w:hAnsi="Times New Roman"/>
          <w:sz w:val="24"/>
        </w:rPr>
        <w:t>При решении вопросов на заседании Совета директоров каждый член Совета директоров имеет один голос. Передача права голоса членом Совета директоров иному лицу, в том числе другому члену Совета директоров, не допускается.</w:t>
      </w:r>
      <w:r w:rsidR="00E57249" w:rsidRPr="00911207">
        <w:rPr>
          <w:rFonts w:ascii="Times New Roman" w:hAnsi="Times New Roman" w:cs="Times New Roman"/>
          <w:sz w:val="24"/>
          <w:szCs w:val="24"/>
        </w:rPr>
        <w:t xml:space="preserve"> </w:t>
      </w:r>
    </w:p>
    <w:p w14:paraId="174122C4" w14:textId="4DBE0890" w:rsidR="00DC5F24" w:rsidRPr="00911207" w:rsidRDefault="000D3D6B" w:rsidP="0005439C">
      <w:pPr>
        <w:pStyle w:val="ConsPlusNormal"/>
        <w:numPr>
          <w:ilvl w:val="0"/>
          <w:numId w:val="15"/>
        </w:numPr>
        <w:spacing w:before="120"/>
        <w:ind w:hanging="720"/>
        <w:jc w:val="both"/>
        <w:rPr>
          <w:sz w:val="24"/>
        </w:rPr>
      </w:pPr>
      <w:r w:rsidRPr="00911207">
        <w:rPr>
          <w:rFonts w:ascii="Times New Roman" w:hAnsi="Times New Roman"/>
          <w:sz w:val="24"/>
        </w:rPr>
        <w:t xml:space="preserve">В начале заседания </w:t>
      </w:r>
      <w:r w:rsidR="009C2EFA" w:rsidRPr="00911207">
        <w:rPr>
          <w:rFonts w:ascii="Times New Roman" w:hAnsi="Times New Roman"/>
          <w:sz w:val="24"/>
        </w:rPr>
        <w:t>объ</w:t>
      </w:r>
      <w:r w:rsidR="00866B47" w:rsidRPr="00911207">
        <w:rPr>
          <w:rFonts w:ascii="Times New Roman" w:hAnsi="Times New Roman"/>
          <w:sz w:val="24"/>
        </w:rPr>
        <w:t xml:space="preserve">является количество </w:t>
      </w:r>
      <w:r w:rsidR="009C2EFA" w:rsidRPr="00911207">
        <w:rPr>
          <w:rFonts w:ascii="Times New Roman" w:hAnsi="Times New Roman"/>
          <w:sz w:val="24"/>
        </w:rPr>
        <w:t xml:space="preserve">членов Совета </w:t>
      </w:r>
      <w:r w:rsidR="001E7727" w:rsidRPr="00911207">
        <w:rPr>
          <w:rFonts w:ascii="Times New Roman" w:hAnsi="Times New Roman"/>
          <w:sz w:val="24"/>
        </w:rPr>
        <w:t>д</w:t>
      </w:r>
      <w:r w:rsidR="009C2EFA" w:rsidRPr="00911207">
        <w:rPr>
          <w:rFonts w:ascii="Times New Roman" w:hAnsi="Times New Roman"/>
          <w:sz w:val="24"/>
        </w:rPr>
        <w:t>иректоров, принимающих участие в заседании</w:t>
      </w:r>
      <w:r w:rsidR="001608A8" w:rsidRPr="00911207">
        <w:rPr>
          <w:rFonts w:ascii="Times New Roman" w:hAnsi="Times New Roman"/>
          <w:sz w:val="24"/>
        </w:rPr>
        <w:t>,</w:t>
      </w:r>
      <w:r w:rsidR="00866B47" w:rsidRPr="00911207">
        <w:rPr>
          <w:rFonts w:ascii="Times New Roman" w:hAnsi="Times New Roman"/>
          <w:sz w:val="24"/>
        </w:rPr>
        <w:t xml:space="preserve"> и определяется наличие </w:t>
      </w:r>
      <w:r w:rsidRPr="00911207">
        <w:rPr>
          <w:rFonts w:ascii="Times New Roman" w:hAnsi="Times New Roman" w:cs="Times New Roman"/>
          <w:sz w:val="24"/>
          <w:szCs w:val="24"/>
        </w:rPr>
        <w:t xml:space="preserve"> </w:t>
      </w:r>
      <w:r w:rsidRPr="00911207">
        <w:rPr>
          <w:rFonts w:ascii="Times New Roman" w:hAnsi="Times New Roman"/>
          <w:sz w:val="24"/>
        </w:rPr>
        <w:t>кворум</w:t>
      </w:r>
      <w:r w:rsidR="00866B47" w:rsidRPr="00911207">
        <w:rPr>
          <w:rFonts w:ascii="Times New Roman" w:hAnsi="Times New Roman"/>
          <w:sz w:val="24"/>
        </w:rPr>
        <w:t>а</w:t>
      </w:r>
      <w:r w:rsidRPr="00911207">
        <w:rPr>
          <w:rFonts w:ascii="Times New Roman" w:hAnsi="Times New Roman"/>
          <w:sz w:val="24"/>
        </w:rPr>
        <w:t>.</w:t>
      </w:r>
      <w:r w:rsidRPr="00911207">
        <w:rPr>
          <w:rFonts w:ascii="Times New Roman" w:hAnsi="Times New Roman" w:cs="Times New Roman"/>
          <w:sz w:val="24"/>
          <w:szCs w:val="24"/>
        </w:rPr>
        <w:t xml:space="preserve"> </w:t>
      </w:r>
    </w:p>
    <w:p w14:paraId="38DF8914" w14:textId="77777777" w:rsidR="00C06FC2" w:rsidRPr="00911207" w:rsidRDefault="00C06FC2" w:rsidP="0005439C">
      <w:pPr>
        <w:pStyle w:val="ConsPlusNormal"/>
        <w:numPr>
          <w:ilvl w:val="0"/>
          <w:numId w:val="15"/>
        </w:numPr>
        <w:spacing w:before="120"/>
        <w:ind w:hanging="720"/>
        <w:jc w:val="both"/>
        <w:rPr>
          <w:sz w:val="24"/>
        </w:rPr>
      </w:pPr>
      <w:r w:rsidRPr="00911207">
        <w:rPr>
          <w:rFonts w:ascii="Times New Roman" w:hAnsi="Times New Roman"/>
          <w:sz w:val="24"/>
        </w:rPr>
        <w:t xml:space="preserve">Кворум для проведения заседания Совета директоров составляет простое большинство от числа </w:t>
      </w:r>
      <w:r w:rsidR="0034704F" w:rsidRPr="00911207">
        <w:rPr>
          <w:rFonts w:ascii="Times New Roman" w:hAnsi="Times New Roman"/>
          <w:sz w:val="24"/>
        </w:rPr>
        <w:t xml:space="preserve">избранных </w:t>
      </w:r>
      <w:r w:rsidRPr="00911207">
        <w:rPr>
          <w:rFonts w:ascii="Times New Roman" w:hAnsi="Times New Roman"/>
          <w:sz w:val="24"/>
        </w:rPr>
        <w:t>членов Совета директоров.</w:t>
      </w:r>
    </w:p>
    <w:p w14:paraId="729A8FDE" w14:textId="39548516" w:rsidR="00C06FC2" w:rsidRPr="00911207" w:rsidRDefault="00C06FC2" w:rsidP="0005439C">
      <w:pPr>
        <w:pStyle w:val="ConsPlusNormal"/>
        <w:numPr>
          <w:ilvl w:val="0"/>
          <w:numId w:val="15"/>
        </w:numPr>
        <w:spacing w:before="120"/>
        <w:ind w:hanging="720"/>
        <w:jc w:val="both"/>
        <w:rPr>
          <w:sz w:val="24"/>
        </w:rPr>
      </w:pPr>
      <w:r w:rsidRPr="00911207">
        <w:rPr>
          <w:rFonts w:ascii="Times New Roman" w:hAnsi="Times New Roman"/>
          <w:sz w:val="24"/>
        </w:rPr>
        <w:t xml:space="preserve">Члены Совета директоров </w:t>
      </w:r>
      <w:r w:rsidR="00DC5F24" w:rsidRPr="00911207">
        <w:rPr>
          <w:rFonts w:ascii="Times New Roman" w:hAnsi="Times New Roman"/>
          <w:sz w:val="24"/>
        </w:rPr>
        <w:t>вправе принимать участие в заседании Совета директоров с использованием телефонной и телеконференцсвязи</w:t>
      </w:r>
      <w:r w:rsidR="001608A8" w:rsidRPr="00911207">
        <w:rPr>
          <w:rFonts w:ascii="Times New Roman" w:hAnsi="Times New Roman"/>
          <w:sz w:val="24"/>
        </w:rPr>
        <w:t>, видеосвязи</w:t>
      </w:r>
      <w:r w:rsidR="00DC5F24" w:rsidRPr="00911207">
        <w:rPr>
          <w:rFonts w:ascii="Times New Roman" w:hAnsi="Times New Roman"/>
          <w:sz w:val="24"/>
        </w:rPr>
        <w:t xml:space="preserve"> с обязательным </w:t>
      </w:r>
      <w:r w:rsidR="001608A8" w:rsidRPr="00911207">
        <w:rPr>
          <w:rFonts w:ascii="Times New Roman" w:hAnsi="Times New Roman"/>
          <w:sz w:val="24"/>
        </w:rPr>
        <w:lastRenderedPageBreak/>
        <w:t xml:space="preserve">последующим </w:t>
      </w:r>
      <w:r w:rsidR="00DC5F24" w:rsidRPr="00911207">
        <w:rPr>
          <w:rFonts w:ascii="Times New Roman" w:hAnsi="Times New Roman"/>
          <w:sz w:val="24"/>
        </w:rPr>
        <w:t>предоставлением письменного мнения по всем вопросам повестки дня заседания.</w:t>
      </w:r>
    </w:p>
    <w:p w14:paraId="1CD707D9" w14:textId="77777777" w:rsidR="00C06FC2" w:rsidRPr="00911207" w:rsidRDefault="00C06FC2" w:rsidP="0005439C">
      <w:pPr>
        <w:pStyle w:val="ConsPlusNormal"/>
        <w:numPr>
          <w:ilvl w:val="0"/>
          <w:numId w:val="15"/>
        </w:numPr>
        <w:spacing w:before="120"/>
        <w:ind w:hanging="720"/>
        <w:jc w:val="both"/>
        <w:rPr>
          <w:sz w:val="24"/>
        </w:rPr>
      </w:pPr>
      <w:r w:rsidRPr="00911207">
        <w:rPr>
          <w:rFonts w:ascii="Times New Roman" w:hAnsi="Times New Roman"/>
          <w:sz w:val="24"/>
        </w:rPr>
        <w:t>Решения на заседании Совета директоров Общества принимаются большинством голосов членов Совета директоров, принимающих участие в заседании, если иное не предусмотрено ФЗ «Об акционерных обществах» и Уставом</w:t>
      </w:r>
      <w:r w:rsidR="003178E4" w:rsidRPr="00911207">
        <w:rPr>
          <w:rFonts w:ascii="Times New Roman" w:hAnsi="Times New Roman"/>
          <w:sz w:val="24"/>
        </w:rPr>
        <w:t xml:space="preserve"> Общества</w:t>
      </w:r>
      <w:r w:rsidRPr="00911207">
        <w:rPr>
          <w:rFonts w:ascii="Times New Roman" w:hAnsi="Times New Roman"/>
          <w:sz w:val="24"/>
        </w:rPr>
        <w:t>.</w:t>
      </w:r>
    </w:p>
    <w:p w14:paraId="154DA5F0" w14:textId="54D25F8C"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 xml:space="preserve">Голосование по вопросам повестки дня заседания Совета директоров осуществляется поднятием руки (присутствующими на заседании членами Совета директоров) или бюллетенями для голосования. </w:t>
      </w:r>
    </w:p>
    <w:p w14:paraId="5E79D79C" w14:textId="77777777"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В бюллетене для голосования на заседании Совета директоров должны быть указаны:</w:t>
      </w:r>
    </w:p>
    <w:p w14:paraId="0351767C" w14:textId="77777777" w:rsidR="002D0672" w:rsidRPr="00911207" w:rsidRDefault="002D0672" w:rsidP="002D0672">
      <w:pPr>
        <w:pStyle w:val="31"/>
        <w:tabs>
          <w:tab w:val="left" w:pos="709"/>
        </w:tabs>
        <w:spacing w:before="120"/>
        <w:ind w:left="720" w:firstLine="0"/>
        <w:jc w:val="both"/>
        <w:rPr>
          <w:sz w:val="24"/>
        </w:rPr>
      </w:pPr>
      <w:r w:rsidRPr="00911207">
        <w:rPr>
          <w:sz w:val="24"/>
        </w:rPr>
        <w:t>- полное фирменное наименование Общества и место нахождения Общества;</w:t>
      </w:r>
    </w:p>
    <w:p w14:paraId="673B1B5B" w14:textId="77777777" w:rsidR="002D0672" w:rsidRPr="00911207" w:rsidRDefault="002D0672" w:rsidP="002D0672">
      <w:pPr>
        <w:pStyle w:val="31"/>
        <w:tabs>
          <w:tab w:val="left" w:pos="709"/>
        </w:tabs>
        <w:spacing w:before="120"/>
        <w:ind w:left="720" w:firstLine="0"/>
        <w:jc w:val="both"/>
        <w:rPr>
          <w:sz w:val="24"/>
        </w:rPr>
      </w:pPr>
      <w:r w:rsidRPr="00911207">
        <w:rPr>
          <w:sz w:val="24"/>
        </w:rPr>
        <w:t>- форма проведения заседания Совета директоров (очное или заочное);</w:t>
      </w:r>
    </w:p>
    <w:p w14:paraId="6195679F" w14:textId="77777777" w:rsidR="002D0672" w:rsidRPr="00911207" w:rsidRDefault="002D0672" w:rsidP="002D0672">
      <w:pPr>
        <w:pStyle w:val="31"/>
        <w:tabs>
          <w:tab w:val="left" w:pos="709"/>
        </w:tabs>
        <w:spacing w:before="120"/>
        <w:ind w:left="720" w:firstLine="0"/>
        <w:jc w:val="both"/>
        <w:rPr>
          <w:sz w:val="24"/>
        </w:rPr>
      </w:pPr>
      <w:r w:rsidRPr="00911207">
        <w:rPr>
          <w:sz w:val="24"/>
        </w:rPr>
        <w:t>- дата окончания приема бюллетеней для голосования и почтовый адрес или номер факса, по которому должны направляться заполненные бюллетени;</w:t>
      </w:r>
    </w:p>
    <w:p w14:paraId="3BB52F61" w14:textId="77777777" w:rsidR="002D0672" w:rsidRPr="00911207" w:rsidRDefault="002D0672" w:rsidP="002D0672">
      <w:pPr>
        <w:pStyle w:val="31"/>
        <w:tabs>
          <w:tab w:val="left" w:pos="709"/>
        </w:tabs>
        <w:spacing w:before="120"/>
        <w:ind w:left="720" w:firstLine="0"/>
        <w:jc w:val="both"/>
        <w:rPr>
          <w:sz w:val="24"/>
        </w:rPr>
      </w:pPr>
      <w:r w:rsidRPr="00911207">
        <w:rPr>
          <w:sz w:val="24"/>
        </w:rPr>
        <w:t>- формулировки решений по каждому вопросу (имя каждого кандидата), голосование по которому осуществляется данным бюллетенем;</w:t>
      </w:r>
    </w:p>
    <w:p w14:paraId="30E7764E" w14:textId="77777777" w:rsidR="002D0672" w:rsidRPr="00911207" w:rsidRDefault="002D0672" w:rsidP="002D0672">
      <w:pPr>
        <w:pStyle w:val="31"/>
        <w:tabs>
          <w:tab w:val="left" w:pos="709"/>
        </w:tabs>
        <w:spacing w:before="120"/>
        <w:ind w:left="720" w:firstLine="0"/>
        <w:jc w:val="both"/>
        <w:rPr>
          <w:sz w:val="24"/>
        </w:rPr>
      </w:pPr>
      <w:r w:rsidRPr="00911207">
        <w:rPr>
          <w:sz w:val="24"/>
        </w:rPr>
        <w:t>- варианты голосования по каждому вопросу повестки дня, выраженные формулировками «ЗА», «ПРОТИВ» или «ВОЗДЕРЖАЛСЯ»;</w:t>
      </w:r>
    </w:p>
    <w:p w14:paraId="3AB24E8D" w14:textId="77777777" w:rsidR="002D0672" w:rsidRPr="00911207" w:rsidRDefault="002D0672" w:rsidP="002D0672">
      <w:pPr>
        <w:pStyle w:val="31"/>
        <w:tabs>
          <w:tab w:val="left" w:pos="709"/>
        </w:tabs>
        <w:spacing w:before="120"/>
        <w:ind w:left="720" w:firstLine="0"/>
        <w:jc w:val="both"/>
        <w:rPr>
          <w:sz w:val="24"/>
        </w:rPr>
      </w:pPr>
      <w:r w:rsidRPr="00911207">
        <w:rPr>
          <w:sz w:val="24"/>
        </w:rPr>
        <w:t>- раздел «Особое мнение»;</w:t>
      </w:r>
    </w:p>
    <w:p w14:paraId="657C443F" w14:textId="77777777" w:rsidR="002D0672" w:rsidRPr="00911207" w:rsidRDefault="002D0672" w:rsidP="002D0672">
      <w:pPr>
        <w:pStyle w:val="31"/>
        <w:tabs>
          <w:tab w:val="left" w:pos="709"/>
        </w:tabs>
        <w:spacing w:before="120"/>
        <w:ind w:left="720" w:firstLine="0"/>
        <w:jc w:val="both"/>
        <w:rPr>
          <w:sz w:val="24"/>
        </w:rPr>
      </w:pPr>
      <w:r w:rsidRPr="00911207">
        <w:rPr>
          <w:sz w:val="24"/>
        </w:rPr>
        <w:t>- упоминание о том, что бюллетень для голосования должен быть подписан членом Совета директоров.</w:t>
      </w:r>
    </w:p>
    <w:p w14:paraId="6B531A99" w14:textId="77777777"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Бюллетень считается недействительным в случаях, если:</w:t>
      </w:r>
    </w:p>
    <w:p w14:paraId="4C137BCA" w14:textId="2280C96E" w:rsidR="00257319" w:rsidRPr="00911207" w:rsidRDefault="00257319" w:rsidP="002D0672">
      <w:pPr>
        <w:pStyle w:val="31"/>
        <w:tabs>
          <w:tab w:val="left" w:pos="709"/>
        </w:tabs>
        <w:spacing w:before="120"/>
        <w:ind w:left="720" w:firstLine="0"/>
        <w:jc w:val="both"/>
        <w:rPr>
          <w:sz w:val="24"/>
        </w:rPr>
      </w:pPr>
      <w:r w:rsidRPr="00911207">
        <w:rPr>
          <w:sz w:val="24"/>
        </w:rPr>
        <w:t>- не выбран ни один вариант голосования;</w:t>
      </w:r>
    </w:p>
    <w:p w14:paraId="6E304721" w14:textId="77777777" w:rsidR="002D0672" w:rsidRPr="00911207" w:rsidRDefault="002D0672" w:rsidP="002D0672">
      <w:pPr>
        <w:pStyle w:val="31"/>
        <w:tabs>
          <w:tab w:val="left" w:pos="709"/>
        </w:tabs>
        <w:spacing w:before="120"/>
        <w:ind w:left="720" w:firstLine="0"/>
        <w:jc w:val="both"/>
        <w:rPr>
          <w:sz w:val="24"/>
        </w:rPr>
      </w:pPr>
      <w:r w:rsidRPr="00911207">
        <w:rPr>
          <w:sz w:val="24"/>
        </w:rPr>
        <w:t>- в нем отсутствует личная подпись члена Совета директоров;</w:t>
      </w:r>
    </w:p>
    <w:p w14:paraId="4D25BE3D" w14:textId="77777777" w:rsidR="002D0672" w:rsidRPr="00911207" w:rsidRDefault="002D0672" w:rsidP="002D0672">
      <w:pPr>
        <w:pStyle w:val="31"/>
        <w:tabs>
          <w:tab w:val="left" w:pos="709"/>
        </w:tabs>
        <w:spacing w:before="120"/>
        <w:ind w:left="720" w:firstLine="0"/>
        <w:jc w:val="both"/>
        <w:rPr>
          <w:sz w:val="24"/>
        </w:rPr>
      </w:pPr>
      <w:r w:rsidRPr="00911207">
        <w:rPr>
          <w:sz w:val="24"/>
        </w:rPr>
        <w:t>- оставлено более одного варианта голосования.</w:t>
      </w:r>
    </w:p>
    <w:p w14:paraId="2B8E024A" w14:textId="238FF07D"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 xml:space="preserve">В случае отсутствия кворума Председатель Совета директоров принимает решение о созыве нового заседания. Председатель Совета директоров извещает членов Совета директоров о дате, времени и месте проведения </w:t>
      </w:r>
      <w:r w:rsidR="007C1EF4" w:rsidRPr="00911207">
        <w:rPr>
          <w:sz w:val="24"/>
        </w:rPr>
        <w:t xml:space="preserve">нового </w:t>
      </w:r>
      <w:r w:rsidRPr="00911207">
        <w:rPr>
          <w:sz w:val="24"/>
        </w:rPr>
        <w:t>заседания Совета директоров.</w:t>
      </w:r>
    </w:p>
    <w:p w14:paraId="01FA9213" w14:textId="142E1B23" w:rsidR="002D0672" w:rsidRPr="00911207" w:rsidRDefault="007C1EF4" w:rsidP="002D0672">
      <w:pPr>
        <w:pStyle w:val="31"/>
        <w:numPr>
          <w:ilvl w:val="0"/>
          <w:numId w:val="15"/>
        </w:numPr>
        <w:tabs>
          <w:tab w:val="left" w:pos="709"/>
        </w:tabs>
        <w:spacing w:before="120"/>
        <w:ind w:hanging="720"/>
        <w:jc w:val="both"/>
        <w:rPr>
          <w:sz w:val="24"/>
        </w:rPr>
      </w:pPr>
      <w:r w:rsidRPr="00911207">
        <w:rPr>
          <w:sz w:val="24"/>
        </w:rPr>
        <w:t>О</w:t>
      </w:r>
      <w:r w:rsidR="002D0672" w:rsidRPr="00911207">
        <w:rPr>
          <w:sz w:val="24"/>
        </w:rPr>
        <w:t xml:space="preserve"> созыве нового заседания Совета директоров члены Совета директоров уведомляются по правилам, предусмотренным пунктом 6.10 настоящего Положения.</w:t>
      </w:r>
    </w:p>
    <w:p w14:paraId="04C2976E" w14:textId="0B505DBF"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При наличии кворума Председатель Совета директоров оглашает вопросы повестки дня заседания и представляет членам Совета директоров докладчика, и лиц, приглашенных для участия в заседании. Председатель Совета директоров предупреждает указанных лиц о запрещении разглашения сведений, составляющих коммерческую тайну Общества.</w:t>
      </w:r>
    </w:p>
    <w:p w14:paraId="3838171A" w14:textId="77777777"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На заседание Совета директоров могут быть приглашены лица, не являющиеся членами Совета директоров, в том числе Генеральный директор, члены Ревизионной комиссии и Аудитор Общества.</w:t>
      </w:r>
    </w:p>
    <w:p w14:paraId="5ADB1D80" w14:textId="77777777"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Работники Общества, получившие уведомление о приглашении их на заседание Совета директоров для дачи заключения, отчета, объяснений, в случае невозможности присутствовать на заседании Совета директоров по уважительной причине, могут представить Председателю Совета директоров письменные отчет, объяснение и ответы на поставленные перед ними вопросы.</w:t>
      </w:r>
    </w:p>
    <w:p w14:paraId="2307A0A0" w14:textId="7766F2F7"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В установленной повесткой дня очередности, если Советом директоров не принято иного решения, Председатель Совета директоров предлагает членам Совета директоров обсудить вопросы повестки дня заседания.</w:t>
      </w:r>
    </w:p>
    <w:p w14:paraId="76A9EDE4" w14:textId="3040F09E"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Председатель Совета директоров предоставляет слово докладчику или лицу, приглашенному на заседание для дачи заключения или объяснений. Если иное не предусмотрено решением Совета директоров, докладчику предоставляется до 20 минут, лицу, приглашенному на заседание для дачи заключения или объяснений, - до 10 минут, а также до 5 минут каждому выступающему в прениях.</w:t>
      </w:r>
    </w:p>
    <w:p w14:paraId="701846E0" w14:textId="77777777"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 xml:space="preserve">В случае необходимости Председатель Совета директоров может предоставить </w:t>
      </w:r>
      <w:r w:rsidRPr="00911207">
        <w:rPr>
          <w:sz w:val="24"/>
        </w:rPr>
        <w:lastRenderedPageBreak/>
        <w:t>дополнительное время для рассмотрения вопроса.</w:t>
      </w:r>
    </w:p>
    <w:p w14:paraId="6E63F3BC" w14:textId="721369CC"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Председатель Совета директоров может прервать докладчика, лицо, приглашенное для дачи заключения или объяснений, если выступающий сообщает информацию, не относящуюся к обсуждаемому вопросу повестки дня заседания.</w:t>
      </w:r>
    </w:p>
    <w:p w14:paraId="0B8A76F3" w14:textId="77777777"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По окончании выступления, а также в случае, если Председатель Совета директоров прервал выступление докладчика, лица, приглашенного для дачи заключения или объяснений, с разрешения Председателя Совета директоров члены Совета директоров могут задавать вопросы.</w:t>
      </w:r>
    </w:p>
    <w:p w14:paraId="5A02014C" w14:textId="730D3162" w:rsidR="002D0672" w:rsidRPr="00911207" w:rsidRDefault="002D0672" w:rsidP="002D0672">
      <w:pPr>
        <w:pStyle w:val="31"/>
        <w:numPr>
          <w:ilvl w:val="0"/>
          <w:numId w:val="15"/>
        </w:numPr>
        <w:tabs>
          <w:tab w:val="left" w:pos="709"/>
        </w:tabs>
        <w:spacing w:before="120"/>
        <w:ind w:hanging="720"/>
        <w:jc w:val="both"/>
        <w:rPr>
          <w:sz w:val="24"/>
        </w:rPr>
      </w:pPr>
      <w:r w:rsidRPr="00911207">
        <w:rPr>
          <w:sz w:val="24"/>
        </w:rPr>
        <w:t>Председатель Совета директоров после окончания обсуждения каждого вопроса повестки дня заседания предлагает членам Совета директоров проголосовать по данному вопросу, формулируя проект решения, в следующей последовательности: «ЗА», «ПРОТИВ», «ВОЗДЕРЖАЛСЯ». Члены Совета директоров голосуют путем поднятия руки. Председатель Совета директоров информирует членов Совета директоров о наличии бюллетеней для голосования, полученных Обществом, и о том, как проголосовал член Совета директоров, подписавший данный бюллетень. После каждого варианта голосования Председатель Совета директоров подсчитывает число голосов. После подсчета числа голосов по последнему варианту голосования Председатель Совета директоров объявляет итоговый результат голосования по вопросу повестки дня.</w:t>
      </w:r>
    </w:p>
    <w:p w14:paraId="0054E39B" w14:textId="6F889D2E" w:rsidR="004342B0" w:rsidRPr="00911207" w:rsidRDefault="002D0672" w:rsidP="00911207">
      <w:pPr>
        <w:pStyle w:val="31"/>
        <w:numPr>
          <w:ilvl w:val="0"/>
          <w:numId w:val="15"/>
        </w:numPr>
        <w:tabs>
          <w:tab w:val="left" w:pos="709"/>
        </w:tabs>
        <w:spacing w:before="120"/>
        <w:ind w:hanging="720"/>
        <w:contextualSpacing w:val="0"/>
        <w:jc w:val="both"/>
        <w:rPr>
          <w:sz w:val="24"/>
        </w:rPr>
      </w:pPr>
      <w:r w:rsidRPr="00911207">
        <w:rPr>
          <w:sz w:val="24"/>
        </w:rPr>
        <w:t>После рассмотрения всех вопросов повестки дня заседания Председатель Совета директоров объявляет о закрытии заседания Совета директоров.</w:t>
      </w:r>
    </w:p>
    <w:p w14:paraId="53AC67A1" w14:textId="2D980C61" w:rsidR="001C4D0E" w:rsidRPr="00911207" w:rsidRDefault="001C4D0E" w:rsidP="0005439C">
      <w:pPr>
        <w:pStyle w:val="ConsPlusNormal"/>
        <w:numPr>
          <w:ilvl w:val="0"/>
          <w:numId w:val="15"/>
        </w:numPr>
        <w:spacing w:before="120"/>
        <w:ind w:hanging="720"/>
        <w:jc w:val="both"/>
        <w:rPr>
          <w:sz w:val="24"/>
        </w:rPr>
      </w:pPr>
      <w:r w:rsidRPr="00911207">
        <w:rPr>
          <w:rFonts w:ascii="Times New Roman" w:hAnsi="Times New Roman"/>
          <w:sz w:val="24"/>
        </w:rPr>
        <w:t>При определении наличия кворума и результатов голосования учитывается письменное мнение по вопросам повестки дня члена Совета директоров, отсутствующего на заседании. Письменное мнение члена Совета директоров может содержать его голосование как по всем вопросам повестки дня заседания, так и по отдельным вопросам. Письменное мнение подлежит приобщению к протоколу заседания Совета директоров.</w:t>
      </w:r>
    </w:p>
    <w:p w14:paraId="18107FC8" w14:textId="321205FA" w:rsidR="001C4D0E" w:rsidRPr="00911207" w:rsidRDefault="001C4D0E" w:rsidP="0005439C">
      <w:pPr>
        <w:pStyle w:val="ConsPlusNormal"/>
        <w:numPr>
          <w:ilvl w:val="0"/>
          <w:numId w:val="15"/>
        </w:numPr>
        <w:spacing w:before="120"/>
        <w:ind w:hanging="720"/>
        <w:jc w:val="both"/>
        <w:rPr>
          <w:sz w:val="24"/>
        </w:rPr>
      </w:pPr>
      <w:r w:rsidRPr="00911207">
        <w:rPr>
          <w:rFonts w:ascii="Times New Roman" w:hAnsi="Times New Roman"/>
          <w:sz w:val="24"/>
        </w:rPr>
        <w:t>Письменное мнение должно быть представлено членом Совета директоров секретарю Совета директоров до проведения заседания Совета директоров.</w:t>
      </w:r>
    </w:p>
    <w:p w14:paraId="4C02D9EC" w14:textId="0E7A5FED" w:rsidR="00476908" w:rsidRPr="00911207" w:rsidRDefault="005B2C5B" w:rsidP="0005439C">
      <w:pPr>
        <w:pStyle w:val="a6"/>
        <w:widowControl/>
        <w:numPr>
          <w:ilvl w:val="0"/>
          <w:numId w:val="15"/>
        </w:numPr>
        <w:spacing w:before="120"/>
        <w:ind w:hanging="720"/>
        <w:jc w:val="both"/>
        <w:rPr>
          <w:sz w:val="24"/>
        </w:rPr>
      </w:pPr>
      <w:r w:rsidRPr="00911207">
        <w:rPr>
          <w:sz w:val="24"/>
        </w:rPr>
        <w:t>П</w:t>
      </w:r>
      <w:r w:rsidR="00476908" w:rsidRPr="00911207">
        <w:rPr>
          <w:sz w:val="24"/>
        </w:rPr>
        <w:t>редседатель</w:t>
      </w:r>
      <w:r w:rsidR="006E32FB" w:rsidRPr="00911207">
        <w:rPr>
          <w:sz w:val="24"/>
        </w:rPr>
        <w:t xml:space="preserve"> </w:t>
      </w:r>
      <w:r w:rsidRPr="00911207">
        <w:rPr>
          <w:sz w:val="24"/>
        </w:rPr>
        <w:t xml:space="preserve">Совета директоров </w:t>
      </w:r>
      <w:r w:rsidR="00476908" w:rsidRPr="00911207">
        <w:rPr>
          <w:sz w:val="24"/>
        </w:rPr>
        <w:t>на заседании обязан огласить письменное мнение члена Совета директоров, отсутствующего на его заседании, до начала голосования по вопросу повестки дня, по которому представлено это мнение.</w:t>
      </w:r>
    </w:p>
    <w:p w14:paraId="246F0A67" w14:textId="77777777" w:rsidR="001C4D0E" w:rsidRPr="00911207" w:rsidRDefault="001C4D0E" w:rsidP="0005439C">
      <w:pPr>
        <w:pStyle w:val="ConsPlusNormal"/>
        <w:numPr>
          <w:ilvl w:val="0"/>
          <w:numId w:val="15"/>
        </w:numPr>
        <w:spacing w:before="120"/>
        <w:ind w:hanging="720"/>
        <w:jc w:val="both"/>
        <w:rPr>
          <w:sz w:val="24"/>
        </w:rPr>
      </w:pPr>
      <w:r w:rsidRPr="00911207">
        <w:rPr>
          <w:rFonts w:ascii="Times New Roman" w:hAnsi="Times New Roman"/>
          <w:sz w:val="24"/>
        </w:rPr>
        <w:t>В случае присутствия члена Совета директоров на заседании Совета директоров его письменное мнение, полученное до проведения заседания, на заседании не оглашается и при определении кворума и результатов голосования не учитывается.</w:t>
      </w:r>
    </w:p>
    <w:p w14:paraId="52EED8D3" w14:textId="1B5412C4" w:rsidR="007B37D1" w:rsidRPr="00911207" w:rsidRDefault="00C06FC2" w:rsidP="0005439C">
      <w:pPr>
        <w:pStyle w:val="ConsPlusNormal"/>
        <w:numPr>
          <w:ilvl w:val="0"/>
          <w:numId w:val="15"/>
        </w:numPr>
        <w:spacing w:before="120"/>
        <w:ind w:hanging="720"/>
        <w:jc w:val="both"/>
        <w:rPr>
          <w:color w:val="FF0000"/>
          <w:sz w:val="24"/>
        </w:rPr>
      </w:pPr>
      <w:r w:rsidRPr="00911207">
        <w:rPr>
          <w:rFonts w:ascii="Times New Roman" w:hAnsi="Times New Roman"/>
          <w:sz w:val="24"/>
        </w:rPr>
        <w:t>Член Совета директоров, не участвовавший в голосовании или голосовавший против решения, принятого Советом директоров в нарушение порядка, установленного действующим законодательством Р</w:t>
      </w:r>
      <w:r w:rsidR="00EE77B2" w:rsidRPr="00911207">
        <w:rPr>
          <w:rFonts w:ascii="Times New Roman" w:hAnsi="Times New Roman"/>
          <w:sz w:val="24"/>
        </w:rPr>
        <w:t xml:space="preserve">оссийской </w:t>
      </w:r>
      <w:r w:rsidRPr="00911207">
        <w:rPr>
          <w:rFonts w:ascii="Times New Roman" w:hAnsi="Times New Roman"/>
          <w:sz w:val="24"/>
        </w:rPr>
        <w:t>Ф</w:t>
      </w:r>
      <w:r w:rsidR="00EE77B2" w:rsidRPr="00911207">
        <w:rPr>
          <w:rFonts w:ascii="Times New Roman" w:hAnsi="Times New Roman"/>
          <w:sz w:val="24"/>
        </w:rPr>
        <w:t>едерации</w:t>
      </w:r>
      <w:r w:rsidRPr="00911207">
        <w:rPr>
          <w:rFonts w:ascii="Times New Roman" w:hAnsi="Times New Roman"/>
          <w:sz w:val="24"/>
        </w:rPr>
        <w:t>,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w:t>
      </w:r>
      <w:r w:rsidR="009B3BB4" w:rsidRPr="00911207">
        <w:rPr>
          <w:rFonts w:ascii="Times New Roman" w:hAnsi="Times New Roman"/>
          <w:sz w:val="24"/>
        </w:rPr>
        <w:t>ого месяца со дня, когда ч</w:t>
      </w:r>
      <w:r w:rsidRPr="00911207">
        <w:rPr>
          <w:rFonts w:ascii="Times New Roman" w:hAnsi="Times New Roman"/>
          <w:sz w:val="24"/>
        </w:rPr>
        <w:t>лен Совета директоров узнал или должен был узнать о принятом решении. Член Совета директоров, не согласившийся с мнением большинства членов Совета</w:t>
      </w:r>
      <w:r w:rsidR="00E64C90" w:rsidRPr="00911207">
        <w:rPr>
          <w:rFonts w:ascii="Times New Roman" w:hAnsi="Times New Roman"/>
          <w:sz w:val="24"/>
        </w:rPr>
        <w:t xml:space="preserve"> директоров</w:t>
      </w:r>
      <w:r w:rsidRPr="00911207">
        <w:rPr>
          <w:rFonts w:ascii="Times New Roman" w:hAnsi="Times New Roman"/>
          <w:sz w:val="24"/>
        </w:rPr>
        <w:t>, вправе в течение суток с момента окончания заседания подать особое мнение для приобщения к протоколу заседания Совета директоров.</w:t>
      </w:r>
      <w:r w:rsidR="000A3B74" w:rsidRPr="00911207">
        <w:rPr>
          <w:rFonts w:ascii="Times New Roman" w:hAnsi="Times New Roman" w:cs="Times New Roman"/>
          <w:sz w:val="24"/>
          <w:szCs w:val="24"/>
        </w:rPr>
        <w:t xml:space="preserve"> </w:t>
      </w:r>
    </w:p>
    <w:p w14:paraId="3000F477" w14:textId="77777777" w:rsidR="00F43F3F" w:rsidRPr="00911207" w:rsidRDefault="00F43F3F" w:rsidP="0005439C">
      <w:pPr>
        <w:pStyle w:val="1"/>
        <w:spacing w:before="120"/>
        <w:rPr>
          <w:i/>
          <w:sz w:val="24"/>
        </w:rPr>
      </w:pPr>
      <w:bookmarkStart w:id="18" w:name="_Toc227575261"/>
      <w:bookmarkStart w:id="19" w:name="_Toc513730421"/>
      <w:r w:rsidRPr="00911207">
        <w:rPr>
          <w:rFonts w:ascii="Times New Roman" w:hAnsi="Times New Roman"/>
          <w:i/>
          <w:color w:val="auto"/>
          <w:sz w:val="24"/>
        </w:rPr>
        <w:t>Заседание Совета директоров в заочной форме</w:t>
      </w:r>
      <w:bookmarkEnd w:id="18"/>
      <w:bookmarkEnd w:id="19"/>
      <w:r w:rsidRPr="00911207">
        <w:rPr>
          <w:rFonts w:ascii="Times New Roman" w:hAnsi="Times New Roman"/>
          <w:i/>
          <w:color w:val="auto"/>
          <w:sz w:val="24"/>
          <w:szCs w:val="24"/>
        </w:rPr>
        <w:t xml:space="preserve"> </w:t>
      </w:r>
    </w:p>
    <w:p w14:paraId="2FAF3C98" w14:textId="0360B004" w:rsidR="00102DE9" w:rsidRPr="00911207" w:rsidRDefault="003D3CDA" w:rsidP="0005439C">
      <w:pPr>
        <w:pStyle w:val="a6"/>
        <w:numPr>
          <w:ilvl w:val="0"/>
          <w:numId w:val="15"/>
        </w:numPr>
        <w:shd w:val="clear" w:color="auto" w:fill="FFFFFF"/>
        <w:spacing w:before="120"/>
        <w:ind w:right="6" w:hanging="720"/>
        <w:contextualSpacing w:val="0"/>
        <w:jc w:val="both"/>
        <w:rPr>
          <w:sz w:val="24"/>
        </w:rPr>
      </w:pPr>
      <w:r w:rsidRPr="00911207">
        <w:rPr>
          <w:sz w:val="24"/>
        </w:rPr>
        <w:t>Совет директоров вправе принимать решения путем заочного голосования</w:t>
      </w:r>
      <w:r w:rsidRPr="00911207">
        <w:rPr>
          <w:sz w:val="24"/>
          <w:szCs w:val="24"/>
        </w:rPr>
        <w:t xml:space="preserve"> </w:t>
      </w:r>
      <w:r w:rsidRPr="00911207">
        <w:rPr>
          <w:sz w:val="24"/>
        </w:rPr>
        <w:t>(опросным путем, путем направления членам Совета директоров бюллетеней</w:t>
      </w:r>
      <w:r w:rsidR="00EA7D44" w:rsidRPr="00911207">
        <w:rPr>
          <w:sz w:val="24"/>
        </w:rPr>
        <w:t xml:space="preserve"> для голосования</w:t>
      </w:r>
      <w:r w:rsidRPr="00911207">
        <w:rPr>
          <w:sz w:val="24"/>
        </w:rPr>
        <w:t>).</w:t>
      </w:r>
    </w:p>
    <w:p w14:paraId="70B45202" w14:textId="2F4D2F85" w:rsidR="00102DE9" w:rsidRPr="00911207" w:rsidRDefault="00102DE9" w:rsidP="0005439C">
      <w:pPr>
        <w:pStyle w:val="a6"/>
        <w:numPr>
          <w:ilvl w:val="0"/>
          <w:numId w:val="15"/>
        </w:numPr>
        <w:shd w:val="clear" w:color="auto" w:fill="FFFFFF"/>
        <w:spacing w:before="120"/>
        <w:ind w:right="6" w:hanging="720"/>
        <w:contextualSpacing w:val="0"/>
        <w:jc w:val="both"/>
        <w:rPr>
          <w:sz w:val="24"/>
        </w:rPr>
      </w:pPr>
      <w:r w:rsidRPr="00911207">
        <w:rPr>
          <w:sz w:val="24"/>
        </w:rPr>
        <w:lastRenderedPageBreak/>
        <w:t>Заочное голосование не может быть проведено по решению лиц, исполняющих обязанности Председателя Совета директоров</w:t>
      </w:r>
      <w:r w:rsidR="002C2B8E" w:rsidRPr="00911207">
        <w:rPr>
          <w:sz w:val="24"/>
        </w:rPr>
        <w:t>,</w:t>
      </w:r>
      <w:r w:rsidRPr="00911207">
        <w:rPr>
          <w:sz w:val="24"/>
        </w:rPr>
        <w:t xml:space="preserve"> до его избрания или в его отсутствие.</w:t>
      </w:r>
    </w:p>
    <w:p w14:paraId="50BAF8CF" w14:textId="3F24BF48" w:rsidR="00102DE9" w:rsidRPr="00911207" w:rsidRDefault="00102DE9" w:rsidP="0005439C">
      <w:pPr>
        <w:pStyle w:val="a6"/>
        <w:numPr>
          <w:ilvl w:val="0"/>
          <w:numId w:val="15"/>
        </w:numPr>
        <w:shd w:val="clear" w:color="auto" w:fill="FFFFFF"/>
        <w:spacing w:before="120"/>
        <w:ind w:right="6" w:hanging="720"/>
        <w:contextualSpacing w:val="0"/>
        <w:jc w:val="both"/>
        <w:rPr>
          <w:sz w:val="24"/>
        </w:rPr>
      </w:pPr>
      <w:r w:rsidRPr="00911207">
        <w:rPr>
          <w:sz w:val="24"/>
        </w:rPr>
        <w:t xml:space="preserve">Принявшими участие в заочном голосовании путем предварительного направления бюллетеней для голосования считаются члены Совета директоров, чьи бюллетени были получены </w:t>
      </w:r>
      <w:r w:rsidR="00C612EE" w:rsidRPr="00911207">
        <w:rPr>
          <w:sz w:val="24"/>
        </w:rPr>
        <w:t xml:space="preserve">секретарем Совета директоров </w:t>
      </w:r>
      <w:r w:rsidR="000A67EF" w:rsidRPr="00911207">
        <w:rPr>
          <w:sz w:val="24"/>
        </w:rPr>
        <w:t xml:space="preserve">посредством электронной (в сканированном виде), факсимильной связи </w:t>
      </w:r>
      <w:r w:rsidRPr="00911207">
        <w:rPr>
          <w:sz w:val="24"/>
        </w:rPr>
        <w:t xml:space="preserve">не позднее </w:t>
      </w:r>
      <w:r w:rsidR="00C612EE" w:rsidRPr="00911207">
        <w:rPr>
          <w:sz w:val="24"/>
        </w:rPr>
        <w:t xml:space="preserve">даты окончания приема бюллетеней, </w:t>
      </w:r>
      <w:r w:rsidRPr="00911207">
        <w:rPr>
          <w:sz w:val="24"/>
        </w:rPr>
        <w:t>установленной</w:t>
      </w:r>
      <w:r w:rsidR="00C612EE" w:rsidRPr="00911207">
        <w:rPr>
          <w:sz w:val="24"/>
        </w:rPr>
        <w:t xml:space="preserve"> в уведомлении о созыве заседания Совета директоров</w:t>
      </w:r>
      <w:r w:rsidR="0034704F" w:rsidRPr="00911207">
        <w:rPr>
          <w:sz w:val="24"/>
        </w:rPr>
        <w:t>.</w:t>
      </w:r>
    </w:p>
    <w:p w14:paraId="2FE7EE33" w14:textId="77777777" w:rsidR="00EA7D44" w:rsidRPr="00911207" w:rsidRDefault="00EA7D44" w:rsidP="0005439C">
      <w:pPr>
        <w:pStyle w:val="a6"/>
        <w:numPr>
          <w:ilvl w:val="0"/>
          <w:numId w:val="15"/>
        </w:numPr>
        <w:shd w:val="clear" w:color="auto" w:fill="FFFFFF"/>
        <w:spacing w:before="120"/>
        <w:ind w:right="6" w:hanging="720"/>
        <w:contextualSpacing w:val="0"/>
        <w:jc w:val="both"/>
        <w:rPr>
          <w:sz w:val="24"/>
        </w:rPr>
      </w:pPr>
      <w:r w:rsidRPr="00911207">
        <w:rPr>
          <w:sz w:val="24"/>
        </w:rPr>
        <w:t xml:space="preserve">Оригинал заполненного бюллетеня для голосования должен быть направлен </w:t>
      </w:r>
      <w:r w:rsidR="0050666A" w:rsidRPr="00911207">
        <w:rPr>
          <w:sz w:val="24"/>
        </w:rPr>
        <w:t>в Общество</w:t>
      </w:r>
      <w:r w:rsidRPr="00911207">
        <w:rPr>
          <w:sz w:val="24"/>
        </w:rPr>
        <w:t xml:space="preserve"> по адресу, указанному в бюллетене для голосования, не позднее 10 рабочих дней с даты проведения заседания или с даты окончания приема бюллетеней для голосования, указанной в соответствующем бюллетене.</w:t>
      </w:r>
    </w:p>
    <w:p w14:paraId="6FA9DB90" w14:textId="7FCB0F4F" w:rsidR="00431540" w:rsidRPr="00911207" w:rsidRDefault="00431540" w:rsidP="0005439C">
      <w:pPr>
        <w:pStyle w:val="2"/>
        <w:widowControl w:val="0"/>
        <w:numPr>
          <w:ilvl w:val="0"/>
          <w:numId w:val="15"/>
        </w:numPr>
        <w:shd w:val="clear" w:color="auto" w:fill="FFFFFF"/>
        <w:tabs>
          <w:tab w:val="left" w:pos="709"/>
        </w:tabs>
        <w:autoSpaceDE w:val="0"/>
        <w:autoSpaceDN w:val="0"/>
        <w:adjustRightInd w:val="0"/>
        <w:spacing w:before="120"/>
        <w:ind w:right="6" w:hanging="720"/>
        <w:rPr>
          <w:szCs w:val="24"/>
        </w:rPr>
      </w:pPr>
      <w:r w:rsidRPr="00911207">
        <w:rPr>
          <w:rFonts w:ascii="Times New Roman" w:hAnsi="Times New Roman"/>
        </w:rPr>
        <w:t>Решение Совета директоров, принимаемое путем заочного голо</w:t>
      </w:r>
      <w:r w:rsidR="006A37E9" w:rsidRPr="00911207">
        <w:rPr>
          <w:rFonts w:ascii="Times New Roman" w:hAnsi="Times New Roman"/>
        </w:rPr>
        <w:t>сования, вступает в силу с момента подведения итогов голосования</w:t>
      </w:r>
      <w:r w:rsidR="00923BA0" w:rsidRPr="00911207">
        <w:rPr>
          <w:rFonts w:ascii="Times New Roman" w:hAnsi="Times New Roman"/>
        </w:rPr>
        <w:t>, которые должны быть подведены в дату окончания приема бюллетеней.</w:t>
      </w:r>
    </w:p>
    <w:p w14:paraId="0EC5E6F3" w14:textId="77777777" w:rsidR="00F43F3F" w:rsidRPr="00911207" w:rsidRDefault="00F43F3F" w:rsidP="0005439C">
      <w:pPr>
        <w:pStyle w:val="1"/>
        <w:spacing w:before="120"/>
        <w:rPr>
          <w:i/>
          <w:sz w:val="24"/>
        </w:rPr>
      </w:pPr>
      <w:bookmarkStart w:id="20" w:name="_Toc227575262"/>
      <w:bookmarkStart w:id="21" w:name="_Toc513730422"/>
      <w:r w:rsidRPr="00911207">
        <w:rPr>
          <w:rFonts w:ascii="Times New Roman" w:hAnsi="Times New Roman"/>
          <w:i/>
          <w:color w:val="auto"/>
          <w:sz w:val="24"/>
        </w:rPr>
        <w:t>Протокол заседания Совета директоров</w:t>
      </w:r>
      <w:bookmarkEnd w:id="20"/>
      <w:bookmarkEnd w:id="21"/>
    </w:p>
    <w:p w14:paraId="59399E31" w14:textId="77777777" w:rsidR="00992BCB" w:rsidRPr="00911207" w:rsidRDefault="00CE7E81" w:rsidP="0005439C">
      <w:pPr>
        <w:pStyle w:val="a6"/>
        <w:numPr>
          <w:ilvl w:val="0"/>
          <w:numId w:val="15"/>
        </w:numPr>
        <w:shd w:val="clear" w:color="auto" w:fill="FFFFFF"/>
        <w:spacing w:before="120"/>
        <w:ind w:right="6" w:hanging="720"/>
        <w:contextualSpacing w:val="0"/>
        <w:jc w:val="both"/>
        <w:rPr>
          <w:sz w:val="24"/>
        </w:rPr>
      </w:pPr>
      <w:r w:rsidRPr="00911207">
        <w:rPr>
          <w:sz w:val="24"/>
        </w:rPr>
        <w:t xml:space="preserve">На заседании Совета директоров ведется протокол. Протокол заседания Совета директоров составляется не позднее </w:t>
      </w:r>
      <w:r w:rsidR="00551F17" w:rsidRPr="00911207">
        <w:rPr>
          <w:sz w:val="24"/>
        </w:rPr>
        <w:t>3</w:t>
      </w:r>
      <w:r w:rsidR="00081144" w:rsidRPr="00911207">
        <w:rPr>
          <w:sz w:val="24"/>
        </w:rPr>
        <w:t xml:space="preserve"> </w:t>
      </w:r>
      <w:r w:rsidRPr="00911207">
        <w:rPr>
          <w:sz w:val="24"/>
        </w:rPr>
        <w:t xml:space="preserve">дней после </w:t>
      </w:r>
      <w:r w:rsidR="004317E6" w:rsidRPr="00911207">
        <w:rPr>
          <w:sz w:val="24"/>
        </w:rPr>
        <w:t xml:space="preserve">дня </w:t>
      </w:r>
      <w:r w:rsidRPr="00911207">
        <w:rPr>
          <w:sz w:val="24"/>
        </w:rPr>
        <w:t>его проведения</w:t>
      </w:r>
      <w:r w:rsidR="004317E6" w:rsidRPr="00911207">
        <w:rPr>
          <w:sz w:val="24"/>
        </w:rPr>
        <w:t xml:space="preserve"> в очной форме или </w:t>
      </w:r>
      <w:r w:rsidR="00992BCB" w:rsidRPr="00911207">
        <w:rPr>
          <w:sz w:val="24"/>
        </w:rPr>
        <w:t>не позднее 3 дней с установленной даты окончания приема бюллетеней</w:t>
      </w:r>
      <w:r w:rsidR="000A67EF" w:rsidRPr="00911207">
        <w:rPr>
          <w:sz w:val="24"/>
        </w:rPr>
        <w:t xml:space="preserve"> в случае проведения заседания</w:t>
      </w:r>
      <w:r w:rsidR="00D51E6F" w:rsidRPr="00911207">
        <w:rPr>
          <w:sz w:val="24"/>
        </w:rPr>
        <w:t xml:space="preserve"> в заочной форме</w:t>
      </w:r>
      <w:r w:rsidR="00992BCB" w:rsidRPr="00911207">
        <w:rPr>
          <w:sz w:val="24"/>
        </w:rPr>
        <w:t>.</w:t>
      </w:r>
    </w:p>
    <w:p w14:paraId="12769432" w14:textId="77777777" w:rsidR="00CE7E81" w:rsidRPr="00911207" w:rsidRDefault="00CE7E81" w:rsidP="0005439C">
      <w:pPr>
        <w:pStyle w:val="ConsPlusNormal"/>
        <w:numPr>
          <w:ilvl w:val="0"/>
          <w:numId w:val="15"/>
        </w:numPr>
        <w:spacing w:before="120"/>
        <w:ind w:hanging="720"/>
        <w:jc w:val="both"/>
        <w:rPr>
          <w:sz w:val="24"/>
        </w:rPr>
      </w:pPr>
      <w:r w:rsidRPr="00911207">
        <w:rPr>
          <w:rFonts w:ascii="Times New Roman" w:hAnsi="Times New Roman"/>
          <w:sz w:val="24"/>
        </w:rPr>
        <w:t>В протоколе заседания указываются:</w:t>
      </w:r>
    </w:p>
    <w:p w14:paraId="6A200632" w14:textId="77777777" w:rsidR="00CE7E81" w:rsidRPr="00911207" w:rsidRDefault="00CF1FE4"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 xml:space="preserve">дата, время, </w:t>
      </w:r>
      <w:r w:rsidR="00CE7E81" w:rsidRPr="00911207">
        <w:rPr>
          <w:sz w:val="24"/>
        </w:rPr>
        <w:t>ме</w:t>
      </w:r>
      <w:r w:rsidRPr="00911207">
        <w:rPr>
          <w:sz w:val="24"/>
        </w:rPr>
        <w:t xml:space="preserve">сто </w:t>
      </w:r>
      <w:r w:rsidR="00CE7E81" w:rsidRPr="00911207">
        <w:rPr>
          <w:sz w:val="24"/>
        </w:rPr>
        <w:t>его проведения;</w:t>
      </w:r>
    </w:p>
    <w:p w14:paraId="699AA9AB" w14:textId="77777777" w:rsidR="00CE7E81" w:rsidRPr="00911207" w:rsidRDefault="00CE7E81"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лица, присутствующие на заседании;</w:t>
      </w:r>
    </w:p>
    <w:p w14:paraId="6D6BE879" w14:textId="77777777" w:rsidR="00CE7E81" w:rsidRPr="00911207" w:rsidRDefault="00CE7E81"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повестка дня заседания;</w:t>
      </w:r>
    </w:p>
    <w:p w14:paraId="5FC2649D" w14:textId="77777777" w:rsidR="00CE7E81" w:rsidRPr="00911207" w:rsidRDefault="00CE7E81"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вопросы, поставленные на голосование, и итоги голосования по ним;</w:t>
      </w:r>
    </w:p>
    <w:p w14:paraId="3F9AC236" w14:textId="77777777" w:rsidR="00CE7E81" w:rsidRPr="00911207" w:rsidRDefault="00CE7E81"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принятые решения;</w:t>
      </w:r>
    </w:p>
    <w:p w14:paraId="2F197007" w14:textId="77777777" w:rsidR="00CE7E81" w:rsidRPr="00911207" w:rsidRDefault="00CE7E81" w:rsidP="0005439C">
      <w:pPr>
        <w:pStyle w:val="a6"/>
        <w:numPr>
          <w:ilvl w:val="0"/>
          <w:numId w:val="9"/>
        </w:numPr>
        <w:shd w:val="clear" w:color="auto" w:fill="FFFFFF"/>
        <w:tabs>
          <w:tab w:val="left" w:pos="1276"/>
        </w:tabs>
        <w:ind w:left="1276" w:right="11" w:hanging="567"/>
        <w:contextualSpacing w:val="0"/>
        <w:jc w:val="both"/>
        <w:rPr>
          <w:sz w:val="24"/>
        </w:rPr>
      </w:pPr>
      <w:r w:rsidRPr="00911207">
        <w:rPr>
          <w:sz w:val="24"/>
        </w:rPr>
        <w:t>иные сведения, предусмотренны</w:t>
      </w:r>
      <w:r w:rsidR="0059711C" w:rsidRPr="00911207">
        <w:rPr>
          <w:sz w:val="24"/>
        </w:rPr>
        <w:t>е</w:t>
      </w:r>
      <w:r w:rsidR="00BD0A0B" w:rsidRPr="00911207">
        <w:rPr>
          <w:sz w:val="24"/>
        </w:rPr>
        <w:t xml:space="preserve"> действующим </w:t>
      </w:r>
      <w:r w:rsidRPr="00911207">
        <w:rPr>
          <w:sz w:val="24"/>
        </w:rPr>
        <w:t>законодательством Р</w:t>
      </w:r>
      <w:r w:rsidR="00992BCB" w:rsidRPr="00911207">
        <w:rPr>
          <w:sz w:val="24"/>
        </w:rPr>
        <w:t xml:space="preserve">оссийской </w:t>
      </w:r>
      <w:r w:rsidRPr="00911207">
        <w:rPr>
          <w:sz w:val="24"/>
        </w:rPr>
        <w:t>Ф</w:t>
      </w:r>
      <w:r w:rsidR="00992BCB" w:rsidRPr="00911207">
        <w:rPr>
          <w:sz w:val="24"/>
        </w:rPr>
        <w:t>едерации</w:t>
      </w:r>
      <w:r w:rsidRPr="00911207">
        <w:rPr>
          <w:sz w:val="24"/>
        </w:rPr>
        <w:t xml:space="preserve"> или </w:t>
      </w:r>
      <w:r w:rsidR="00346DBE" w:rsidRPr="00911207">
        <w:rPr>
          <w:sz w:val="24"/>
        </w:rPr>
        <w:t xml:space="preserve">настоящим </w:t>
      </w:r>
      <w:r w:rsidRPr="00911207">
        <w:rPr>
          <w:sz w:val="24"/>
        </w:rPr>
        <w:t>Положением.</w:t>
      </w:r>
    </w:p>
    <w:p w14:paraId="7DEB9149" w14:textId="1081A0ED" w:rsidR="00CE7E81" w:rsidRPr="00911207" w:rsidRDefault="00CE7E81" w:rsidP="0005439C">
      <w:pPr>
        <w:pStyle w:val="ConsPlusNormal"/>
        <w:numPr>
          <w:ilvl w:val="0"/>
          <w:numId w:val="15"/>
        </w:numPr>
        <w:spacing w:before="120"/>
        <w:ind w:hanging="720"/>
        <w:jc w:val="both"/>
        <w:rPr>
          <w:sz w:val="24"/>
        </w:rPr>
      </w:pPr>
      <w:r w:rsidRPr="00911207">
        <w:rPr>
          <w:rFonts w:ascii="Times New Roman" w:hAnsi="Times New Roman"/>
          <w:sz w:val="24"/>
        </w:rPr>
        <w:t xml:space="preserve">Протокол заседания Совета директоров подписывается </w:t>
      </w:r>
      <w:r w:rsidR="005C389B" w:rsidRPr="00911207">
        <w:rPr>
          <w:rFonts w:ascii="Times New Roman" w:hAnsi="Times New Roman"/>
          <w:sz w:val="24"/>
        </w:rPr>
        <w:t>Председателем</w:t>
      </w:r>
      <w:r w:rsidR="00027785" w:rsidRPr="00911207">
        <w:rPr>
          <w:rFonts w:ascii="Times New Roman" w:hAnsi="Times New Roman"/>
          <w:sz w:val="24"/>
        </w:rPr>
        <w:t xml:space="preserve"> Совета директоров</w:t>
      </w:r>
      <w:r w:rsidRPr="00911207">
        <w:rPr>
          <w:rFonts w:ascii="Times New Roman" w:hAnsi="Times New Roman"/>
          <w:sz w:val="24"/>
        </w:rPr>
        <w:t xml:space="preserve">, который несет ответственность за правильность </w:t>
      </w:r>
      <w:r w:rsidR="00551F17" w:rsidRPr="00911207">
        <w:rPr>
          <w:rFonts w:ascii="Times New Roman" w:hAnsi="Times New Roman"/>
          <w:sz w:val="24"/>
        </w:rPr>
        <w:t xml:space="preserve">его </w:t>
      </w:r>
      <w:r w:rsidRPr="00911207">
        <w:rPr>
          <w:rFonts w:ascii="Times New Roman" w:hAnsi="Times New Roman"/>
          <w:sz w:val="24"/>
        </w:rPr>
        <w:t>составления</w:t>
      </w:r>
      <w:r w:rsidR="00BD0A0B" w:rsidRPr="00911207">
        <w:rPr>
          <w:rFonts w:ascii="Times New Roman" w:hAnsi="Times New Roman"/>
          <w:sz w:val="24"/>
        </w:rPr>
        <w:t>, и секретарем</w:t>
      </w:r>
      <w:r w:rsidR="009D254F" w:rsidRPr="00911207">
        <w:rPr>
          <w:rFonts w:ascii="Times New Roman" w:hAnsi="Times New Roman"/>
          <w:sz w:val="24"/>
        </w:rPr>
        <w:t xml:space="preserve"> Совета директоров</w:t>
      </w:r>
      <w:r w:rsidRPr="00911207">
        <w:rPr>
          <w:rFonts w:ascii="Times New Roman" w:hAnsi="Times New Roman"/>
          <w:sz w:val="24"/>
        </w:rPr>
        <w:t>.</w:t>
      </w:r>
    </w:p>
    <w:p w14:paraId="51318811" w14:textId="2CA0751C" w:rsidR="0070759C" w:rsidRPr="00911207" w:rsidRDefault="0070759C" w:rsidP="0005439C">
      <w:pPr>
        <w:pStyle w:val="ConsPlusNormal"/>
        <w:numPr>
          <w:ilvl w:val="0"/>
          <w:numId w:val="15"/>
        </w:numPr>
        <w:spacing w:before="120"/>
        <w:ind w:hanging="720"/>
        <w:jc w:val="both"/>
        <w:rPr>
          <w:sz w:val="24"/>
        </w:rPr>
      </w:pPr>
      <w:r w:rsidRPr="00911207">
        <w:rPr>
          <w:rFonts w:ascii="Times New Roman" w:hAnsi="Times New Roman"/>
          <w:sz w:val="24"/>
        </w:rPr>
        <w:t xml:space="preserve">В случае принятия решений, касающихся должностных лиц Общества, </w:t>
      </w:r>
      <w:r w:rsidR="006C4699" w:rsidRPr="00911207">
        <w:rPr>
          <w:rFonts w:ascii="Times New Roman" w:hAnsi="Times New Roman"/>
          <w:sz w:val="24"/>
        </w:rPr>
        <w:t xml:space="preserve">Секретарь </w:t>
      </w:r>
      <w:r w:rsidRPr="00911207">
        <w:rPr>
          <w:rFonts w:ascii="Times New Roman" w:hAnsi="Times New Roman"/>
          <w:sz w:val="24"/>
        </w:rPr>
        <w:t>Совета директоров направляет в их адрес выписки из протокола по данным решениям. Выписки из протоколов Совета директоров оформляются за подписью секретаря Совета директоров и печатью Общества.</w:t>
      </w:r>
    </w:p>
    <w:p w14:paraId="743DD967" w14:textId="77777777" w:rsidR="002D3B64" w:rsidRPr="00911207" w:rsidRDefault="00FD1155" w:rsidP="0005439C">
      <w:pPr>
        <w:pStyle w:val="3"/>
        <w:spacing w:line="276" w:lineRule="auto"/>
        <w:jc w:val="center"/>
        <w:rPr>
          <w:szCs w:val="24"/>
        </w:rPr>
      </w:pPr>
      <w:bookmarkStart w:id="22" w:name="_Toc222815667"/>
      <w:bookmarkStart w:id="23" w:name="_Toc513730423"/>
      <w:r w:rsidRPr="00911207">
        <w:rPr>
          <w:szCs w:val="24"/>
        </w:rPr>
        <w:t xml:space="preserve">Статья </w:t>
      </w:r>
      <w:r w:rsidR="00C76E08" w:rsidRPr="00911207">
        <w:rPr>
          <w:szCs w:val="24"/>
        </w:rPr>
        <w:t>7</w:t>
      </w:r>
      <w:r w:rsidR="009B3BB4" w:rsidRPr="00911207">
        <w:rPr>
          <w:szCs w:val="24"/>
        </w:rPr>
        <w:t>.</w:t>
      </w:r>
      <w:r w:rsidRPr="00911207">
        <w:rPr>
          <w:szCs w:val="24"/>
        </w:rPr>
        <w:t xml:space="preserve"> </w:t>
      </w:r>
      <w:r w:rsidR="002D3B64" w:rsidRPr="00911207">
        <w:rPr>
          <w:szCs w:val="24"/>
        </w:rPr>
        <w:t>Ограничения</w:t>
      </w:r>
      <w:r w:rsidR="009B3BB4" w:rsidRPr="00911207">
        <w:rPr>
          <w:szCs w:val="24"/>
        </w:rPr>
        <w:t>,</w:t>
      </w:r>
      <w:r w:rsidR="00D13E4C" w:rsidRPr="00911207">
        <w:rPr>
          <w:szCs w:val="24"/>
        </w:rPr>
        <w:t xml:space="preserve"> </w:t>
      </w:r>
      <w:r w:rsidR="002D3B64" w:rsidRPr="00911207">
        <w:rPr>
          <w:szCs w:val="24"/>
        </w:rPr>
        <w:t xml:space="preserve">связанные с выполнением </w:t>
      </w:r>
      <w:r w:rsidR="00716891" w:rsidRPr="00911207">
        <w:rPr>
          <w:szCs w:val="24"/>
        </w:rPr>
        <w:t>членами Совета директоров</w:t>
      </w:r>
      <w:r w:rsidR="009B3BB4" w:rsidRPr="00911207">
        <w:rPr>
          <w:szCs w:val="24"/>
        </w:rPr>
        <w:t xml:space="preserve"> </w:t>
      </w:r>
      <w:r w:rsidR="00D13E4C" w:rsidRPr="00911207">
        <w:rPr>
          <w:szCs w:val="24"/>
        </w:rPr>
        <w:t>своих полномочий</w:t>
      </w:r>
      <w:bookmarkEnd w:id="22"/>
      <w:bookmarkEnd w:id="23"/>
    </w:p>
    <w:p w14:paraId="03CA2D79" w14:textId="77777777" w:rsidR="007A6994" w:rsidRPr="00911207" w:rsidRDefault="000A3B74" w:rsidP="0005439C">
      <w:pPr>
        <w:pStyle w:val="a8"/>
        <w:numPr>
          <w:ilvl w:val="0"/>
          <w:numId w:val="16"/>
        </w:numPr>
        <w:spacing w:before="120" w:after="0"/>
        <w:ind w:hanging="720"/>
        <w:jc w:val="both"/>
        <w:rPr>
          <w:sz w:val="24"/>
        </w:rPr>
      </w:pPr>
      <w:r w:rsidRPr="00911207">
        <w:rPr>
          <w:sz w:val="24"/>
        </w:rPr>
        <w:t>Член Совета директоров</w:t>
      </w:r>
      <w:r w:rsidR="007A6994" w:rsidRPr="00911207">
        <w:rPr>
          <w:sz w:val="24"/>
        </w:rPr>
        <w:t xml:space="preserve"> не может одновременно являться членом Ревизионной комиссии Общества.</w:t>
      </w:r>
    </w:p>
    <w:p w14:paraId="7E3F218B" w14:textId="77777777" w:rsidR="007A6994" w:rsidRPr="00911207" w:rsidRDefault="006A37C0" w:rsidP="0005439C">
      <w:pPr>
        <w:pStyle w:val="a8"/>
        <w:numPr>
          <w:ilvl w:val="0"/>
          <w:numId w:val="16"/>
        </w:numPr>
        <w:spacing w:before="120" w:after="0"/>
        <w:ind w:hanging="720"/>
        <w:jc w:val="both"/>
        <w:rPr>
          <w:sz w:val="24"/>
        </w:rPr>
      </w:pPr>
      <w:r w:rsidRPr="00911207">
        <w:rPr>
          <w:sz w:val="24"/>
        </w:rPr>
        <w:t>Член</w:t>
      </w:r>
      <w:r w:rsidR="007A6994" w:rsidRPr="00911207">
        <w:rPr>
          <w:sz w:val="24"/>
        </w:rPr>
        <w:t xml:space="preserve"> Совета директоров не мо</w:t>
      </w:r>
      <w:r w:rsidRPr="00911207">
        <w:rPr>
          <w:sz w:val="24"/>
        </w:rPr>
        <w:t>жет одновременно являться члено</w:t>
      </w:r>
      <w:r w:rsidR="007A6994" w:rsidRPr="00911207">
        <w:rPr>
          <w:sz w:val="24"/>
        </w:rPr>
        <w:t>м Счетной комиссии Общества.</w:t>
      </w:r>
    </w:p>
    <w:p w14:paraId="56F6C03D" w14:textId="22B9872B" w:rsidR="007A6994" w:rsidRPr="00911207" w:rsidRDefault="007A6994" w:rsidP="0005439C">
      <w:pPr>
        <w:pStyle w:val="a8"/>
        <w:numPr>
          <w:ilvl w:val="0"/>
          <w:numId w:val="16"/>
        </w:numPr>
        <w:spacing w:before="120" w:after="0"/>
        <w:ind w:hanging="720"/>
        <w:jc w:val="both"/>
        <w:rPr>
          <w:sz w:val="24"/>
        </w:rPr>
      </w:pPr>
      <w:r w:rsidRPr="00911207">
        <w:rPr>
          <w:sz w:val="24"/>
        </w:rPr>
        <w:t xml:space="preserve">Акции </w:t>
      </w:r>
      <w:r w:rsidRPr="00911207">
        <w:rPr>
          <w:sz w:val="24"/>
          <w:szCs w:val="24"/>
        </w:rPr>
        <w:t xml:space="preserve"> </w:t>
      </w:r>
      <w:r w:rsidRPr="00911207">
        <w:rPr>
          <w:sz w:val="24"/>
        </w:rPr>
        <w:t xml:space="preserve">Общества, </w:t>
      </w:r>
      <w:r w:rsidRPr="00911207">
        <w:rPr>
          <w:sz w:val="24"/>
          <w:szCs w:val="24"/>
        </w:rPr>
        <w:t xml:space="preserve"> </w:t>
      </w:r>
      <w:r w:rsidRPr="00911207">
        <w:rPr>
          <w:sz w:val="24"/>
        </w:rPr>
        <w:t>принадлежащие</w:t>
      </w:r>
      <w:r w:rsidRPr="00911207">
        <w:rPr>
          <w:sz w:val="24"/>
          <w:szCs w:val="24"/>
        </w:rPr>
        <w:t xml:space="preserve"> </w:t>
      </w:r>
      <w:r w:rsidRPr="00911207">
        <w:rPr>
          <w:sz w:val="24"/>
        </w:rPr>
        <w:t xml:space="preserve"> членам Совета директоров, не могут участвовать в голосовании при избрании Ревизионной комиссии Общества.</w:t>
      </w:r>
    </w:p>
    <w:p w14:paraId="43321837" w14:textId="2EC08670" w:rsidR="00856210" w:rsidRPr="00911207" w:rsidRDefault="00D13E4C" w:rsidP="0005439C">
      <w:pPr>
        <w:pStyle w:val="3"/>
        <w:spacing w:line="276" w:lineRule="auto"/>
        <w:jc w:val="center"/>
        <w:rPr>
          <w:szCs w:val="24"/>
        </w:rPr>
      </w:pPr>
      <w:bookmarkStart w:id="24" w:name="_Toc222815669"/>
      <w:bookmarkStart w:id="25" w:name="_Toc513730424"/>
      <w:r w:rsidRPr="00911207">
        <w:rPr>
          <w:szCs w:val="24"/>
        </w:rPr>
        <w:t xml:space="preserve">Статья </w:t>
      </w:r>
      <w:r w:rsidR="00AB609F" w:rsidRPr="00911207">
        <w:rPr>
          <w:szCs w:val="24"/>
        </w:rPr>
        <w:t>8</w:t>
      </w:r>
      <w:r w:rsidR="009B3BB4" w:rsidRPr="00911207">
        <w:rPr>
          <w:szCs w:val="24"/>
        </w:rPr>
        <w:t>.</w:t>
      </w:r>
      <w:r w:rsidRPr="00911207">
        <w:rPr>
          <w:szCs w:val="24"/>
        </w:rPr>
        <w:t xml:space="preserve"> </w:t>
      </w:r>
      <w:r w:rsidR="009974F7" w:rsidRPr="00911207">
        <w:rPr>
          <w:szCs w:val="24"/>
        </w:rPr>
        <w:t>К</w:t>
      </w:r>
      <w:r w:rsidR="00856210" w:rsidRPr="00911207">
        <w:rPr>
          <w:szCs w:val="24"/>
        </w:rPr>
        <w:t>омитеты Совета директоров</w:t>
      </w:r>
      <w:bookmarkEnd w:id="24"/>
      <w:bookmarkEnd w:id="25"/>
    </w:p>
    <w:p w14:paraId="73D7DB5B" w14:textId="3C9089D0" w:rsidR="00457F82" w:rsidRPr="00911207" w:rsidRDefault="00AB609F" w:rsidP="00AB609F">
      <w:pPr>
        <w:pStyle w:val="32"/>
        <w:spacing w:before="120" w:after="0"/>
        <w:ind w:left="709" w:hanging="709"/>
        <w:contextualSpacing w:val="0"/>
        <w:jc w:val="both"/>
        <w:rPr>
          <w:sz w:val="24"/>
        </w:rPr>
      </w:pPr>
      <w:r w:rsidRPr="00911207">
        <w:rPr>
          <w:sz w:val="24"/>
        </w:rPr>
        <w:t xml:space="preserve">8.1. </w:t>
      </w:r>
      <w:r w:rsidRPr="00911207">
        <w:rPr>
          <w:sz w:val="24"/>
        </w:rPr>
        <w:tab/>
      </w:r>
      <w:r w:rsidR="00457F82" w:rsidRPr="00911207">
        <w:rPr>
          <w:sz w:val="24"/>
        </w:rPr>
        <w:t xml:space="preserve">В целях предварительной подготовки и рассмотрения вопросов, выносимых на </w:t>
      </w:r>
      <w:r w:rsidR="00457F82" w:rsidRPr="00911207">
        <w:rPr>
          <w:sz w:val="24"/>
        </w:rPr>
        <w:lastRenderedPageBreak/>
        <w:t xml:space="preserve">заседание Совета директоров, обеспечения принятия обоснованных и эффективных решений, осуществления контроля за исполнением принимаемых решений Совет директоров </w:t>
      </w:r>
      <w:r w:rsidR="009B3BB4" w:rsidRPr="00911207">
        <w:rPr>
          <w:sz w:val="24"/>
        </w:rPr>
        <w:t>формирует</w:t>
      </w:r>
      <w:r w:rsidR="00457F82" w:rsidRPr="00911207">
        <w:rPr>
          <w:sz w:val="24"/>
        </w:rPr>
        <w:t xml:space="preserve"> временные и постоян</w:t>
      </w:r>
      <w:r w:rsidR="00554C94" w:rsidRPr="00911207">
        <w:rPr>
          <w:sz w:val="24"/>
        </w:rPr>
        <w:t>ные комитеты Совета директоров.</w:t>
      </w:r>
    </w:p>
    <w:p w14:paraId="3B07290C" w14:textId="1003B7D3" w:rsidR="009B3BB4" w:rsidRPr="00911207" w:rsidRDefault="00AB609F" w:rsidP="00AB609F">
      <w:pPr>
        <w:pStyle w:val="32"/>
        <w:spacing w:before="120" w:after="0"/>
        <w:ind w:left="709" w:hanging="709"/>
        <w:contextualSpacing w:val="0"/>
        <w:jc w:val="both"/>
        <w:rPr>
          <w:sz w:val="24"/>
        </w:rPr>
      </w:pPr>
      <w:r w:rsidRPr="00911207">
        <w:rPr>
          <w:sz w:val="24"/>
        </w:rPr>
        <w:t xml:space="preserve">8.2. </w:t>
      </w:r>
      <w:r w:rsidRPr="00911207">
        <w:rPr>
          <w:sz w:val="24"/>
        </w:rPr>
        <w:tab/>
      </w:r>
      <w:r w:rsidR="009B3BB4" w:rsidRPr="00911207">
        <w:rPr>
          <w:sz w:val="24"/>
        </w:rPr>
        <w:t>Основн</w:t>
      </w:r>
      <w:r w:rsidR="003A4B04" w:rsidRPr="00911207">
        <w:rPr>
          <w:sz w:val="24"/>
        </w:rPr>
        <w:t>ыми</w:t>
      </w:r>
      <w:r w:rsidR="009B3BB4" w:rsidRPr="00911207">
        <w:rPr>
          <w:sz w:val="24"/>
        </w:rPr>
        <w:t xml:space="preserve"> функци</w:t>
      </w:r>
      <w:r w:rsidR="003A4B04" w:rsidRPr="00911207">
        <w:rPr>
          <w:sz w:val="24"/>
        </w:rPr>
        <w:t>ями</w:t>
      </w:r>
      <w:r w:rsidR="009B3BB4" w:rsidRPr="00911207">
        <w:rPr>
          <w:sz w:val="24"/>
        </w:rPr>
        <w:t xml:space="preserve"> комитетов явля</w:t>
      </w:r>
      <w:r w:rsidR="003A4B04" w:rsidRPr="00911207">
        <w:rPr>
          <w:sz w:val="24"/>
        </w:rPr>
        <w:t>ю</w:t>
      </w:r>
      <w:r w:rsidR="009B3BB4" w:rsidRPr="00911207">
        <w:rPr>
          <w:sz w:val="24"/>
        </w:rPr>
        <w:t xml:space="preserve">тся предварительное всестороннее изучение вопросов, относящихся </w:t>
      </w:r>
      <w:r w:rsidR="003A4B04" w:rsidRPr="00911207">
        <w:rPr>
          <w:sz w:val="24"/>
        </w:rPr>
        <w:t>к компетенции Совета директоров</w:t>
      </w:r>
      <w:r w:rsidR="009B3BB4" w:rsidRPr="00911207">
        <w:rPr>
          <w:sz w:val="24"/>
        </w:rPr>
        <w:t xml:space="preserve"> по направлениям их деятельности</w:t>
      </w:r>
      <w:r w:rsidR="003A4B04" w:rsidRPr="00911207">
        <w:rPr>
          <w:sz w:val="24"/>
        </w:rPr>
        <w:t>,</w:t>
      </w:r>
      <w:r w:rsidR="009B3BB4" w:rsidRPr="00911207">
        <w:rPr>
          <w:sz w:val="24"/>
        </w:rPr>
        <w:t xml:space="preserve"> и подготовка рекомендаций для </w:t>
      </w:r>
      <w:r w:rsidR="003A4B04" w:rsidRPr="00911207">
        <w:rPr>
          <w:sz w:val="24"/>
        </w:rPr>
        <w:t xml:space="preserve">принятия решений </w:t>
      </w:r>
      <w:r w:rsidR="009B3BB4" w:rsidRPr="00911207">
        <w:rPr>
          <w:sz w:val="24"/>
        </w:rPr>
        <w:t>Совет</w:t>
      </w:r>
      <w:r w:rsidR="003A4B04" w:rsidRPr="00911207">
        <w:rPr>
          <w:sz w:val="24"/>
        </w:rPr>
        <w:t>ом</w:t>
      </w:r>
      <w:r w:rsidR="009B3BB4" w:rsidRPr="00911207">
        <w:rPr>
          <w:sz w:val="24"/>
        </w:rPr>
        <w:t xml:space="preserve"> директоров</w:t>
      </w:r>
      <w:r w:rsidR="003A4B04" w:rsidRPr="00911207">
        <w:rPr>
          <w:sz w:val="24"/>
        </w:rPr>
        <w:t xml:space="preserve"> по соот</w:t>
      </w:r>
      <w:r w:rsidR="00241EF1" w:rsidRPr="00911207">
        <w:rPr>
          <w:sz w:val="24"/>
        </w:rPr>
        <w:t>в</w:t>
      </w:r>
      <w:r w:rsidR="003A4B04" w:rsidRPr="00911207">
        <w:rPr>
          <w:sz w:val="24"/>
        </w:rPr>
        <w:t>етствующим вопросам</w:t>
      </w:r>
      <w:r w:rsidR="009B3BB4" w:rsidRPr="00911207">
        <w:rPr>
          <w:sz w:val="24"/>
        </w:rPr>
        <w:t>.</w:t>
      </w:r>
    </w:p>
    <w:p w14:paraId="1CBE75EC" w14:textId="79AFC329" w:rsidR="009B3BB4" w:rsidRPr="00911207" w:rsidRDefault="00AB609F" w:rsidP="00AB609F">
      <w:pPr>
        <w:pStyle w:val="32"/>
        <w:spacing w:before="120" w:after="0"/>
        <w:ind w:left="709" w:hanging="709"/>
        <w:contextualSpacing w:val="0"/>
        <w:jc w:val="both"/>
        <w:rPr>
          <w:sz w:val="24"/>
        </w:rPr>
      </w:pPr>
      <w:r w:rsidRPr="00911207">
        <w:rPr>
          <w:sz w:val="24"/>
        </w:rPr>
        <w:t xml:space="preserve">8.3. </w:t>
      </w:r>
      <w:r w:rsidRPr="00911207">
        <w:rPr>
          <w:sz w:val="24"/>
        </w:rPr>
        <w:tab/>
      </w:r>
      <w:r w:rsidR="009B3BB4" w:rsidRPr="00911207">
        <w:rPr>
          <w:sz w:val="24"/>
        </w:rPr>
        <w:t xml:space="preserve">К работе </w:t>
      </w:r>
      <w:r w:rsidR="000A67EF" w:rsidRPr="00911207">
        <w:rPr>
          <w:sz w:val="24"/>
        </w:rPr>
        <w:t>к</w:t>
      </w:r>
      <w:r w:rsidR="009B3BB4" w:rsidRPr="00911207">
        <w:rPr>
          <w:sz w:val="24"/>
        </w:rPr>
        <w:t>омитетов могут привлекаться сотрудники Общества, иные специалисты.</w:t>
      </w:r>
      <w:r w:rsidR="009B3BB4" w:rsidRPr="00911207">
        <w:rPr>
          <w:sz w:val="24"/>
          <w:szCs w:val="24"/>
        </w:rPr>
        <w:t xml:space="preserve"> </w:t>
      </w:r>
    </w:p>
    <w:p w14:paraId="51BE99ED" w14:textId="66DEEDDC" w:rsidR="009B3BB4" w:rsidRPr="00911207" w:rsidRDefault="00AB609F" w:rsidP="00AB609F">
      <w:pPr>
        <w:shd w:val="clear" w:color="auto" w:fill="FFFFFF"/>
        <w:tabs>
          <w:tab w:val="left" w:pos="709"/>
        </w:tabs>
        <w:spacing w:before="120"/>
        <w:ind w:left="709" w:right="7" w:hanging="709"/>
        <w:jc w:val="both"/>
        <w:rPr>
          <w:sz w:val="24"/>
        </w:rPr>
      </w:pPr>
      <w:r w:rsidRPr="00911207">
        <w:rPr>
          <w:sz w:val="24"/>
        </w:rPr>
        <w:t xml:space="preserve">8.4. </w:t>
      </w:r>
      <w:r w:rsidRPr="00911207">
        <w:rPr>
          <w:sz w:val="24"/>
        </w:rPr>
        <w:tab/>
      </w:r>
      <w:r w:rsidR="009B3BB4" w:rsidRPr="00911207">
        <w:rPr>
          <w:sz w:val="24"/>
        </w:rPr>
        <w:t xml:space="preserve">Комитеты Совета директоров осуществляют свою деятельность на основании </w:t>
      </w:r>
      <w:r w:rsidR="00461B0C" w:rsidRPr="00911207">
        <w:rPr>
          <w:sz w:val="24"/>
        </w:rPr>
        <w:t>п</w:t>
      </w:r>
      <w:r w:rsidR="009B3BB4" w:rsidRPr="00911207">
        <w:rPr>
          <w:sz w:val="24"/>
        </w:rPr>
        <w:t>оложений</w:t>
      </w:r>
      <w:r w:rsidR="00461B0C" w:rsidRPr="00911207">
        <w:rPr>
          <w:sz w:val="24"/>
        </w:rPr>
        <w:t xml:space="preserve"> о комитетах</w:t>
      </w:r>
      <w:r w:rsidR="009B3BB4" w:rsidRPr="00911207">
        <w:rPr>
          <w:sz w:val="24"/>
        </w:rPr>
        <w:t>, утверждаемых Советом директоров.</w:t>
      </w:r>
    </w:p>
    <w:p w14:paraId="182405F9" w14:textId="74F106F9" w:rsidR="00FA12FB" w:rsidRPr="00911207" w:rsidRDefault="00C02496" w:rsidP="0005439C">
      <w:pPr>
        <w:pStyle w:val="3"/>
        <w:spacing w:line="276" w:lineRule="auto"/>
        <w:jc w:val="center"/>
        <w:rPr>
          <w:szCs w:val="24"/>
        </w:rPr>
      </w:pPr>
      <w:bookmarkStart w:id="26" w:name="_Toc513730425"/>
      <w:bookmarkStart w:id="27" w:name="_Toc222815670"/>
      <w:r w:rsidRPr="00911207">
        <w:rPr>
          <w:szCs w:val="24"/>
        </w:rPr>
        <w:t>Статья</w:t>
      </w:r>
      <w:r w:rsidR="00C76E08" w:rsidRPr="00911207">
        <w:rPr>
          <w:szCs w:val="24"/>
        </w:rPr>
        <w:t xml:space="preserve"> </w:t>
      </w:r>
      <w:r w:rsidR="00AB609F" w:rsidRPr="00911207">
        <w:rPr>
          <w:szCs w:val="24"/>
        </w:rPr>
        <w:t>9.</w:t>
      </w:r>
      <w:r w:rsidR="00FA12FB" w:rsidRPr="00911207">
        <w:rPr>
          <w:szCs w:val="24"/>
        </w:rPr>
        <w:t xml:space="preserve"> Хранение и использование документов Совета директоров</w:t>
      </w:r>
      <w:bookmarkEnd w:id="26"/>
      <w:r w:rsidR="00FA12FB" w:rsidRPr="00911207">
        <w:rPr>
          <w:szCs w:val="24"/>
        </w:rPr>
        <w:t xml:space="preserve"> </w:t>
      </w:r>
      <w:bookmarkEnd w:id="27"/>
    </w:p>
    <w:p w14:paraId="3905D203" w14:textId="2F8A60AD" w:rsidR="00FA12FB" w:rsidRPr="00911207" w:rsidRDefault="00FA12FB" w:rsidP="0005439C">
      <w:pPr>
        <w:pStyle w:val="a6"/>
        <w:numPr>
          <w:ilvl w:val="0"/>
          <w:numId w:val="17"/>
        </w:numPr>
        <w:spacing w:before="120"/>
        <w:ind w:hanging="720"/>
        <w:contextualSpacing w:val="0"/>
        <w:jc w:val="both"/>
        <w:rPr>
          <w:sz w:val="24"/>
        </w:rPr>
      </w:pPr>
      <w:r w:rsidRPr="00911207">
        <w:rPr>
          <w:sz w:val="24"/>
        </w:rPr>
        <w:t xml:space="preserve">Протоколы заседаний Совета директоров должны быть доступны для ознакомления любому акционеру Общества, члену Совета директоров, члену Ревизионной комиссии, аудитору Общества, </w:t>
      </w:r>
      <w:r w:rsidR="00F61EEF" w:rsidRPr="00911207">
        <w:rPr>
          <w:sz w:val="24"/>
        </w:rPr>
        <w:t>исполнительным органам Общества</w:t>
      </w:r>
      <w:r w:rsidRPr="00911207">
        <w:rPr>
          <w:sz w:val="24"/>
        </w:rPr>
        <w:t xml:space="preserve">, официальным представителям федеральных контролирующих органов по </w:t>
      </w:r>
      <w:r w:rsidR="00241EF1" w:rsidRPr="00911207">
        <w:rPr>
          <w:sz w:val="24"/>
        </w:rPr>
        <w:t>месту нахождения</w:t>
      </w:r>
      <w:r w:rsidRPr="00911207">
        <w:rPr>
          <w:sz w:val="24"/>
        </w:rPr>
        <w:t xml:space="preserve"> Общества.</w:t>
      </w:r>
    </w:p>
    <w:p w14:paraId="2F568B8B" w14:textId="77777777" w:rsidR="00FA12FB" w:rsidRPr="00911207" w:rsidRDefault="00FA12FB" w:rsidP="0005439C">
      <w:pPr>
        <w:pStyle w:val="a6"/>
        <w:numPr>
          <w:ilvl w:val="0"/>
          <w:numId w:val="17"/>
        </w:numPr>
        <w:spacing w:before="120"/>
        <w:ind w:hanging="720"/>
        <w:contextualSpacing w:val="0"/>
        <w:jc w:val="both"/>
        <w:rPr>
          <w:sz w:val="24"/>
        </w:rPr>
      </w:pPr>
      <w:r w:rsidRPr="00911207">
        <w:rPr>
          <w:sz w:val="24"/>
        </w:rPr>
        <w:t>В результате деятельности Совета директоров формируется досье (архив) Совета директоров.</w:t>
      </w:r>
    </w:p>
    <w:p w14:paraId="26340DCB" w14:textId="51B712B1" w:rsidR="00FA12FB" w:rsidRPr="00911207" w:rsidRDefault="00FA12FB" w:rsidP="0005439C">
      <w:pPr>
        <w:pStyle w:val="a6"/>
        <w:numPr>
          <w:ilvl w:val="0"/>
          <w:numId w:val="17"/>
        </w:numPr>
        <w:spacing w:before="120"/>
        <w:ind w:hanging="720"/>
        <w:contextualSpacing w:val="0"/>
        <w:jc w:val="both"/>
        <w:rPr>
          <w:sz w:val="24"/>
        </w:rPr>
      </w:pPr>
      <w:r w:rsidRPr="00911207">
        <w:rPr>
          <w:sz w:val="24"/>
        </w:rPr>
        <w:t>Досье (архивы) Совета директоров включает:</w:t>
      </w:r>
    </w:p>
    <w:p w14:paraId="3601E45C" w14:textId="77777777" w:rsidR="00FA12FB" w:rsidRPr="00911207" w:rsidRDefault="00FA12FB" w:rsidP="0005439C">
      <w:pPr>
        <w:pStyle w:val="a6"/>
        <w:numPr>
          <w:ilvl w:val="0"/>
          <w:numId w:val="10"/>
        </w:numPr>
        <w:tabs>
          <w:tab w:val="left" w:pos="1276"/>
        </w:tabs>
        <w:ind w:left="1418" w:hanging="709"/>
        <w:contextualSpacing w:val="0"/>
        <w:jc w:val="both"/>
        <w:rPr>
          <w:sz w:val="24"/>
        </w:rPr>
      </w:pPr>
      <w:r w:rsidRPr="00911207">
        <w:rPr>
          <w:sz w:val="24"/>
        </w:rPr>
        <w:t>протоколы заседаний Совета директоров;</w:t>
      </w:r>
    </w:p>
    <w:p w14:paraId="01A27F6F" w14:textId="77777777" w:rsidR="00FA12FB" w:rsidRPr="00911207" w:rsidRDefault="00FA12FB" w:rsidP="0005439C">
      <w:pPr>
        <w:pStyle w:val="a6"/>
        <w:numPr>
          <w:ilvl w:val="0"/>
          <w:numId w:val="10"/>
        </w:numPr>
        <w:tabs>
          <w:tab w:val="left" w:pos="1276"/>
        </w:tabs>
        <w:ind w:left="1418" w:hanging="709"/>
        <w:contextualSpacing w:val="0"/>
        <w:jc w:val="both"/>
        <w:rPr>
          <w:sz w:val="24"/>
        </w:rPr>
      </w:pPr>
      <w:r w:rsidRPr="00911207">
        <w:rPr>
          <w:sz w:val="24"/>
        </w:rPr>
        <w:t>приложения к протоколам заседания Совета директоров;</w:t>
      </w:r>
    </w:p>
    <w:p w14:paraId="51FF68EA" w14:textId="77777777" w:rsidR="00FA12FB" w:rsidRPr="00911207" w:rsidRDefault="00FA12FB" w:rsidP="0005439C">
      <w:pPr>
        <w:pStyle w:val="a6"/>
        <w:numPr>
          <w:ilvl w:val="0"/>
          <w:numId w:val="10"/>
        </w:numPr>
        <w:tabs>
          <w:tab w:val="left" w:pos="1276"/>
        </w:tabs>
        <w:ind w:left="1418" w:hanging="709"/>
        <w:contextualSpacing w:val="0"/>
        <w:jc w:val="both"/>
        <w:rPr>
          <w:sz w:val="24"/>
        </w:rPr>
      </w:pPr>
      <w:r w:rsidRPr="00911207">
        <w:rPr>
          <w:sz w:val="24"/>
        </w:rPr>
        <w:t>иные информационные материалы к заседаниям Совета директоров;</w:t>
      </w:r>
    </w:p>
    <w:p w14:paraId="4E68BD90" w14:textId="77777777" w:rsidR="00FA12FB" w:rsidRPr="00911207" w:rsidRDefault="00FA12FB" w:rsidP="0005439C">
      <w:pPr>
        <w:pStyle w:val="a6"/>
        <w:numPr>
          <w:ilvl w:val="0"/>
          <w:numId w:val="10"/>
        </w:numPr>
        <w:tabs>
          <w:tab w:val="left" w:pos="1276"/>
        </w:tabs>
        <w:ind w:left="1418" w:hanging="709"/>
        <w:contextualSpacing w:val="0"/>
        <w:jc w:val="both"/>
        <w:rPr>
          <w:sz w:val="24"/>
        </w:rPr>
      </w:pPr>
      <w:r w:rsidRPr="00911207">
        <w:rPr>
          <w:sz w:val="24"/>
        </w:rPr>
        <w:t>журнал официальной переписки Совета директоров</w:t>
      </w:r>
      <w:r w:rsidR="00C63A99" w:rsidRPr="00911207">
        <w:rPr>
          <w:sz w:val="24"/>
        </w:rPr>
        <w:t xml:space="preserve"> (при наличии)</w:t>
      </w:r>
      <w:r w:rsidRPr="00911207">
        <w:rPr>
          <w:sz w:val="24"/>
        </w:rPr>
        <w:t>;</w:t>
      </w:r>
    </w:p>
    <w:p w14:paraId="233D197A" w14:textId="77777777" w:rsidR="00FA12FB" w:rsidRPr="00911207" w:rsidRDefault="00FA12FB" w:rsidP="0005439C">
      <w:pPr>
        <w:pStyle w:val="a6"/>
        <w:numPr>
          <w:ilvl w:val="0"/>
          <w:numId w:val="10"/>
        </w:numPr>
        <w:tabs>
          <w:tab w:val="left" w:pos="1276"/>
        </w:tabs>
        <w:ind w:left="1276" w:hanging="567"/>
        <w:contextualSpacing w:val="0"/>
        <w:jc w:val="both"/>
        <w:rPr>
          <w:sz w:val="24"/>
        </w:rPr>
      </w:pPr>
      <w:r w:rsidRPr="00911207">
        <w:rPr>
          <w:sz w:val="24"/>
        </w:rPr>
        <w:t>документы и материалы комитетов Совета директоров;</w:t>
      </w:r>
    </w:p>
    <w:p w14:paraId="7A0720D4" w14:textId="77777777" w:rsidR="00FA12FB" w:rsidRPr="00911207" w:rsidRDefault="00FA12FB" w:rsidP="0005439C">
      <w:pPr>
        <w:pStyle w:val="a6"/>
        <w:numPr>
          <w:ilvl w:val="0"/>
          <w:numId w:val="10"/>
        </w:numPr>
        <w:tabs>
          <w:tab w:val="left" w:pos="1276"/>
        </w:tabs>
        <w:ind w:left="1418" w:hanging="709"/>
        <w:contextualSpacing w:val="0"/>
        <w:jc w:val="both"/>
        <w:rPr>
          <w:sz w:val="24"/>
        </w:rPr>
      </w:pPr>
      <w:r w:rsidRPr="00911207">
        <w:rPr>
          <w:sz w:val="24"/>
        </w:rPr>
        <w:t>анкеты членов Совета директоров;</w:t>
      </w:r>
    </w:p>
    <w:p w14:paraId="7E83581A" w14:textId="77777777" w:rsidR="00FA12FB" w:rsidRPr="00911207" w:rsidRDefault="00FA12FB" w:rsidP="0005439C">
      <w:pPr>
        <w:pStyle w:val="a6"/>
        <w:numPr>
          <w:ilvl w:val="0"/>
          <w:numId w:val="10"/>
        </w:numPr>
        <w:tabs>
          <w:tab w:val="left" w:pos="1276"/>
        </w:tabs>
        <w:ind w:left="1418" w:hanging="709"/>
        <w:contextualSpacing w:val="0"/>
        <w:jc w:val="both"/>
        <w:rPr>
          <w:sz w:val="24"/>
        </w:rPr>
      </w:pPr>
      <w:r w:rsidRPr="00911207">
        <w:rPr>
          <w:sz w:val="24"/>
        </w:rPr>
        <w:t>другие материалы и документы.</w:t>
      </w:r>
    </w:p>
    <w:p w14:paraId="0FD7DDA7" w14:textId="7754FA3F" w:rsidR="00FA12FB" w:rsidRPr="00911207" w:rsidRDefault="00F61EEF" w:rsidP="0005439C">
      <w:pPr>
        <w:pStyle w:val="a6"/>
        <w:numPr>
          <w:ilvl w:val="0"/>
          <w:numId w:val="17"/>
        </w:numPr>
        <w:spacing w:before="120"/>
        <w:ind w:hanging="720"/>
        <w:contextualSpacing w:val="0"/>
        <w:jc w:val="both"/>
        <w:rPr>
          <w:sz w:val="24"/>
        </w:rPr>
      </w:pPr>
      <w:r w:rsidRPr="00911207">
        <w:rPr>
          <w:sz w:val="24"/>
        </w:rPr>
        <w:t xml:space="preserve">Протоколы заседаний Совета директоров хранятся по месту нахождения </w:t>
      </w:r>
      <w:r w:rsidR="003C06FB" w:rsidRPr="00911207">
        <w:rPr>
          <w:sz w:val="24"/>
        </w:rPr>
        <w:t>Общества</w:t>
      </w:r>
      <w:r w:rsidRPr="00911207">
        <w:rPr>
          <w:sz w:val="24"/>
        </w:rPr>
        <w:t xml:space="preserve"> в порядке и в</w:t>
      </w:r>
      <w:r w:rsidR="005A2609" w:rsidRPr="00911207">
        <w:rPr>
          <w:sz w:val="24"/>
        </w:rPr>
        <w:t xml:space="preserve"> </w:t>
      </w:r>
      <w:r w:rsidRPr="00911207">
        <w:rPr>
          <w:sz w:val="24"/>
        </w:rPr>
        <w:t>течение сроков, установленных федеральным органом исполнительной власти по рынку ценных бумаг</w:t>
      </w:r>
      <w:r w:rsidR="00FA12FB" w:rsidRPr="00911207">
        <w:rPr>
          <w:sz w:val="24"/>
        </w:rPr>
        <w:t>.</w:t>
      </w:r>
    </w:p>
    <w:p w14:paraId="675EFB0D" w14:textId="77777777" w:rsidR="00FA12FB" w:rsidRPr="00911207" w:rsidRDefault="00FA12FB" w:rsidP="0005439C">
      <w:pPr>
        <w:pStyle w:val="a6"/>
        <w:numPr>
          <w:ilvl w:val="0"/>
          <w:numId w:val="17"/>
        </w:numPr>
        <w:spacing w:before="120"/>
        <w:ind w:hanging="720"/>
        <w:contextualSpacing w:val="0"/>
        <w:jc w:val="both"/>
        <w:rPr>
          <w:sz w:val="24"/>
        </w:rPr>
      </w:pPr>
      <w:r w:rsidRPr="00911207">
        <w:rPr>
          <w:sz w:val="24"/>
        </w:rPr>
        <w:t xml:space="preserve">Систематизацию и архивирование материалов </w:t>
      </w:r>
      <w:r w:rsidR="00CF51AB" w:rsidRPr="00911207">
        <w:rPr>
          <w:sz w:val="24"/>
        </w:rPr>
        <w:t xml:space="preserve">к заседаниям Совета директоров и протоколов </w:t>
      </w:r>
      <w:r w:rsidRPr="00911207">
        <w:rPr>
          <w:sz w:val="24"/>
        </w:rPr>
        <w:t>Совета директоров осуществляет секретарь Совета директоров под руководством Председателя Совета директоров.</w:t>
      </w:r>
    </w:p>
    <w:p w14:paraId="41D20215" w14:textId="4530DDD9" w:rsidR="00FA12FB" w:rsidRPr="00911207" w:rsidRDefault="00FA12FB" w:rsidP="0005439C">
      <w:pPr>
        <w:pStyle w:val="a6"/>
        <w:numPr>
          <w:ilvl w:val="0"/>
          <w:numId w:val="17"/>
        </w:numPr>
        <w:spacing w:before="120"/>
        <w:ind w:hanging="720"/>
        <w:contextualSpacing w:val="0"/>
        <w:jc w:val="both"/>
        <w:rPr>
          <w:sz w:val="24"/>
        </w:rPr>
      </w:pPr>
      <w:r w:rsidRPr="00911207">
        <w:rPr>
          <w:sz w:val="24"/>
        </w:rPr>
        <w:t>Сотрудники Общества, имеющие доступ к документам Совета директоров, несут ответственность за разглашение информации, имеющей конфиденциальный характер</w:t>
      </w:r>
      <w:r w:rsidR="00127FD2" w:rsidRPr="00911207">
        <w:rPr>
          <w:sz w:val="24"/>
        </w:rPr>
        <w:t>,</w:t>
      </w:r>
      <w:r w:rsidR="00A82718" w:rsidRPr="00911207">
        <w:rPr>
          <w:sz w:val="24"/>
        </w:rPr>
        <w:t xml:space="preserve"> </w:t>
      </w:r>
      <w:r w:rsidR="00127FD2" w:rsidRPr="00911207">
        <w:rPr>
          <w:sz w:val="24"/>
        </w:rPr>
        <w:t>в соответствии с действующим законодательством Р</w:t>
      </w:r>
      <w:r w:rsidR="009411DE" w:rsidRPr="00911207">
        <w:rPr>
          <w:sz w:val="24"/>
        </w:rPr>
        <w:t xml:space="preserve">оссийской </w:t>
      </w:r>
      <w:r w:rsidR="00127FD2" w:rsidRPr="00911207">
        <w:rPr>
          <w:sz w:val="24"/>
        </w:rPr>
        <w:t>Ф</w:t>
      </w:r>
      <w:r w:rsidR="009411DE" w:rsidRPr="00911207">
        <w:rPr>
          <w:sz w:val="24"/>
        </w:rPr>
        <w:t>едерации</w:t>
      </w:r>
      <w:r w:rsidR="00127FD2" w:rsidRPr="00911207">
        <w:rPr>
          <w:sz w:val="24"/>
        </w:rPr>
        <w:t xml:space="preserve"> и внутренними документами Общества</w:t>
      </w:r>
      <w:r w:rsidRPr="00911207">
        <w:rPr>
          <w:sz w:val="24"/>
        </w:rPr>
        <w:t xml:space="preserve">. Конфиденциальность информации определяется </w:t>
      </w:r>
      <w:r w:rsidR="00CF51AB" w:rsidRPr="00911207">
        <w:rPr>
          <w:sz w:val="24"/>
        </w:rPr>
        <w:t>внутренними документами Общества</w:t>
      </w:r>
      <w:r w:rsidRPr="00911207">
        <w:rPr>
          <w:sz w:val="24"/>
          <w:szCs w:val="24"/>
        </w:rPr>
        <w:t>.</w:t>
      </w:r>
    </w:p>
    <w:p w14:paraId="30A6A9BC" w14:textId="7EBB9709" w:rsidR="00FA12FB" w:rsidRPr="00911207" w:rsidRDefault="00FA12FB" w:rsidP="0005439C">
      <w:pPr>
        <w:pStyle w:val="a6"/>
        <w:numPr>
          <w:ilvl w:val="0"/>
          <w:numId w:val="17"/>
        </w:numPr>
        <w:spacing w:before="120"/>
        <w:ind w:hanging="720"/>
        <w:contextualSpacing w:val="0"/>
        <w:jc w:val="both"/>
        <w:rPr>
          <w:sz w:val="24"/>
        </w:rPr>
      </w:pPr>
      <w:r w:rsidRPr="00911207">
        <w:rPr>
          <w:sz w:val="24"/>
        </w:rPr>
        <w:t xml:space="preserve">В случаях, не предусмотренных настоящим Положением, доступ к информации </w:t>
      </w:r>
      <w:r w:rsidR="005B0FD9" w:rsidRPr="00911207">
        <w:rPr>
          <w:sz w:val="24"/>
        </w:rPr>
        <w:t xml:space="preserve">и материалам </w:t>
      </w:r>
      <w:r w:rsidRPr="00911207">
        <w:rPr>
          <w:sz w:val="24"/>
        </w:rPr>
        <w:t xml:space="preserve">по обсуждаемым на </w:t>
      </w:r>
      <w:r w:rsidR="00084B7F" w:rsidRPr="00911207">
        <w:rPr>
          <w:sz w:val="24"/>
        </w:rPr>
        <w:t>заседаниях</w:t>
      </w:r>
      <w:r w:rsidR="00A82718" w:rsidRPr="00911207">
        <w:rPr>
          <w:sz w:val="24"/>
        </w:rPr>
        <w:t xml:space="preserve"> </w:t>
      </w:r>
      <w:r w:rsidRPr="00911207">
        <w:rPr>
          <w:sz w:val="24"/>
        </w:rPr>
        <w:t>Совет</w:t>
      </w:r>
      <w:r w:rsidR="00084B7F" w:rsidRPr="00911207">
        <w:rPr>
          <w:sz w:val="24"/>
        </w:rPr>
        <w:t>а</w:t>
      </w:r>
      <w:r w:rsidRPr="00911207">
        <w:rPr>
          <w:sz w:val="24"/>
        </w:rPr>
        <w:t xml:space="preserve"> директоров вопросам может быть представлен только по разрешению Совета директоров, Председателя Совета директоров или лица, его замещающего.</w:t>
      </w:r>
    </w:p>
    <w:p w14:paraId="04CA5D6E" w14:textId="7B11A22F" w:rsidR="00D14F76" w:rsidRPr="00911207" w:rsidRDefault="00BB3D4D" w:rsidP="00C02496">
      <w:pPr>
        <w:pStyle w:val="3"/>
        <w:spacing w:line="276" w:lineRule="auto"/>
        <w:ind w:left="360"/>
        <w:jc w:val="center"/>
        <w:rPr>
          <w:szCs w:val="24"/>
        </w:rPr>
      </w:pPr>
      <w:bookmarkStart w:id="28" w:name="_Toc222815671"/>
      <w:bookmarkStart w:id="29" w:name="_Toc513730426"/>
      <w:r w:rsidRPr="00911207">
        <w:rPr>
          <w:szCs w:val="24"/>
        </w:rPr>
        <w:t>Статья 1</w:t>
      </w:r>
      <w:r w:rsidR="00C76E08" w:rsidRPr="00911207">
        <w:rPr>
          <w:szCs w:val="24"/>
        </w:rPr>
        <w:t>1</w:t>
      </w:r>
      <w:r w:rsidR="00716891" w:rsidRPr="00911207">
        <w:rPr>
          <w:szCs w:val="24"/>
        </w:rPr>
        <w:t>.</w:t>
      </w:r>
      <w:r w:rsidR="00DF2930" w:rsidRPr="00911207">
        <w:rPr>
          <w:szCs w:val="24"/>
        </w:rPr>
        <w:t xml:space="preserve"> </w:t>
      </w:r>
      <w:r w:rsidRPr="00911207">
        <w:rPr>
          <w:szCs w:val="24"/>
        </w:rPr>
        <w:t>Заключительные положения</w:t>
      </w:r>
      <w:bookmarkEnd w:id="28"/>
      <w:bookmarkEnd w:id="29"/>
    </w:p>
    <w:p w14:paraId="626EE70D" w14:textId="5D103DEF" w:rsidR="00D14F76" w:rsidRPr="00911207" w:rsidRDefault="00197876" w:rsidP="00176B4A">
      <w:pPr>
        <w:pStyle w:val="a6"/>
        <w:numPr>
          <w:ilvl w:val="0"/>
          <w:numId w:val="11"/>
        </w:numPr>
        <w:spacing w:before="120"/>
        <w:contextualSpacing w:val="0"/>
        <w:jc w:val="both"/>
        <w:rPr>
          <w:sz w:val="24"/>
        </w:rPr>
      </w:pPr>
      <w:r w:rsidRPr="00911207">
        <w:rPr>
          <w:sz w:val="24"/>
        </w:rPr>
        <w:t xml:space="preserve">Настоящее </w:t>
      </w:r>
      <w:r w:rsidR="00D14F76" w:rsidRPr="00911207">
        <w:rPr>
          <w:sz w:val="24"/>
        </w:rPr>
        <w:t>Положение утверждает</w:t>
      </w:r>
      <w:r w:rsidR="00554C94" w:rsidRPr="00911207">
        <w:rPr>
          <w:sz w:val="24"/>
        </w:rPr>
        <w:t>ся Общим</w:t>
      </w:r>
      <w:r w:rsidR="00D14F76" w:rsidRPr="00911207">
        <w:rPr>
          <w:sz w:val="24"/>
        </w:rPr>
        <w:t xml:space="preserve"> собрание</w:t>
      </w:r>
      <w:r w:rsidR="00554C94" w:rsidRPr="00911207">
        <w:rPr>
          <w:sz w:val="24"/>
        </w:rPr>
        <w:t>м</w:t>
      </w:r>
      <w:r w:rsidR="00D14F76" w:rsidRPr="00911207">
        <w:rPr>
          <w:sz w:val="24"/>
        </w:rPr>
        <w:t xml:space="preserve"> акционеров Общества.</w:t>
      </w:r>
    </w:p>
    <w:p w14:paraId="53A2D05D" w14:textId="77777777" w:rsidR="00BB3D4D" w:rsidRPr="00911207" w:rsidRDefault="00BB3D4D" w:rsidP="0005439C">
      <w:pPr>
        <w:pStyle w:val="a6"/>
        <w:numPr>
          <w:ilvl w:val="0"/>
          <w:numId w:val="11"/>
        </w:numPr>
        <w:spacing w:before="120"/>
        <w:ind w:left="709" w:hanging="709"/>
        <w:contextualSpacing w:val="0"/>
        <w:jc w:val="both"/>
        <w:rPr>
          <w:sz w:val="24"/>
        </w:rPr>
      </w:pPr>
      <w:r w:rsidRPr="00911207">
        <w:rPr>
          <w:sz w:val="24"/>
        </w:rPr>
        <w:t xml:space="preserve">Решение о внесении изменений и дополнений в настоящее Положение или </w:t>
      </w:r>
      <w:bookmarkStart w:id="30" w:name="_GoBack"/>
      <w:bookmarkEnd w:id="30"/>
      <w:r w:rsidRPr="00911207">
        <w:rPr>
          <w:sz w:val="24"/>
        </w:rPr>
        <w:lastRenderedPageBreak/>
        <w:t>утверждение его в новой редакции принимается Общим собранием акционеров в порядке, предусмотренном ФЗ «Об акционерных обществах» и Уставом Общества.</w:t>
      </w:r>
    </w:p>
    <w:p w14:paraId="2820562E" w14:textId="77777777" w:rsidR="005C4836" w:rsidRPr="00911207" w:rsidRDefault="00BB3D4D" w:rsidP="0005439C">
      <w:pPr>
        <w:pStyle w:val="a6"/>
        <w:numPr>
          <w:ilvl w:val="0"/>
          <w:numId w:val="11"/>
        </w:numPr>
        <w:spacing w:before="120"/>
        <w:ind w:left="709" w:hanging="709"/>
        <w:contextualSpacing w:val="0"/>
        <w:jc w:val="both"/>
        <w:rPr>
          <w:sz w:val="24"/>
        </w:rPr>
      </w:pPr>
      <w:r w:rsidRPr="00911207">
        <w:rPr>
          <w:sz w:val="24"/>
        </w:rPr>
        <w:t>Если в результате изменения законодательства Р</w:t>
      </w:r>
      <w:r w:rsidR="00351B9C" w:rsidRPr="00911207">
        <w:rPr>
          <w:sz w:val="24"/>
        </w:rPr>
        <w:t xml:space="preserve">оссийской </w:t>
      </w:r>
      <w:r w:rsidRPr="00911207">
        <w:rPr>
          <w:sz w:val="24"/>
        </w:rPr>
        <w:t>Ф</w:t>
      </w:r>
      <w:r w:rsidR="00351B9C" w:rsidRPr="00911207">
        <w:rPr>
          <w:sz w:val="24"/>
        </w:rPr>
        <w:t>едерации</w:t>
      </w:r>
      <w:r w:rsidRPr="00911207">
        <w:rPr>
          <w:sz w:val="24"/>
        </w:rPr>
        <w:t xml:space="preserve"> отдельные пункты настоящего Положения будут противоречи</w:t>
      </w:r>
      <w:r w:rsidR="00554C94" w:rsidRPr="00911207">
        <w:rPr>
          <w:sz w:val="24"/>
        </w:rPr>
        <w:t xml:space="preserve">ть нормам законодательства </w:t>
      </w:r>
      <w:r w:rsidR="00351B9C" w:rsidRPr="00911207">
        <w:rPr>
          <w:sz w:val="24"/>
        </w:rPr>
        <w:t>Российской Федерации</w:t>
      </w:r>
      <w:r w:rsidR="00554C94" w:rsidRPr="00911207">
        <w:rPr>
          <w:sz w:val="24"/>
        </w:rPr>
        <w:t>, соответствующие</w:t>
      </w:r>
      <w:r w:rsidRPr="00911207">
        <w:rPr>
          <w:sz w:val="24"/>
        </w:rPr>
        <w:t xml:space="preserve"> пункты настоящего Положения утрачивают силу, а Положение действует в части, не противоречащей законодательству </w:t>
      </w:r>
      <w:r w:rsidR="00351B9C" w:rsidRPr="00911207">
        <w:rPr>
          <w:sz w:val="24"/>
        </w:rPr>
        <w:t>Российской Федерации</w:t>
      </w:r>
      <w:r w:rsidRPr="00911207">
        <w:rPr>
          <w:sz w:val="24"/>
        </w:rPr>
        <w:t>.</w:t>
      </w:r>
      <w:bookmarkStart w:id="31" w:name="_Toc182223728"/>
      <w:bookmarkStart w:id="32" w:name="_Toc182292419"/>
      <w:bookmarkStart w:id="33" w:name="_Toc182311899"/>
    </w:p>
    <w:p w14:paraId="7B96E6BE" w14:textId="77777777" w:rsidR="005C09C8" w:rsidRPr="00911207" w:rsidRDefault="005C09C8" w:rsidP="0005439C">
      <w:pPr>
        <w:pStyle w:val="a6"/>
        <w:numPr>
          <w:ilvl w:val="0"/>
          <w:numId w:val="11"/>
        </w:numPr>
        <w:spacing w:before="120"/>
        <w:ind w:left="709" w:hanging="709"/>
        <w:contextualSpacing w:val="0"/>
        <w:jc w:val="both"/>
        <w:rPr>
          <w:sz w:val="24"/>
        </w:rPr>
      </w:pPr>
      <w:r w:rsidRPr="00911207">
        <w:rPr>
          <w:sz w:val="24"/>
        </w:rPr>
        <w:t>Если в результате внесения изменений в Устав Общества отдельные пункты настоящего Положения вступят в противоречие с Уставом Общества, соответствующие пункты настоящего Положения утрачивают силу и до момента внесения изменений в Положение следует руководствоваться Уставом Общества.</w:t>
      </w:r>
      <w:bookmarkEnd w:id="31"/>
      <w:bookmarkEnd w:id="32"/>
      <w:bookmarkEnd w:id="33"/>
    </w:p>
    <w:p w14:paraId="671F0487" w14:textId="77777777" w:rsidR="00B94750" w:rsidRPr="0005439C" w:rsidRDefault="00B94750" w:rsidP="0005439C">
      <w:pPr>
        <w:pStyle w:val="a6"/>
        <w:spacing w:before="120"/>
        <w:ind w:left="709"/>
        <w:contextualSpacing w:val="0"/>
        <w:jc w:val="both"/>
        <w:rPr>
          <w:sz w:val="24"/>
        </w:rPr>
      </w:pPr>
    </w:p>
    <w:sectPr w:rsidR="00B94750" w:rsidRPr="0005439C" w:rsidSect="006D7865">
      <w:headerReference w:type="default" r:id="rId9"/>
      <w:pgSz w:w="11906" w:h="16838"/>
      <w:pgMar w:top="1134" w:right="850"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F9BA3" w14:textId="77777777" w:rsidR="00062BF2" w:rsidRDefault="00062BF2" w:rsidP="005676A3">
      <w:r>
        <w:separator/>
      </w:r>
    </w:p>
  </w:endnote>
  <w:endnote w:type="continuationSeparator" w:id="0">
    <w:p w14:paraId="57FB9AB8" w14:textId="77777777" w:rsidR="00062BF2" w:rsidRDefault="00062BF2" w:rsidP="005676A3">
      <w:r>
        <w:continuationSeparator/>
      </w:r>
    </w:p>
  </w:endnote>
  <w:endnote w:type="continuationNotice" w:id="1">
    <w:p w14:paraId="35C2BE3C" w14:textId="77777777" w:rsidR="00062BF2" w:rsidRDefault="00062BF2" w:rsidP="00567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6FB5D" w14:textId="77777777" w:rsidR="00062BF2" w:rsidRDefault="00062BF2" w:rsidP="005676A3">
      <w:r>
        <w:separator/>
      </w:r>
    </w:p>
  </w:footnote>
  <w:footnote w:type="continuationSeparator" w:id="0">
    <w:p w14:paraId="0B9F168D" w14:textId="77777777" w:rsidR="00062BF2" w:rsidRDefault="00062BF2" w:rsidP="005676A3">
      <w:r>
        <w:continuationSeparator/>
      </w:r>
    </w:p>
  </w:footnote>
  <w:footnote w:type="continuationNotice" w:id="1">
    <w:p w14:paraId="7C4EA952" w14:textId="77777777" w:rsidR="00062BF2" w:rsidRDefault="00062BF2" w:rsidP="005676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9279" w14:textId="77777777" w:rsidR="006203EF" w:rsidRPr="007E22B4" w:rsidRDefault="006203EF" w:rsidP="008F0BAD">
    <w:pPr>
      <w:pStyle w:val="aa"/>
      <w:rPr>
        <w:sz w:val="22"/>
        <w:szCs w:val="22"/>
      </w:rPr>
    </w:pPr>
    <w:r w:rsidRPr="007E22B4">
      <w:rPr>
        <w:sz w:val="22"/>
        <w:szCs w:val="22"/>
      </w:rPr>
      <w:t xml:space="preserve">   </w:t>
    </w:r>
    <w:r>
      <w:rPr>
        <w:sz w:val="22"/>
        <w:szCs w:val="22"/>
      </w:rPr>
      <w:t>П</w:t>
    </w:r>
    <w:r w:rsidRPr="007E22B4">
      <w:rPr>
        <w:sz w:val="22"/>
        <w:szCs w:val="22"/>
      </w:rPr>
      <w:t xml:space="preserve">АО                      </w:t>
    </w:r>
    <w:r>
      <w:rPr>
        <w:sz w:val="22"/>
        <w:szCs w:val="22"/>
      </w:rPr>
      <w:t xml:space="preserve">        </w:t>
    </w:r>
    <w:r w:rsidRPr="007E22B4">
      <w:rPr>
        <w:sz w:val="22"/>
        <w:szCs w:val="22"/>
      </w:rPr>
      <w:t xml:space="preserve">                  </w:t>
    </w:r>
    <w:r w:rsidRPr="007E22B4">
      <w:rPr>
        <w:spacing w:val="-2"/>
        <w:sz w:val="22"/>
        <w:szCs w:val="22"/>
      </w:rPr>
      <w:t xml:space="preserve">Положение о Совете директоров            </w:t>
    </w:r>
    <w:r w:rsidRPr="00887706">
      <w:rPr>
        <w:spacing w:val="-2"/>
        <w:sz w:val="22"/>
        <w:szCs w:val="22"/>
      </w:rPr>
      <w:t xml:space="preserve">                    </w:t>
    </w:r>
    <w:r>
      <w:rPr>
        <w:spacing w:val="-2"/>
        <w:sz w:val="22"/>
        <w:szCs w:val="22"/>
      </w:rPr>
      <w:t xml:space="preserve">              </w:t>
    </w:r>
  </w:p>
  <w:p w14:paraId="39E90738" w14:textId="2D62D3B8" w:rsidR="006203EF" w:rsidRPr="007E22B4" w:rsidRDefault="006203EF" w:rsidP="008F0BAD">
    <w:pPr>
      <w:pStyle w:val="aa"/>
      <w:rPr>
        <w:sz w:val="22"/>
        <w:szCs w:val="22"/>
      </w:rPr>
    </w:pPr>
    <w:r w:rsidRPr="007E22B4">
      <w:rPr>
        <w:sz w:val="22"/>
        <w:szCs w:val="22"/>
      </w:rPr>
      <w:t>«</w:t>
    </w:r>
    <w:r w:rsidR="00262527">
      <w:rPr>
        <w:sz w:val="22"/>
        <w:szCs w:val="22"/>
      </w:rPr>
      <w:t>ЯТЭК</w:t>
    </w:r>
    <w:r w:rsidRPr="007E22B4">
      <w:rPr>
        <w:sz w:val="22"/>
        <w:szCs w:val="22"/>
      </w:rPr>
      <w:t xml:space="preserve">»                                                                                                                </w:t>
    </w:r>
    <w:r w:rsidRPr="004F4EE6">
      <w:rPr>
        <w:sz w:val="22"/>
        <w:szCs w:val="22"/>
      </w:rPr>
      <w:t xml:space="preserve">                  </w:t>
    </w:r>
    <w:r w:rsidRPr="007E22B4">
      <w:rPr>
        <w:sz w:val="22"/>
        <w:szCs w:val="22"/>
      </w:rPr>
      <w:t xml:space="preserve"> </w:t>
    </w:r>
    <w:r w:rsidRPr="004F4EE6">
      <w:rPr>
        <w:sz w:val="22"/>
        <w:szCs w:val="22"/>
      </w:rPr>
      <w:t xml:space="preserve"> </w:t>
    </w:r>
    <w:r w:rsidRPr="007E22B4">
      <w:rPr>
        <w:sz w:val="22"/>
        <w:szCs w:val="22"/>
      </w:rPr>
      <w:t xml:space="preserve">   стр. </w:t>
    </w:r>
    <w:r w:rsidRPr="007E22B4">
      <w:rPr>
        <w:sz w:val="22"/>
        <w:szCs w:val="22"/>
      </w:rPr>
      <w:fldChar w:fldCharType="begin"/>
    </w:r>
    <w:r w:rsidRPr="007E22B4">
      <w:rPr>
        <w:sz w:val="22"/>
        <w:szCs w:val="22"/>
      </w:rPr>
      <w:instrText xml:space="preserve"> PAGE </w:instrText>
    </w:r>
    <w:r w:rsidRPr="007E22B4">
      <w:rPr>
        <w:sz w:val="22"/>
        <w:szCs w:val="22"/>
      </w:rPr>
      <w:fldChar w:fldCharType="separate"/>
    </w:r>
    <w:r w:rsidR="00D3077A">
      <w:rPr>
        <w:noProof/>
        <w:sz w:val="22"/>
        <w:szCs w:val="22"/>
      </w:rPr>
      <w:t>17</w:t>
    </w:r>
    <w:r w:rsidRPr="007E22B4">
      <w:rPr>
        <w:sz w:val="22"/>
        <w:szCs w:val="22"/>
      </w:rPr>
      <w:fldChar w:fldCharType="end"/>
    </w:r>
    <w:r w:rsidRPr="007E22B4">
      <w:rPr>
        <w:sz w:val="22"/>
        <w:szCs w:val="22"/>
      </w:rPr>
      <w:t xml:space="preserve"> из </w:t>
    </w:r>
    <w:r w:rsidRPr="007E22B4">
      <w:rPr>
        <w:sz w:val="22"/>
        <w:szCs w:val="22"/>
      </w:rPr>
      <w:fldChar w:fldCharType="begin"/>
    </w:r>
    <w:r w:rsidRPr="007E22B4">
      <w:rPr>
        <w:sz w:val="22"/>
        <w:szCs w:val="22"/>
      </w:rPr>
      <w:instrText xml:space="preserve"> NUMPAGES </w:instrText>
    </w:r>
    <w:r w:rsidRPr="007E22B4">
      <w:rPr>
        <w:sz w:val="22"/>
        <w:szCs w:val="22"/>
      </w:rPr>
      <w:fldChar w:fldCharType="separate"/>
    </w:r>
    <w:r w:rsidR="00D3077A">
      <w:rPr>
        <w:noProof/>
        <w:sz w:val="22"/>
        <w:szCs w:val="22"/>
      </w:rPr>
      <w:t>17</w:t>
    </w:r>
    <w:r w:rsidRPr="007E22B4">
      <w:rPr>
        <w:sz w:val="22"/>
        <w:szCs w:val="22"/>
      </w:rPr>
      <w:fldChar w:fldCharType="end"/>
    </w:r>
  </w:p>
  <w:p w14:paraId="3BC6D253" w14:textId="77777777" w:rsidR="006203EF" w:rsidRPr="0005439C" w:rsidRDefault="006203EF" w:rsidP="008F0BAD">
    <w:pPr>
      <w:pStyle w:val="aa"/>
      <w:rPr>
        <w:sz w:val="22"/>
        <w:lang w:val="en-US"/>
      </w:rPr>
    </w:pPr>
    <w:r>
      <w:rPr>
        <w:noProof/>
        <w:sz w:val="22"/>
        <w:szCs w:val="22"/>
      </w:rPr>
      <mc:AlternateContent>
        <mc:Choice Requires="wps">
          <w:drawing>
            <wp:anchor distT="4294967295" distB="4294967295" distL="114300" distR="114300" simplePos="0" relativeHeight="251657728" behindDoc="0" locked="0" layoutInCell="1" allowOverlap="1" wp14:anchorId="746E4270" wp14:editId="44F7C91C">
              <wp:simplePos x="0" y="0"/>
              <wp:positionH relativeFrom="column">
                <wp:posOffset>13970</wp:posOffset>
              </wp:positionH>
              <wp:positionV relativeFrom="paragraph">
                <wp:posOffset>62864</wp:posOffset>
              </wp:positionV>
              <wp:extent cx="626745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AE057"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95pt" to="494.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" strokeweight="2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6145"/>
    <w:multiLevelType w:val="hybridMultilevel"/>
    <w:tmpl w:val="C204908E"/>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
    <w:nsid w:val="034A6F20"/>
    <w:multiLevelType w:val="hybridMultilevel"/>
    <w:tmpl w:val="CA90B46E"/>
    <w:lvl w:ilvl="0" w:tplc="7A1C0026">
      <w:start w:val="1"/>
      <w:numFmt w:val="decimal"/>
      <w:lvlText w:val="11.%1."/>
      <w:lvlJc w:val="left"/>
      <w:pPr>
        <w:ind w:left="228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13386"/>
    <w:multiLevelType w:val="hybridMultilevel"/>
    <w:tmpl w:val="0D5E2986"/>
    <w:lvl w:ilvl="0" w:tplc="3CB43E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10C8A"/>
    <w:multiLevelType w:val="hybridMultilevel"/>
    <w:tmpl w:val="AFB06278"/>
    <w:lvl w:ilvl="0" w:tplc="602C1074">
      <w:start w:val="1"/>
      <w:numFmt w:val="decimal"/>
      <w:lvlText w:val="7.%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5701D"/>
    <w:multiLevelType w:val="hybridMultilevel"/>
    <w:tmpl w:val="D65C1F98"/>
    <w:lvl w:ilvl="0" w:tplc="3CB43E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860C0"/>
    <w:multiLevelType w:val="hybridMultilevel"/>
    <w:tmpl w:val="1B78172E"/>
    <w:lvl w:ilvl="0" w:tplc="8354B2DC">
      <w:start w:val="1"/>
      <w:numFmt w:val="decimal"/>
      <w:lvlText w:val="1.%1."/>
      <w:lvlJc w:val="left"/>
      <w:pPr>
        <w:ind w:left="1789"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E7D07"/>
    <w:multiLevelType w:val="hybridMultilevel"/>
    <w:tmpl w:val="D7EC05DE"/>
    <w:lvl w:ilvl="0" w:tplc="2EB09274">
      <w:start w:val="1"/>
      <w:numFmt w:val="decimal"/>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662E6"/>
    <w:multiLevelType w:val="hybridMultilevel"/>
    <w:tmpl w:val="CB84020A"/>
    <w:lvl w:ilvl="0" w:tplc="2A5A1E94">
      <w:start w:val="1"/>
      <w:numFmt w:val="decimal"/>
      <w:lvlText w:val="11.%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8">
    <w:nsid w:val="2A7E7186"/>
    <w:multiLevelType w:val="multilevel"/>
    <w:tmpl w:val="B1AE1212"/>
    <w:lvl w:ilvl="0">
      <w:start w:val="2"/>
      <w:numFmt w:val="decimal"/>
      <w:lvlText w:val="%1."/>
      <w:lvlJc w:val="left"/>
      <w:pPr>
        <w:ind w:left="360" w:hanging="360"/>
      </w:pPr>
      <w:rPr>
        <w:rFonts w:hint="default"/>
      </w:rPr>
    </w:lvl>
    <w:lvl w:ilvl="1">
      <w:start w:val="1"/>
      <w:numFmt w:val="decimal"/>
      <w:lvlText w:val="3.%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2D6E0392"/>
    <w:multiLevelType w:val="singleLevel"/>
    <w:tmpl w:val="5A44661A"/>
    <w:lvl w:ilvl="0">
      <w:start w:val="1"/>
      <w:numFmt w:val="bullet"/>
      <w:pStyle w:val="4"/>
      <w:lvlText w:val=""/>
      <w:lvlJc w:val="left"/>
      <w:pPr>
        <w:tabs>
          <w:tab w:val="num" w:pos="360"/>
        </w:tabs>
        <w:ind w:left="360" w:hanging="360"/>
      </w:pPr>
      <w:rPr>
        <w:rFonts w:ascii="Symbol" w:hAnsi="Symbol" w:hint="default"/>
      </w:rPr>
    </w:lvl>
  </w:abstractNum>
  <w:abstractNum w:abstractNumId="10">
    <w:nsid w:val="2DC46C0C"/>
    <w:multiLevelType w:val="hybridMultilevel"/>
    <w:tmpl w:val="B1826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676F51"/>
    <w:multiLevelType w:val="hybridMultilevel"/>
    <w:tmpl w:val="4CB63EAE"/>
    <w:lvl w:ilvl="0" w:tplc="CF3E10A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14093"/>
    <w:multiLevelType w:val="hybridMultilevel"/>
    <w:tmpl w:val="B3B4920A"/>
    <w:lvl w:ilvl="0" w:tplc="1BD88FE2">
      <w:start w:val="1"/>
      <w:numFmt w:val="decimal"/>
      <w:lvlText w:val="2.%1."/>
      <w:lvlJc w:val="left"/>
      <w:pPr>
        <w:ind w:left="2149" w:hanging="360"/>
      </w:pPr>
      <w:rPr>
        <w:rFonts w:ascii="Times New Roman" w:hAnsi="Times New Roman" w:cs="Times New Roman"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340033FA"/>
    <w:multiLevelType w:val="hybridMultilevel"/>
    <w:tmpl w:val="2D66281E"/>
    <w:lvl w:ilvl="0" w:tplc="584CE8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25295D"/>
    <w:multiLevelType w:val="hybridMultilevel"/>
    <w:tmpl w:val="BE543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700CBB"/>
    <w:multiLevelType w:val="hybridMultilevel"/>
    <w:tmpl w:val="044E9762"/>
    <w:lvl w:ilvl="0" w:tplc="726C3802">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5B6475"/>
    <w:multiLevelType w:val="hybridMultilevel"/>
    <w:tmpl w:val="E8FA577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0C60661"/>
    <w:multiLevelType w:val="hybridMultilevel"/>
    <w:tmpl w:val="0F3E0D6E"/>
    <w:lvl w:ilvl="0" w:tplc="66E61CD8">
      <w:start w:val="1"/>
      <w:numFmt w:val="decimal"/>
      <w:lvlText w:val="6.%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A33FE"/>
    <w:multiLevelType w:val="multilevel"/>
    <w:tmpl w:val="4A306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DFB3D12"/>
    <w:multiLevelType w:val="hybridMultilevel"/>
    <w:tmpl w:val="1B1C630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AB14556"/>
    <w:multiLevelType w:val="hybridMultilevel"/>
    <w:tmpl w:val="6362FBD6"/>
    <w:lvl w:ilvl="0" w:tplc="04190001">
      <w:start w:val="1"/>
      <w:numFmt w:val="bullet"/>
      <w:lvlText w:val=""/>
      <w:lvlJc w:val="left"/>
      <w:pPr>
        <w:ind w:left="2149" w:hanging="360"/>
      </w:pPr>
      <w:rPr>
        <w:rFonts w:ascii="Symbol" w:hAnsi="Symbol"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77374236"/>
    <w:multiLevelType w:val="hybridMultilevel"/>
    <w:tmpl w:val="C8BEC1C8"/>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num w:numId="1">
    <w:abstractNumId w:val="9"/>
  </w:num>
  <w:num w:numId="2">
    <w:abstractNumId w:val="5"/>
  </w:num>
  <w:num w:numId="3">
    <w:abstractNumId w:val="12"/>
  </w:num>
  <w:num w:numId="4">
    <w:abstractNumId w:val="13"/>
  </w:num>
  <w:num w:numId="5">
    <w:abstractNumId w:val="11"/>
  </w:num>
  <w:num w:numId="6">
    <w:abstractNumId w:val="4"/>
  </w:num>
  <w:num w:numId="7">
    <w:abstractNumId w:val="19"/>
  </w:num>
  <w:num w:numId="8">
    <w:abstractNumId w:val="16"/>
  </w:num>
  <w:num w:numId="9">
    <w:abstractNumId w:val="14"/>
  </w:num>
  <w:num w:numId="10">
    <w:abstractNumId w:val="10"/>
  </w:num>
  <w:num w:numId="11">
    <w:abstractNumId w:val="6"/>
  </w:num>
  <w:num w:numId="12">
    <w:abstractNumId w:val="21"/>
  </w:num>
  <w:num w:numId="13">
    <w:abstractNumId w:val="8"/>
  </w:num>
  <w:num w:numId="14">
    <w:abstractNumId w:val="15"/>
  </w:num>
  <w:num w:numId="15">
    <w:abstractNumId w:val="17"/>
  </w:num>
  <w:num w:numId="16">
    <w:abstractNumId w:val="3"/>
  </w:num>
  <w:num w:numId="17">
    <w:abstractNumId w:val="2"/>
  </w:num>
  <w:num w:numId="18">
    <w:abstractNumId w:val="18"/>
  </w:num>
  <w:num w:numId="19">
    <w:abstractNumId w:val="1"/>
  </w:num>
  <w:num w:numId="20">
    <w:abstractNumId w:val="7"/>
  </w:num>
  <w:num w:numId="21">
    <w:abstractNumId w:val="0"/>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10"/>
    <w:rsid w:val="00001239"/>
    <w:rsid w:val="00001634"/>
    <w:rsid w:val="000020EF"/>
    <w:rsid w:val="000067A4"/>
    <w:rsid w:val="000150A3"/>
    <w:rsid w:val="00015402"/>
    <w:rsid w:val="00015ACA"/>
    <w:rsid w:val="00015B4F"/>
    <w:rsid w:val="000178BD"/>
    <w:rsid w:val="000204B8"/>
    <w:rsid w:val="00020CF3"/>
    <w:rsid w:val="000219FF"/>
    <w:rsid w:val="00021A71"/>
    <w:rsid w:val="000226FB"/>
    <w:rsid w:val="00022A0B"/>
    <w:rsid w:val="000233B4"/>
    <w:rsid w:val="00023E86"/>
    <w:rsid w:val="00025152"/>
    <w:rsid w:val="00025403"/>
    <w:rsid w:val="00026A4F"/>
    <w:rsid w:val="00027785"/>
    <w:rsid w:val="00030E53"/>
    <w:rsid w:val="00034011"/>
    <w:rsid w:val="00034C1E"/>
    <w:rsid w:val="00035217"/>
    <w:rsid w:val="00036861"/>
    <w:rsid w:val="00040AFE"/>
    <w:rsid w:val="00042F6C"/>
    <w:rsid w:val="000445D2"/>
    <w:rsid w:val="000446CB"/>
    <w:rsid w:val="00050EF6"/>
    <w:rsid w:val="00053298"/>
    <w:rsid w:val="00053B2D"/>
    <w:rsid w:val="00053CB7"/>
    <w:rsid w:val="0005439C"/>
    <w:rsid w:val="00054810"/>
    <w:rsid w:val="00054E9A"/>
    <w:rsid w:val="00060BB5"/>
    <w:rsid w:val="000613E9"/>
    <w:rsid w:val="00062BF2"/>
    <w:rsid w:val="00066874"/>
    <w:rsid w:val="00072CE3"/>
    <w:rsid w:val="00073791"/>
    <w:rsid w:val="00075FB6"/>
    <w:rsid w:val="0007793D"/>
    <w:rsid w:val="00077A51"/>
    <w:rsid w:val="00081144"/>
    <w:rsid w:val="00084B7F"/>
    <w:rsid w:val="00085B59"/>
    <w:rsid w:val="00090877"/>
    <w:rsid w:val="0009617F"/>
    <w:rsid w:val="00097582"/>
    <w:rsid w:val="000A3B74"/>
    <w:rsid w:val="000A4859"/>
    <w:rsid w:val="000A67EF"/>
    <w:rsid w:val="000A6A13"/>
    <w:rsid w:val="000A7914"/>
    <w:rsid w:val="000B0B7D"/>
    <w:rsid w:val="000B76F3"/>
    <w:rsid w:val="000C10F6"/>
    <w:rsid w:val="000C1EBE"/>
    <w:rsid w:val="000C4F16"/>
    <w:rsid w:val="000D38A0"/>
    <w:rsid w:val="000D3D6B"/>
    <w:rsid w:val="000D54C0"/>
    <w:rsid w:val="000D5A11"/>
    <w:rsid w:val="000E04A3"/>
    <w:rsid w:val="000E1D33"/>
    <w:rsid w:val="000E1E25"/>
    <w:rsid w:val="000E3F4A"/>
    <w:rsid w:val="000E4EFB"/>
    <w:rsid w:val="000E778D"/>
    <w:rsid w:val="000F11B2"/>
    <w:rsid w:val="000F38D7"/>
    <w:rsid w:val="00100AD3"/>
    <w:rsid w:val="00101859"/>
    <w:rsid w:val="00102DE9"/>
    <w:rsid w:val="00103419"/>
    <w:rsid w:val="00104D41"/>
    <w:rsid w:val="00106477"/>
    <w:rsid w:val="0010702F"/>
    <w:rsid w:val="00112D43"/>
    <w:rsid w:val="00114A07"/>
    <w:rsid w:val="0011610E"/>
    <w:rsid w:val="00122AA3"/>
    <w:rsid w:val="001239A3"/>
    <w:rsid w:val="001243A7"/>
    <w:rsid w:val="00124D09"/>
    <w:rsid w:val="0012565E"/>
    <w:rsid w:val="00126151"/>
    <w:rsid w:val="00126F53"/>
    <w:rsid w:val="00127432"/>
    <w:rsid w:val="00127FD2"/>
    <w:rsid w:val="001314DD"/>
    <w:rsid w:val="001320AF"/>
    <w:rsid w:val="0013256A"/>
    <w:rsid w:val="0013350B"/>
    <w:rsid w:val="001341E1"/>
    <w:rsid w:val="001362EC"/>
    <w:rsid w:val="001377E7"/>
    <w:rsid w:val="00140FC4"/>
    <w:rsid w:val="00141F70"/>
    <w:rsid w:val="0014335C"/>
    <w:rsid w:val="00145405"/>
    <w:rsid w:val="00147EA3"/>
    <w:rsid w:val="001514D7"/>
    <w:rsid w:val="00152089"/>
    <w:rsid w:val="00152863"/>
    <w:rsid w:val="001545EB"/>
    <w:rsid w:val="00155D2A"/>
    <w:rsid w:val="00156442"/>
    <w:rsid w:val="0015698A"/>
    <w:rsid w:val="00157FB3"/>
    <w:rsid w:val="001608A8"/>
    <w:rsid w:val="0016110F"/>
    <w:rsid w:val="00165563"/>
    <w:rsid w:val="00170D10"/>
    <w:rsid w:val="00172BB0"/>
    <w:rsid w:val="001735E6"/>
    <w:rsid w:val="0017694F"/>
    <w:rsid w:val="00176B4A"/>
    <w:rsid w:val="00177A36"/>
    <w:rsid w:val="001803F4"/>
    <w:rsid w:val="00180D11"/>
    <w:rsid w:val="00184EFD"/>
    <w:rsid w:val="00191442"/>
    <w:rsid w:val="001915EE"/>
    <w:rsid w:val="001938CB"/>
    <w:rsid w:val="00193AE2"/>
    <w:rsid w:val="001944FF"/>
    <w:rsid w:val="00195DCF"/>
    <w:rsid w:val="00195E4A"/>
    <w:rsid w:val="0019616A"/>
    <w:rsid w:val="00197876"/>
    <w:rsid w:val="001A177C"/>
    <w:rsid w:val="001A45DF"/>
    <w:rsid w:val="001A6892"/>
    <w:rsid w:val="001A7BD5"/>
    <w:rsid w:val="001B042C"/>
    <w:rsid w:val="001B12B4"/>
    <w:rsid w:val="001B3918"/>
    <w:rsid w:val="001B7D2D"/>
    <w:rsid w:val="001C16E1"/>
    <w:rsid w:val="001C3CCB"/>
    <w:rsid w:val="001C433B"/>
    <w:rsid w:val="001C4D0E"/>
    <w:rsid w:val="001C66AE"/>
    <w:rsid w:val="001C7D58"/>
    <w:rsid w:val="001D1291"/>
    <w:rsid w:val="001D1F55"/>
    <w:rsid w:val="001D2C8A"/>
    <w:rsid w:val="001D7524"/>
    <w:rsid w:val="001D77EB"/>
    <w:rsid w:val="001D7ED2"/>
    <w:rsid w:val="001D7EDE"/>
    <w:rsid w:val="001E23D5"/>
    <w:rsid w:val="001E433C"/>
    <w:rsid w:val="001E4545"/>
    <w:rsid w:val="001E5496"/>
    <w:rsid w:val="001E6EDA"/>
    <w:rsid w:val="001E7727"/>
    <w:rsid w:val="001F3987"/>
    <w:rsid w:val="001F7818"/>
    <w:rsid w:val="00200BFB"/>
    <w:rsid w:val="0020353C"/>
    <w:rsid w:val="0020359F"/>
    <w:rsid w:val="00205C63"/>
    <w:rsid w:val="00205E88"/>
    <w:rsid w:val="00207673"/>
    <w:rsid w:val="002103EA"/>
    <w:rsid w:val="0021229C"/>
    <w:rsid w:val="00212C9F"/>
    <w:rsid w:val="0021783B"/>
    <w:rsid w:val="00220F91"/>
    <w:rsid w:val="00225091"/>
    <w:rsid w:val="00230816"/>
    <w:rsid w:val="0023527E"/>
    <w:rsid w:val="00235631"/>
    <w:rsid w:val="0023698E"/>
    <w:rsid w:val="00240EDE"/>
    <w:rsid w:val="00241EF1"/>
    <w:rsid w:val="00243A03"/>
    <w:rsid w:val="00246793"/>
    <w:rsid w:val="00247BF1"/>
    <w:rsid w:val="00247C43"/>
    <w:rsid w:val="002510F6"/>
    <w:rsid w:val="00252CD0"/>
    <w:rsid w:val="00253D1A"/>
    <w:rsid w:val="00257319"/>
    <w:rsid w:val="00262527"/>
    <w:rsid w:val="00263492"/>
    <w:rsid w:val="002638E2"/>
    <w:rsid w:val="0026401D"/>
    <w:rsid w:val="00265420"/>
    <w:rsid w:val="00265B31"/>
    <w:rsid w:val="0026729B"/>
    <w:rsid w:val="00267325"/>
    <w:rsid w:val="0027212E"/>
    <w:rsid w:val="002723B0"/>
    <w:rsid w:val="0027263F"/>
    <w:rsid w:val="00272B84"/>
    <w:rsid w:val="00274122"/>
    <w:rsid w:val="002747BE"/>
    <w:rsid w:val="00276B74"/>
    <w:rsid w:val="00277083"/>
    <w:rsid w:val="00280930"/>
    <w:rsid w:val="00281DB2"/>
    <w:rsid w:val="00282FD2"/>
    <w:rsid w:val="00283130"/>
    <w:rsid w:val="00293617"/>
    <w:rsid w:val="002A40FC"/>
    <w:rsid w:val="002A4804"/>
    <w:rsid w:val="002A6AA6"/>
    <w:rsid w:val="002A7101"/>
    <w:rsid w:val="002B0714"/>
    <w:rsid w:val="002B128E"/>
    <w:rsid w:val="002B2414"/>
    <w:rsid w:val="002B2C04"/>
    <w:rsid w:val="002B2DB6"/>
    <w:rsid w:val="002B32C1"/>
    <w:rsid w:val="002B4897"/>
    <w:rsid w:val="002B64D1"/>
    <w:rsid w:val="002B6EF7"/>
    <w:rsid w:val="002B7D14"/>
    <w:rsid w:val="002C20D7"/>
    <w:rsid w:val="002C2B8E"/>
    <w:rsid w:val="002C2CE4"/>
    <w:rsid w:val="002C47B7"/>
    <w:rsid w:val="002C76DE"/>
    <w:rsid w:val="002D0672"/>
    <w:rsid w:val="002D1610"/>
    <w:rsid w:val="002D3B64"/>
    <w:rsid w:val="002D7F29"/>
    <w:rsid w:val="002E208B"/>
    <w:rsid w:val="002E3561"/>
    <w:rsid w:val="002E359D"/>
    <w:rsid w:val="002F00AE"/>
    <w:rsid w:val="002F586B"/>
    <w:rsid w:val="0030045A"/>
    <w:rsid w:val="00300A22"/>
    <w:rsid w:val="00304C75"/>
    <w:rsid w:val="0030646A"/>
    <w:rsid w:val="00307939"/>
    <w:rsid w:val="00311377"/>
    <w:rsid w:val="0031472D"/>
    <w:rsid w:val="003178E4"/>
    <w:rsid w:val="00320355"/>
    <w:rsid w:val="00323455"/>
    <w:rsid w:val="003247DD"/>
    <w:rsid w:val="003276D0"/>
    <w:rsid w:val="003303B3"/>
    <w:rsid w:val="00331F1D"/>
    <w:rsid w:val="00335D7F"/>
    <w:rsid w:val="0033663A"/>
    <w:rsid w:val="00337F84"/>
    <w:rsid w:val="0034304E"/>
    <w:rsid w:val="00346DBE"/>
    <w:rsid w:val="0034704F"/>
    <w:rsid w:val="00347976"/>
    <w:rsid w:val="003500E5"/>
    <w:rsid w:val="00351B9C"/>
    <w:rsid w:val="00355149"/>
    <w:rsid w:val="003606C1"/>
    <w:rsid w:val="00360F07"/>
    <w:rsid w:val="00362ECD"/>
    <w:rsid w:val="00367060"/>
    <w:rsid w:val="00367C12"/>
    <w:rsid w:val="00370710"/>
    <w:rsid w:val="00370D25"/>
    <w:rsid w:val="00372BE9"/>
    <w:rsid w:val="00376ED7"/>
    <w:rsid w:val="00381BE7"/>
    <w:rsid w:val="003821A4"/>
    <w:rsid w:val="003846B9"/>
    <w:rsid w:val="00386D3C"/>
    <w:rsid w:val="00391B3A"/>
    <w:rsid w:val="00391FD5"/>
    <w:rsid w:val="00394257"/>
    <w:rsid w:val="00394C46"/>
    <w:rsid w:val="00395497"/>
    <w:rsid w:val="00396E40"/>
    <w:rsid w:val="003972AF"/>
    <w:rsid w:val="0039740C"/>
    <w:rsid w:val="003A3081"/>
    <w:rsid w:val="003A4B04"/>
    <w:rsid w:val="003A4CD6"/>
    <w:rsid w:val="003A57DE"/>
    <w:rsid w:val="003A7CC7"/>
    <w:rsid w:val="003B05A8"/>
    <w:rsid w:val="003B3648"/>
    <w:rsid w:val="003C06FB"/>
    <w:rsid w:val="003C4DC8"/>
    <w:rsid w:val="003D0DA5"/>
    <w:rsid w:val="003D30E6"/>
    <w:rsid w:val="003D3926"/>
    <w:rsid w:val="003D3CDA"/>
    <w:rsid w:val="003D5133"/>
    <w:rsid w:val="003E1A31"/>
    <w:rsid w:val="003E757A"/>
    <w:rsid w:val="003E7966"/>
    <w:rsid w:val="003E7A2D"/>
    <w:rsid w:val="003F3C5F"/>
    <w:rsid w:val="003F4128"/>
    <w:rsid w:val="003F4D56"/>
    <w:rsid w:val="003F588D"/>
    <w:rsid w:val="00400AAC"/>
    <w:rsid w:val="0040317C"/>
    <w:rsid w:val="00411FEB"/>
    <w:rsid w:val="0041253D"/>
    <w:rsid w:val="00413C2F"/>
    <w:rsid w:val="004152B6"/>
    <w:rsid w:val="00415A9E"/>
    <w:rsid w:val="004167E2"/>
    <w:rsid w:val="00417404"/>
    <w:rsid w:val="00417CB2"/>
    <w:rsid w:val="00422178"/>
    <w:rsid w:val="00430553"/>
    <w:rsid w:val="00431540"/>
    <w:rsid w:val="004317E6"/>
    <w:rsid w:val="00432571"/>
    <w:rsid w:val="00434039"/>
    <w:rsid w:val="004342B0"/>
    <w:rsid w:val="00435133"/>
    <w:rsid w:val="00437E4D"/>
    <w:rsid w:val="004405A4"/>
    <w:rsid w:val="0044086A"/>
    <w:rsid w:val="0044130D"/>
    <w:rsid w:val="00442E9C"/>
    <w:rsid w:val="00444C29"/>
    <w:rsid w:val="00446ABA"/>
    <w:rsid w:val="004527DA"/>
    <w:rsid w:val="00452E34"/>
    <w:rsid w:val="004547E7"/>
    <w:rsid w:val="00455601"/>
    <w:rsid w:val="00457F82"/>
    <w:rsid w:val="004602C4"/>
    <w:rsid w:val="00460D26"/>
    <w:rsid w:val="004617F4"/>
    <w:rsid w:val="00461B0C"/>
    <w:rsid w:val="00462765"/>
    <w:rsid w:val="0046476E"/>
    <w:rsid w:val="00464CB3"/>
    <w:rsid w:val="00465A86"/>
    <w:rsid w:val="004667C3"/>
    <w:rsid w:val="00466A5F"/>
    <w:rsid w:val="00467500"/>
    <w:rsid w:val="00467D93"/>
    <w:rsid w:val="004716FB"/>
    <w:rsid w:val="00473DB0"/>
    <w:rsid w:val="00475C96"/>
    <w:rsid w:val="00476497"/>
    <w:rsid w:val="00476846"/>
    <w:rsid w:val="00476908"/>
    <w:rsid w:val="00477EC2"/>
    <w:rsid w:val="004834D6"/>
    <w:rsid w:val="00484199"/>
    <w:rsid w:val="004865BD"/>
    <w:rsid w:val="0049036B"/>
    <w:rsid w:val="00495568"/>
    <w:rsid w:val="0049561A"/>
    <w:rsid w:val="00495872"/>
    <w:rsid w:val="00497201"/>
    <w:rsid w:val="00497A21"/>
    <w:rsid w:val="004A27D0"/>
    <w:rsid w:val="004A540E"/>
    <w:rsid w:val="004A5802"/>
    <w:rsid w:val="004A7044"/>
    <w:rsid w:val="004B109C"/>
    <w:rsid w:val="004B1D1E"/>
    <w:rsid w:val="004B5560"/>
    <w:rsid w:val="004B7AAA"/>
    <w:rsid w:val="004C02B2"/>
    <w:rsid w:val="004C0364"/>
    <w:rsid w:val="004C07E2"/>
    <w:rsid w:val="004C183D"/>
    <w:rsid w:val="004C7804"/>
    <w:rsid w:val="004C7C3E"/>
    <w:rsid w:val="004D0312"/>
    <w:rsid w:val="004D2240"/>
    <w:rsid w:val="004D369E"/>
    <w:rsid w:val="004D3C51"/>
    <w:rsid w:val="004D3F8A"/>
    <w:rsid w:val="004D5E94"/>
    <w:rsid w:val="004D7CAB"/>
    <w:rsid w:val="004E27E0"/>
    <w:rsid w:val="004E2E60"/>
    <w:rsid w:val="004E3975"/>
    <w:rsid w:val="004E4B06"/>
    <w:rsid w:val="004F02E2"/>
    <w:rsid w:val="004F1BD5"/>
    <w:rsid w:val="004F32DA"/>
    <w:rsid w:val="004F4A88"/>
    <w:rsid w:val="004F4EE6"/>
    <w:rsid w:val="004F5FFE"/>
    <w:rsid w:val="00501C8C"/>
    <w:rsid w:val="00503487"/>
    <w:rsid w:val="005061F7"/>
    <w:rsid w:val="0050666A"/>
    <w:rsid w:val="00511078"/>
    <w:rsid w:val="00511896"/>
    <w:rsid w:val="00512E75"/>
    <w:rsid w:val="0051356B"/>
    <w:rsid w:val="005138F4"/>
    <w:rsid w:val="00515C30"/>
    <w:rsid w:val="00517658"/>
    <w:rsid w:val="00520101"/>
    <w:rsid w:val="005213D3"/>
    <w:rsid w:val="00527B31"/>
    <w:rsid w:val="00527FFA"/>
    <w:rsid w:val="005312E7"/>
    <w:rsid w:val="005328F8"/>
    <w:rsid w:val="0053343E"/>
    <w:rsid w:val="005362F9"/>
    <w:rsid w:val="00537528"/>
    <w:rsid w:val="0053783D"/>
    <w:rsid w:val="0054619B"/>
    <w:rsid w:val="005514F7"/>
    <w:rsid w:val="00551F17"/>
    <w:rsid w:val="00552C69"/>
    <w:rsid w:val="00553AAC"/>
    <w:rsid w:val="00554C94"/>
    <w:rsid w:val="00555C00"/>
    <w:rsid w:val="00564CFD"/>
    <w:rsid w:val="005676A3"/>
    <w:rsid w:val="005701BB"/>
    <w:rsid w:val="00582455"/>
    <w:rsid w:val="0058341D"/>
    <w:rsid w:val="00583A83"/>
    <w:rsid w:val="005846F6"/>
    <w:rsid w:val="005856B1"/>
    <w:rsid w:val="00586837"/>
    <w:rsid w:val="005920C3"/>
    <w:rsid w:val="00594C28"/>
    <w:rsid w:val="0059711C"/>
    <w:rsid w:val="00597E81"/>
    <w:rsid w:val="005A14B3"/>
    <w:rsid w:val="005A14BA"/>
    <w:rsid w:val="005A2609"/>
    <w:rsid w:val="005A4D8A"/>
    <w:rsid w:val="005B0715"/>
    <w:rsid w:val="005B0FD9"/>
    <w:rsid w:val="005B1A15"/>
    <w:rsid w:val="005B1F23"/>
    <w:rsid w:val="005B21E7"/>
    <w:rsid w:val="005B2C5B"/>
    <w:rsid w:val="005B38BC"/>
    <w:rsid w:val="005B4049"/>
    <w:rsid w:val="005B54B9"/>
    <w:rsid w:val="005B5F92"/>
    <w:rsid w:val="005B77A7"/>
    <w:rsid w:val="005C09C8"/>
    <w:rsid w:val="005C18D1"/>
    <w:rsid w:val="005C389B"/>
    <w:rsid w:val="005C4836"/>
    <w:rsid w:val="005C54BB"/>
    <w:rsid w:val="005C6F36"/>
    <w:rsid w:val="005D0B53"/>
    <w:rsid w:val="005D39ED"/>
    <w:rsid w:val="005D408F"/>
    <w:rsid w:val="005D41BB"/>
    <w:rsid w:val="005D65E4"/>
    <w:rsid w:val="005D6643"/>
    <w:rsid w:val="005D68A1"/>
    <w:rsid w:val="005D763A"/>
    <w:rsid w:val="005E039B"/>
    <w:rsid w:val="005E30B6"/>
    <w:rsid w:val="005E3CE9"/>
    <w:rsid w:val="005E44FE"/>
    <w:rsid w:val="005F01B8"/>
    <w:rsid w:val="005F31DC"/>
    <w:rsid w:val="005F39A4"/>
    <w:rsid w:val="005F3FC0"/>
    <w:rsid w:val="005F44D1"/>
    <w:rsid w:val="005F6FB0"/>
    <w:rsid w:val="00602CE8"/>
    <w:rsid w:val="00603C94"/>
    <w:rsid w:val="00606EEF"/>
    <w:rsid w:val="00612EF2"/>
    <w:rsid w:val="0061351B"/>
    <w:rsid w:val="00613763"/>
    <w:rsid w:val="006153DF"/>
    <w:rsid w:val="00617040"/>
    <w:rsid w:val="00617625"/>
    <w:rsid w:val="006203EF"/>
    <w:rsid w:val="00622B81"/>
    <w:rsid w:val="00624237"/>
    <w:rsid w:val="00624A45"/>
    <w:rsid w:val="00624B93"/>
    <w:rsid w:val="00626561"/>
    <w:rsid w:val="00631694"/>
    <w:rsid w:val="00637C85"/>
    <w:rsid w:val="00644738"/>
    <w:rsid w:val="00647B89"/>
    <w:rsid w:val="00653EE8"/>
    <w:rsid w:val="00654D91"/>
    <w:rsid w:val="00657AFC"/>
    <w:rsid w:val="00657D2B"/>
    <w:rsid w:val="00660F74"/>
    <w:rsid w:val="00662957"/>
    <w:rsid w:val="0066566B"/>
    <w:rsid w:val="00671052"/>
    <w:rsid w:val="006720A4"/>
    <w:rsid w:val="00672593"/>
    <w:rsid w:val="006738BF"/>
    <w:rsid w:val="00676A34"/>
    <w:rsid w:val="006831F1"/>
    <w:rsid w:val="00683863"/>
    <w:rsid w:val="00695A45"/>
    <w:rsid w:val="00697B05"/>
    <w:rsid w:val="006A37C0"/>
    <w:rsid w:val="006A37E9"/>
    <w:rsid w:val="006A7BA5"/>
    <w:rsid w:val="006B191D"/>
    <w:rsid w:val="006B4777"/>
    <w:rsid w:val="006B6ADD"/>
    <w:rsid w:val="006C1355"/>
    <w:rsid w:val="006C1431"/>
    <w:rsid w:val="006C2628"/>
    <w:rsid w:val="006C3D46"/>
    <w:rsid w:val="006C4699"/>
    <w:rsid w:val="006C5996"/>
    <w:rsid w:val="006C7EA7"/>
    <w:rsid w:val="006D139D"/>
    <w:rsid w:val="006D379C"/>
    <w:rsid w:val="006D7398"/>
    <w:rsid w:val="006D7865"/>
    <w:rsid w:val="006E2524"/>
    <w:rsid w:val="006E32FB"/>
    <w:rsid w:val="006E50F2"/>
    <w:rsid w:val="006F3181"/>
    <w:rsid w:val="006F4049"/>
    <w:rsid w:val="006F7814"/>
    <w:rsid w:val="0070460C"/>
    <w:rsid w:val="0070759C"/>
    <w:rsid w:val="00713324"/>
    <w:rsid w:val="007145ED"/>
    <w:rsid w:val="00715A35"/>
    <w:rsid w:val="00715A3C"/>
    <w:rsid w:val="00716891"/>
    <w:rsid w:val="00722E76"/>
    <w:rsid w:val="00725164"/>
    <w:rsid w:val="0072645A"/>
    <w:rsid w:val="00727FCB"/>
    <w:rsid w:val="0073140C"/>
    <w:rsid w:val="0073515D"/>
    <w:rsid w:val="00735B23"/>
    <w:rsid w:val="00735DA1"/>
    <w:rsid w:val="007376D1"/>
    <w:rsid w:val="00742212"/>
    <w:rsid w:val="00742BF4"/>
    <w:rsid w:val="007449F7"/>
    <w:rsid w:val="007475C7"/>
    <w:rsid w:val="00750312"/>
    <w:rsid w:val="00753B04"/>
    <w:rsid w:val="00761ECC"/>
    <w:rsid w:val="00762FED"/>
    <w:rsid w:val="00764E5F"/>
    <w:rsid w:val="007650A8"/>
    <w:rsid w:val="007667BE"/>
    <w:rsid w:val="00770CB9"/>
    <w:rsid w:val="00771B04"/>
    <w:rsid w:val="00774C7B"/>
    <w:rsid w:val="007836DC"/>
    <w:rsid w:val="00784252"/>
    <w:rsid w:val="00786C1D"/>
    <w:rsid w:val="00787C3C"/>
    <w:rsid w:val="00787DDB"/>
    <w:rsid w:val="00790930"/>
    <w:rsid w:val="00796453"/>
    <w:rsid w:val="00796B6E"/>
    <w:rsid w:val="007A0F62"/>
    <w:rsid w:val="007A1F1D"/>
    <w:rsid w:val="007A41E6"/>
    <w:rsid w:val="007A42DD"/>
    <w:rsid w:val="007A4969"/>
    <w:rsid w:val="007A55F9"/>
    <w:rsid w:val="007A6994"/>
    <w:rsid w:val="007A73B6"/>
    <w:rsid w:val="007A7E9F"/>
    <w:rsid w:val="007A7F5E"/>
    <w:rsid w:val="007B04CD"/>
    <w:rsid w:val="007B0FEA"/>
    <w:rsid w:val="007B37D1"/>
    <w:rsid w:val="007B4535"/>
    <w:rsid w:val="007B4747"/>
    <w:rsid w:val="007B5508"/>
    <w:rsid w:val="007C0125"/>
    <w:rsid w:val="007C1EF4"/>
    <w:rsid w:val="007C2D0E"/>
    <w:rsid w:val="007C5054"/>
    <w:rsid w:val="007C673F"/>
    <w:rsid w:val="007C6A39"/>
    <w:rsid w:val="007C7248"/>
    <w:rsid w:val="007D1DD0"/>
    <w:rsid w:val="007D5A38"/>
    <w:rsid w:val="007D7000"/>
    <w:rsid w:val="007E1DEA"/>
    <w:rsid w:val="007E1E9F"/>
    <w:rsid w:val="007E22B4"/>
    <w:rsid w:val="007F3A73"/>
    <w:rsid w:val="00804397"/>
    <w:rsid w:val="00806254"/>
    <w:rsid w:val="00806ED7"/>
    <w:rsid w:val="00807113"/>
    <w:rsid w:val="008079F4"/>
    <w:rsid w:val="00807AEA"/>
    <w:rsid w:val="00815870"/>
    <w:rsid w:val="0081753B"/>
    <w:rsid w:val="008224E8"/>
    <w:rsid w:val="00823717"/>
    <w:rsid w:val="00824E5F"/>
    <w:rsid w:val="008251C7"/>
    <w:rsid w:val="008312A1"/>
    <w:rsid w:val="0083235A"/>
    <w:rsid w:val="00832798"/>
    <w:rsid w:val="00833499"/>
    <w:rsid w:val="008342BC"/>
    <w:rsid w:val="0083682F"/>
    <w:rsid w:val="00837E14"/>
    <w:rsid w:val="00843B17"/>
    <w:rsid w:val="00843D45"/>
    <w:rsid w:val="0084750A"/>
    <w:rsid w:val="00851AED"/>
    <w:rsid w:val="00851E72"/>
    <w:rsid w:val="00854242"/>
    <w:rsid w:val="008542FA"/>
    <w:rsid w:val="00856210"/>
    <w:rsid w:val="008576AF"/>
    <w:rsid w:val="008605B3"/>
    <w:rsid w:val="00866B47"/>
    <w:rsid w:val="00867169"/>
    <w:rsid w:val="00870663"/>
    <w:rsid w:val="00875214"/>
    <w:rsid w:val="00880F15"/>
    <w:rsid w:val="00883B70"/>
    <w:rsid w:val="00886AAF"/>
    <w:rsid w:val="00887706"/>
    <w:rsid w:val="00892E48"/>
    <w:rsid w:val="008945E1"/>
    <w:rsid w:val="008951F1"/>
    <w:rsid w:val="008954F6"/>
    <w:rsid w:val="00895693"/>
    <w:rsid w:val="008A04B0"/>
    <w:rsid w:val="008A1E2A"/>
    <w:rsid w:val="008A371D"/>
    <w:rsid w:val="008A6567"/>
    <w:rsid w:val="008A7DD5"/>
    <w:rsid w:val="008B29BE"/>
    <w:rsid w:val="008B7811"/>
    <w:rsid w:val="008C0A54"/>
    <w:rsid w:val="008D397D"/>
    <w:rsid w:val="008D5B16"/>
    <w:rsid w:val="008D6B28"/>
    <w:rsid w:val="008E27B7"/>
    <w:rsid w:val="008E2A97"/>
    <w:rsid w:val="008E4352"/>
    <w:rsid w:val="008E6947"/>
    <w:rsid w:val="008E6D27"/>
    <w:rsid w:val="008F0BAD"/>
    <w:rsid w:val="008F1B7B"/>
    <w:rsid w:val="008F6138"/>
    <w:rsid w:val="009034BB"/>
    <w:rsid w:val="00906A28"/>
    <w:rsid w:val="00906E15"/>
    <w:rsid w:val="009079E6"/>
    <w:rsid w:val="00911207"/>
    <w:rsid w:val="00912755"/>
    <w:rsid w:val="00913F1A"/>
    <w:rsid w:val="009141AC"/>
    <w:rsid w:val="00914F42"/>
    <w:rsid w:val="00916123"/>
    <w:rsid w:val="009217E0"/>
    <w:rsid w:val="009225D2"/>
    <w:rsid w:val="00922FD6"/>
    <w:rsid w:val="00923BA0"/>
    <w:rsid w:val="009278C9"/>
    <w:rsid w:val="00927BC5"/>
    <w:rsid w:val="00927E43"/>
    <w:rsid w:val="0093022E"/>
    <w:rsid w:val="00931D0B"/>
    <w:rsid w:val="00936943"/>
    <w:rsid w:val="009411DE"/>
    <w:rsid w:val="00942373"/>
    <w:rsid w:val="00944103"/>
    <w:rsid w:val="00947007"/>
    <w:rsid w:val="009472AE"/>
    <w:rsid w:val="009556FB"/>
    <w:rsid w:val="00956B1E"/>
    <w:rsid w:val="009616ED"/>
    <w:rsid w:val="00970367"/>
    <w:rsid w:val="00971852"/>
    <w:rsid w:val="00972797"/>
    <w:rsid w:val="00974D94"/>
    <w:rsid w:val="00976403"/>
    <w:rsid w:val="00977B55"/>
    <w:rsid w:val="00980CA5"/>
    <w:rsid w:val="009822A5"/>
    <w:rsid w:val="00984275"/>
    <w:rsid w:val="00984CEC"/>
    <w:rsid w:val="00991AC8"/>
    <w:rsid w:val="009929CE"/>
    <w:rsid w:val="00992BCB"/>
    <w:rsid w:val="009945F6"/>
    <w:rsid w:val="009974F7"/>
    <w:rsid w:val="009A0228"/>
    <w:rsid w:val="009A0F0E"/>
    <w:rsid w:val="009A24D9"/>
    <w:rsid w:val="009A33D1"/>
    <w:rsid w:val="009A3DF1"/>
    <w:rsid w:val="009A3F45"/>
    <w:rsid w:val="009A4499"/>
    <w:rsid w:val="009A46EA"/>
    <w:rsid w:val="009A5FAA"/>
    <w:rsid w:val="009B0280"/>
    <w:rsid w:val="009B2168"/>
    <w:rsid w:val="009B2D27"/>
    <w:rsid w:val="009B3364"/>
    <w:rsid w:val="009B3782"/>
    <w:rsid w:val="009B3B6C"/>
    <w:rsid w:val="009B3BB4"/>
    <w:rsid w:val="009B47D7"/>
    <w:rsid w:val="009B6474"/>
    <w:rsid w:val="009B6605"/>
    <w:rsid w:val="009C0616"/>
    <w:rsid w:val="009C079D"/>
    <w:rsid w:val="009C11D4"/>
    <w:rsid w:val="009C17E2"/>
    <w:rsid w:val="009C1B08"/>
    <w:rsid w:val="009C2EFA"/>
    <w:rsid w:val="009C43A2"/>
    <w:rsid w:val="009C4B33"/>
    <w:rsid w:val="009C6CBA"/>
    <w:rsid w:val="009D118A"/>
    <w:rsid w:val="009D2136"/>
    <w:rsid w:val="009D254F"/>
    <w:rsid w:val="009D34AD"/>
    <w:rsid w:val="009D47DA"/>
    <w:rsid w:val="009E0717"/>
    <w:rsid w:val="009E0819"/>
    <w:rsid w:val="009E2CD3"/>
    <w:rsid w:val="009F1B28"/>
    <w:rsid w:val="009F73A3"/>
    <w:rsid w:val="009F75EF"/>
    <w:rsid w:val="00A000CA"/>
    <w:rsid w:val="00A00BF0"/>
    <w:rsid w:val="00A019D0"/>
    <w:rsid w:val="00A031DC"/>
    <w:rsid w:val="00A04B4C"/>
    <w:rsid w:val="00A0603D"/>
    <w:rsid w:val="00A10B7D"/>
    <w:rsid w:val="00A113E9"/>
    <w:rsid w:val="00A121DE"/>
    <w:rsid w:val="00A20D78"/>
    <w:rsid w:val="00A25DD5"/>
    <w:rsid w:val="00A31D86"/>
    <w:rsid w:val="00A33794"/>
    <w:rsid w:val="00A33CC6"/>
    <w:rsid w:val="00A44202"/>
    <w:rsid w:val="00A466F7"/>
    <w:rsid w:val="00A503CE"/>
    <w:rsid w:val="00A50F65"/>
    <w:rsid w:val="00A5287C"/>
    <w:rsid w:val="00A54F46"/>
    <w:rsid w:val="00A55931"/>
    <w:rsid w:val="00A55E0B"/>
    <w:rsid w:val="00A56621"/>
    <w:rsid w:val="00A56AB6"/>
    <w:rsid w:val="00A61553"/>
    <w:rsid w:val="00A61AE7"/>
    <w:rsid w:val="00A61E46"/>
    <w:rsid w:val="00A61F3F"/>
    <w:rsid w:val="00A62369"/>
    <w:rsid w:val="00A63861"/>
    <w:rsid w:val="00A644B7"/>
    <w:rsid w:val="00A64EE1"/>
    <w:rsid w:val="00A666BD"/>
    <w:rsid w:val="00A715DA"/>
    <w:rsid w:val="00A80529"/>
    <w:rsid w:val="00A82718"/>
    <w:rsid w:val="00A82DB2"/>
    <w:rsid w:val="00A83B0A"/>
    <w:rsid w:val="00A83EEC"/>
    <w:rsid w:val="00A83F9F"/>
    <w:rsid w:val="00A93140"/>
    <w:rsid w:val="00A94A71"/>
    <w:rsid w:val="00A94BE9"/>
    <w:rsid w:val="00A97CD1"/>
    <w:rsid w:val="00AA2ECE"/>
    <w:rsid w:val="00AA30FF"/>
    <w:rsid w:val="00AA4A7D"/>
    <w:rsid w:val="00AA62EE"/>
    <w:rsid w:val="00AB01B7"/>
    <w:rsid w:val="00AB024F"/>
    <w:rsid w:val="00AB609F"/>
    <w:rsid w:val="00AC1232"/>
    <w:rsid w:val="00AC2E1F"/>
    <w:rsid w:val="00AC3880"/>
    <w:rsid w:val="00AC3D9D"/>
    <w:rsid w:val="00AD25DF"/>
    <w:rsid w:val="00AD3E40"/>
    <w:rsid w:val="00AD3E6B"/>
    <w:rsid w:val="00AD5C25"/>
    <w:rsid w:val="00AE2EA2"/>
    <w:rsid w:val="00AE64FC"/>
    <w:rsid w:val="00AE6DD9"/>
    <w:rsid w:val="00AE78F2"/>
    <w:rsid w:val="00AF2948"/>
    <w:rsid w:val="00B000D6"/>
    <w:rsid w:val="00B008C5"/>
    <w:rsid w:val="00B07DAE"/>
    <w:rsid w:val="00B10721"/>
    <w:rsid w:val="00B122C3"/>
    <w:rsid w:val="00B15C36"/>
    <w:rsid w:val="00B21369"/>
    <w:rsid w:val="00B23E1F"/>
    <w:rsid w:val="00B25119"/>
    <w:rsid w:val="00B26DF2"/>
    <w:rsid w:val="00B27275"/>
    <w:rsid w:val="00B30AB8"/>
    <w:rsid w:val="00B3604B"/>
    <w:rsid w:val="00B36B91"/>
    <w:rsid w:val="00B4409E"/>
    <w:rsid w:val="00B50D1B"/>
    <w:rsid w:val="00B52750"/>
    <w:rsid w:val="00B53A99"/>
    <w:rsid w:val="00B56371"/>
    <w:rsid w:val="00B63453"/>
    <w:rsid w:val="00B647AF"/>
    <w:rsid w:val="00B64D14"/>
    <w:rsid w:val="00B65A59"/>
    <w:rsid w:val="00B6618A"/>
    <w:rsid w:val="00B66C0B"/>
    <w:rsid w:val="00B67371"/>
    <w:rsid w:val="00B731DD"/>
    <w:rsid w:val="00B7384A"/>
    <w:rsid w:val="00B761E3"/>
    <w:rsid w:val="00B77195"/>
    <w:rsid w:val="00B81747"/>
    <w:rsid w:val="00B82D08"/>
    <w:rsid w:val="00B8780A"/>
    <w:rsid w:val="00B918F1"/>
    <w:rsid w:val="00B92967"/>
    <w:rsid w:val="00B9353B"/>
    <w:rsid w:val="00B94750"/>
    <w:rsid w:val="00B94CDE"/>
    <w:rsid w:val="00BB3D4D"/>
    <w:rsid w:val="00BB5798"/>
    <w:rsid w:val="00BC3D47"/>
    <w:rsid w:val="00BD0A0B"/>
    <w:rsid w:val="00BD13ED"/>
    <w:rsid w:val="00BD36BA"/>
    <w:rsid w:val="00BD3A0E"/>
    <w:rsid w:val="00BD6555"/>
    <w:rsid w:val="00BE496F"/>
    <w:rsid w:val="00BE67F3"/>
    <w:rsid w:val="00BE7F49"/>
    <w:rsid w:val="00BF23B6"/>
    <w:rsid w:val="00BF3B43"/>
    <w:rsid w:val="00BF7B31"/>
    <w:rsid w:val="00C02496"/>
    <w:rsid w:val="00C0321E"/>
    <w:rsid w:val="00C069DD"/>
    <w:rsid w:val="00C06FC2"/>
    <w:rsid w:val="00C1155E"/>
    <w:rsid w:val="00C12297"/>
    <w:rsid w:val="00C1294B"/>
    <w:rsid w:val="00C20D3C"/>
    <w:rsid w:val="00C22D11"/>
    <w:rsid w:val="00C244AD"/>
    <w:rsid w:val="00C25752"/>
    <w:rsid w:val="00C26921"/>
    <w:rsid w:val="00C27C84"/>
    <w:rsid w:val="00C30EC6"/>
    <w:rsid w:val="00C3136D"/>
    <w:rsid w:val="00C31400"/>
    <w:rsid w:val="00C31EDF"/>
    <w:rsid w:val="00C324E5"/>
    <w:rsid w:val="00C3386F"/>
    <w:rsid w:val="00C34AF6"/>
    <w:rsid w:val="00C35085"/>
    <w:rsid w:val="00C3514E"/>
    <w:rsid w:val="00C36658"/>
    <w:rsid w:val="00C37539"/>
    <w:rsid w:val="00C377B6"/>
    <w:rsid w:val="00C40F3B"/>
    <w:rsid w:val="00C4106E"/>
    <w:rsid w:val="00C41EC0"/>
    <w:rsid w:val="00C42EC5"/>
    <w:rsid w:val="00C44EB4"/>
    <w:rsid w:val="00C47946"/>
    <w:rsid w:val="00C53F18"/>
    <w:rsid w:val="00C5499D"/>
    <w:rsid w:val="00C612EE"/>
    <w:rsid w:val="00C6267B"/>
    <w:rsid w:val="00C6374C"/>
    <w:rsid w:val="00C63A99"/>
    <w:rsid w:val="00C6735C"/>
    <w:rsid w:val="00C70D10"/>
    <w:rsid w:val="00C76E08"/>
    <w:rsid w:val="00C77199"/>
    <w:rsid w:val="00C800F2"/>
    <w:rsid w:val="00C80D21"/>
    <w:rsid w:val="00C820F1"/>
    <w:rsid w:val="00C83C2B"/>
    <w:rsid w:val="00C8436D"/>
    <w:rsid w:val="00C923F9"/>
    <w:rsid w:val="00C9472F"/>
    <w:rsid w:val="00C9595C"/>
    <w:rsid w:val="00CA2AE7"/>
    <w:rsid w:val="00CA5CE0"/>
    <w:rsid w:val="00CA6F80"/>
    <w:rsid w:val="00CB4367"/>
    <w:rsid w:val="00CB7551"/>
    <w:rsid w:val="00CC4190"/>
    <w:rsid w:val="00CD6CEB"/>
    <w:rsid w:val="00CD77B6"/>
    <w:rsid w:val="00CE3F2E"/>
    <w:rsid w:val="00CE583B"/>
    <w:rsid w:val="00CE7E81"/>
    <w:rsid w:val="00CF1FE4"/>
    <w:rsid w:val="00CF3755"/>
    <w:rsid w:val="00CF489A"/>
    <w:rsid w:val="00CF51AB"/>
    <w:rsid w:val="00CF7184"/>
    <w:rsid w:val="00CF74CE"/>
    <w:rsid w:val="00CF796A"/>
    <w:rsid w:val="00D01B77"/>
    <w:rsid w:val="00D06C70"/>
    <w:rsid w:val="00D0766E"/>
    <w:rsid w:val="00D11629"/>
    <w:rsid w:val="00D12B3A"/>
    <w:rsid w:val="00D12E52"/>
    <w:rsid w:val="00D13E4C"/>
    <w:rsid w:val="00D14F76"/>
    <w:rsid w:val="00D16BEF"/>
    <w:rsid w:val="00D237FC"/>
    <w:rsid w:val="00D240D8"/>
    <w:rsid w:val="00D25DA9"/>
    <w:rsid w:val="00D3077A"/>
    <w:rsid w:val="00D309FF"/>
    <w:rsid w:val="00D32CB6"/>
    <w:rsid w:val="00D32DBF"/>
    <w:rsid w:val="00D35EC1"/>
    <w:rsid w:val="00D3616E"/>
    <w:rsid w:val="00D37CAC"/>
    <w:rsid w:val="00D43612"/>
    <w:rsid w:val="00D43DF3"/>
    <w:rsid w:val="00D50732"/>
    <w:rsid w:val="00D508FB"/>
    <w:rsid w:val="00D51B83"/>
    <w:rsid w:val="00D51E6F"/>
    <w:rsid w:val="00D51FAF"/>
    <w:rsid w:val="00D52D12"/>
    <w:rsid w:val="00D52E81"/>
    <w:rsid w:val="00D5465F"/>
    <w:rsid w:val="00D64287"/>
    <w:rsid w:val="00D65F12"/>
    <w:rsid w:val="00D729D2"/>
    <w:rsid w:val="00D72C15"/>
    <w:rsid w:val="00D74C8C"/>
    <w:rsid w:val="00D75C1C"/>
    <w:rsid w:val="00D775B5"/>
    <w:rsid w:val="00D8243C"/>
    <w:rsid w:val="00D8278C"/>
    <w:rsid w:val="00D83845"/>
    <w:rsid w:val="00D85394"/>
    <w:rsid w:val="00D90D58"/>
    <w:rsid w:val="00D91F41"/>
    <w:rsid w:val="00D93745"/>
    <w:rsid w:val="00D94DF8"/>
    <w:rsid w:val="00D96F4A"/>
    <w:rsid w:val="00D97DE7"/>
    <w:rsid w:val="00DA5312"/>
    <w:rsid w:val="00DA68E6"/>
    <w:rsid w:val="00DB0460"/>
    <w:rsid w:val="00DB2E6D"/>
    <w:rsid w:val="00DB35BB"/>
    <w:rsid w:val="00DB5BBB"/>
    <w:rsid w:val="00DB5E6D"/>
    <w:rsid w:val="00DC1272"/>
    <w:rsid w:val="00DC1E9E"/>
    <w:rsid w:val="00DC3121"/>
    <w:rsid w:val="00DC5F24"/>
    <w:rsid w:val="00DD29DC"/>
    <w:rsid w:val="00DE6D92"/>
    <w:rsid w:val="00DF2930"/>
    <w:rsid w:val="00DF4327"/>
    <w:rsid w:val="00DF51CA"/>
    <w:rsid w:val="00DF55AB"/>
    <w:rsid w:val="00E00828"/>
    <w:rsid w:val="00E04144"/>
    <w:rsid w:val="00E06743"/>
    <w:rsid w:val="00E06E34"/>
    <w:rsid w:val="00E11116"/>
    <w:rsid w:val="00E12FAD"/>
    <w:rsid w:val="00E140D7"/>
    <w:rsid w:val="00E1753B"/>
    <w:rsid w:val="00E22486"/>
    <w:rsid w:val="00E25E63"/>
    <w:rsid w:val="00E315CA"/>
    <w:rsid w:val="00E40578"/>
    <w:rsid w:val="00E4082B"/>
    <w:rsid w:val="00E40FE9"/>
    <w:rsid w:val="00E44BE3"/>
    <w:rsid w:val="00E50345"/>
    <w:rsid w:val="00E5066F"/>
    <w:rsid w:val="00E51264"/>
    <w:rsid w:val="00E52569"/>
    <w:rsid w:val="00E527D3"/>
    <w:rsid w:val="00E57249"/>
    <w:rsid w:val="00E64560"/>
    <w:rsid w:val="00E64A48"/>
    <w:rsid w:val="00E64C90"/>
    <w:rsid w:val="00E64E29"/>
    <w:rsid w:val="00E6745B"/>
    <w:rsid w:val="00E762F1"/>
    <w:rsid w:val="00E819B5"/>
    <w:rsid w:val="00E83663"/>
    <w:rsid w:val="00E84235"/>
    <w:rsid w:val="00E85791"/>
    <w:rsid w:val="00E945B6"/>
    <w:rsid w:val="00E96F13"/>
    <w:rsid w:val="00EA09D8"/>
    <w:rsid w:val="00EA261D"/>
    <w:rsid w:val="00EA4CCD"/>
    <w:rsid w:val="00EA5242"/>
    <w:rsid w:val="00EA56BA"/>
    <w:rsid w:val="00EA6215"/>
    <w:rsid w:val="00EA65D4"/>
    <w:rsid w:val="00EA7B19"/>
    <w:rsid w:val="00EA7D44"/>
    <w:rsid w:val="00EB70D6"/>
    <w:rsid w:val="00EC062B"/>
    <w:rsid w:val="00EC1ED7"/>
    <w:rsid w:val="00EC3ED5"/>
    <w:rsid w:val="00EC63A7"/>
    <w:rsid w:val="00ED3522"/>
    <w:rsid w:val="00EE09B9"/>
    <w:rsid w:val="00EE2823"/>
    <w:rsid w:val="00EE32E7"/>
    <w:rsid w:val="00EE4A61"/>
    <w:rsid w:val="00EE77B2"/>
    <w:rsid w:val="00EF572D"/>
    <w:rsid w:val="00EF5C8C"/>
    <w:rsid w:val="00F04193"/>
    <w:rsid w:val="00F125C6"/>
    <w:rsid w:val="00F12C7C"/>
    <w:rsid w:val="00F12D71"/>
    <w:rsid w:val="00F14153"/>
    <w:rsid w:val="00F16E66"/>
    <w:rsid w:val="00F17780"/>
    <w:rsid w:val="00F21F1C"/>
    <w:rsid w:val="00F2207F"/>
    <w:rsid w:val="00F24776"/>
    <w:rsid w:val="00F271E0"/>
    <w:rsid w:val="00F27CB9"/>
    <w:rsid w:val="00F309F4"/>
    <w:rsid w:val="00F3279E"/>
    <w:rsid w:val="00F33537"/>
    <w:rsid w:val="00F33642"/>
    <w:rsid w:val="00F37504"/>
    <w:rsid w:val="00F416C5"/>
    <w:rsid w:val="00F43F3F"/>
    <w:rsid w:val="00F4441C"/>
    <w:rsid w:val="00F469F4"/>
    <w:rsid w:val="00F46E37"/>
    <w:rsid w:val="00F47051"/>
    <w:rsid w:val="00F52563"/>
    <w:rsid w:val="00F55AEA"/>
    <w:rsid w:val="00F56A0F"/>
    <w:rsid w:val="00F61EEF"/>
    <w:rsid w:val="00F6587C"/>
    <w:rsid w:val="00F66A67"/>
    <w:rsid w:val="00F72C68"/>
    <w:rsid w:val="00F772E3"/>
    <w:rsid w:val="00F82063"/>
    <w:rsid w:val="00F84654"/>
    <w:rsid w:val="00F8629A"/>
    <w:rsid w:val="00F9039F"/>
    <w:rsid w:val="00F90DA4"/>
    <w:rsid w:val="00F90E8C"/>
    <w:rsid w:val="00F91BCD"/>
    <w:rsid w:val="00F9485E"/>
    <w:rsid w:val="00F95030"/>
    <w:rsid w:val="00F9521A"/>
    <w:rsid w:val="00F96A14"/>
    <w:rsid w:val="00FA12FB"/>
    <w:rsid w:val="00FA1B07"/>
    <w:rsid w:val="00FA3614"/>
    <w:rsid w:val="00FB1CB1"/>
    <w:rsid w:val="00FB4914"/>
    <w:rsid w:val="00FB762F"/>
    <w:rsid w:val="00FC0883"/>
    <w:rsid w:val="00FC1F4B"/>
    <w:rsid w:val="00FC4BB4"/>
    <w:rsid w:val="00FD1004"/>
    <w:rsid w:val="00FD1155"/>
    <w:rsid w:val="00FD2FE1"/>
    <w:rsid w:val="00FD3C69"/>
    <w:rsid w:val="00FD5279"/>
    <w:rsid w:val="00FD5802"/>
    <w:rsid w:val="00FE0BB4"/>
    <w:rsid w:val="00FE27E1"/>
    <w:rsid w:val="00FE3392"/>
    <w:rsid w:val="00FE72D6"/>
    <w:rsid w:val="00FF3B6A"/>
    <w:rsid w:val="00FF479E"/>
    <w:rsid w:val="00FF77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827EEE4-1014-409C-8807-325F1FC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6A3"/>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4A27D0"/>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D0766E"/>
    <w:pPr>
      <w:keepNext/>
      <w:widowControl/>
      <w:autoSpaceDE/>
      <w:autoSpaceDN/>
      <w:adjustRightInd/>
      <w:spacing w:before="240" w:after="60"/>
      <w:outlineLvl w:val="2"/>
    </w:pPr>
    <w:rPr>
      <w:b/>
      <w:sz w:val="24"/>
    </w:rPr>
  </w:style>
  <w:style w:type="paragraph" w:styleId="5">
    <w:name w:val="heading 5"/>
    <w:basedOn w:val="a"/>
    <w:next w:val="a"/>
    <w:link w:val="50"/>
    <w:uiPriority w:val="9"/>
    <w:semiHidden/>
    <w:unhideWhenUsed/>
    <w:qFormat/>
    <w:rsid w:val="00AA62EE"/>
    <w:pPr>
      <w:widowControl/>
      <w:autoSpaceDE/>
      <w:autoSpaceDN/>
      <w:adjustRightInd/>
      <w:spacing w:before="240" w:after="60"/>
      <w:outlineLvl w:val="4"/>
    </w:pPr>
    <w:rPr>
      <w:rFonts w:ascii="Calibri" w:hAnsi="Calibri"/>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56210"/>
    <w:pPr>
      <w:autoSpaceDE w:val="0"/>
      <w:autoSpaceDN w:val="0"/>
      <w:adjustRightInd w:val="0"/>
      <w:ind w:firstLine="720"/>
    </w:pPr>
    <w:rPr>
      <w:rFonts w:ascii="Arial" w:eastAsia="Times New Roman" w:hAnsi="Arial" w:cs="Arial"/>
    </w:rPr>
  </w:style>
  <w:style w:type="paragraph" w:styleId="2">
    <w:name w:val="Body Text 2"/>
    <w:basedOn w:val="a"/>
    <w:link w:val="20"/>
    <w:rsid w:val="00843D45"/>
    <w:pPr>
      <w:widowControl/>
      <w:autoSpaceDE/>
      <w:autoSpaceDN/>
      <w:adjustRightInd/>
      <w:jc w:val="both"/>
    </w:pPr>
    <w:rPr>
      <w:rFonts w:ascii="Arial" w:hAnsi="Arial"/>
      <w:sz w:val="24"/>
    </w:rPr>
  </w:style>
  <w:style w:type="character" w:customStyle="1" w:styleId="20">
    <w:name w:val="Основной текст 2 Знак"/>
    <w:basedOn w:val="a0"/>
    <w:link w:val="2"/>
    <w:rsid w:val="00843D45"/>
    <w:rPr>
      <w:rFonts w:ascii="Arial" w:eastAsia="Times New Roman" w:hAnsi="Arial" w:cs="Times New Roman"/>
      <w:sz w:val="24"/>
      <w:szCs w:val="20"/>
      <w:lang w:eastAsia="ru-RU"/>
    </w:rPr>
  </w:style>
  <w:style w:type="character" w:styleId="a3">
    <w:name w:val="Strong"/>
    <w:basedOn w:val="a0"/>
    <w:uiPriority w:val="22"/>
    <w:qFormat/>
    <w:rsid w:val="00843D45"/>
    <w:rPr>
      <w:b/>
      <w:bCs/>
    </w:rPr>
  </w:style>
  <w:style w:type="paragraph" w:styleId="a4">
    <w:name w:val="Balloon Text"/>
    <w:basedOn w:val="a"/>
    <w:link w:val="a5"/>
    <w:uiPriority w:val="99"/>
    <w:semiHidden/>
    <w:unhideWhenUsed/>
    <w:rsid w:val="00843D45"/>
    <w:rPr>
      <w:rFonts w:ascii="Tahoma" w:hAnsi="Tahoma" w:cs="Tahoma"/>
      <w:sz w:val="16"/>
      <w:szCs w:val="16"/>
    </w:rPr>
  </w:style>
  <w:style w:type="character" w:customStyle="1" w:styleId="a5">
    <w:name w:val="Текст выноски Знак"/>
    <w:basedOn w:val="a0"/>
    <w:link w:val="a4"/>
    <w:uiPriority w:val="99"/>
    <w:semiHidden/>
    <w:rsid w:val="00843D45"/>
    <w:rPr>
      <w:rFonts w:ascii="Tahoma" w:eastAsia="Times New Roman" w:hAnsi="Tahoma" w:cs="Tahoma"/>
      <w:sz w:val="16"/>
      <w:szCs w:val="16"/>
      <w:lang w:eastAsia="ru-RU"/>
    </w:rPr>
  </w:style>
  <w:style w:type="paragraph" w:styleId="a6">
    <w:name w:val="List Paragraph"/>
    <w:basedOn w:val="a"/>
    <w:uiPriority w:val="34"/>
    <w:qFormat/>
    <w:rsid w:val="002B4897"/>
    <w:pPr>
      <w:ind w:left="720"/>
      <w:contextualSpacing/>
    </w:pPr>
  </w:style>
  <w:style w:type="paragraph" w:customStyle="1" w:styleId="ConsPlusNormal">
    <w:name w:val="ConsPlusNormal"/>
    <w:link w:val="ConsPlusNormal0"/>
    <w:rsid w:val="009A24D9"/>
    <w:pPr>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rsid w:val="009A24D9"/>
    <w:rPr>
      <w:rFonts w:ascii="Arial" w:eastAsia="Times New Roman" w:hAnsi="Arial" w:cs="Arial"/>
      <w:lang w:val="ru-RU" w:eastAsia="ru-RU" w:bidi="ar-SA"/>
    </w:rPr>
  </w:style>
  <w:style w:type="character" w:styleId="a7">
    <w:name w:val="Hyperlink"/>
    <w:basedOn w:val="a0"/>
    <w:uiPriority w:val="99"/>
    <w:unhideWhenUsed/>
    <w:rsid w:val="009A3F45"/>
    <w:rPr>
      <w:strike w:val="0"/>
      <w:dstrike w:val="0"/>
      <w:color w:val="FFFFFF"/>
      <w:u w:val="none"/>
      <w:effect w:val="none"/>
    </w:rPr>
  </w:style>
  <w:style w:type="paragraph" w:styleId="a8">
    <w:name w:val="Body Text"/>
    <w:basedOn w:val="a"/>
    <w:link w:val="a9"/>
    <w:uiPriority w:val="99"/>
    <w:unhideWhenUsed/>
    <w:rsid w:val="009C079D"/>
    <w:pPr>
      <w:spacing w:after="120"/>
    </w:pPr>
  </w:style>
  <w:style w:type="character" w:customStyle="1" w:styleId="a9">
    <w:name w:val="Основной текст Знак"/>
    <w:basedOn w:val="a0"/>
    <w:link w:val="a8"/>
    <w:uiPriority w:val="99"/>
    <w:rsid w:val="009C079D"/>
    <w:rPr>
      <w:rFonts w:ascii="Times New Roman" w:eastAsia="Times New Roman" w:hAnsi="Times New Roman" w:cs="Times New Roman"/>
      <w:sz w:val="20"/>
      <w:szCs w:val="20"/>
      <w:lang w:eastAsia="ru-RU"/>
    </w:rPr>
  </w:style>
  <w:style w:type="paragraph" w:styleId="aa">
    <w:name w:val="header"/>
    <w:basedOn w:val="a"/>
    <w:link w:val="ab"/>
    <w:rsid w:val="009C079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rsid w:val="009C079D"/>
    <w:rPr>
      <w:rFonts w:ascii="Times New Roman" w:eastAsia="Times New Roman" w:hAnsi="Times New Roman" w:cs="Times New Roman"/>
      <w:sz w:val="24"/>
      <w:szCs w:val="24"/>
      <w:lang w:eastAsia="ru-RU"/>
    </w:rPr>
  </w:style>
  <w:style w:type="paragraph" w:styleId="ac">
    <w:name w:val="Plain Text"/>
    <w:basedOn w:val="a"/>
    <w:link w:val="ad"/>
    <w:rsid w:val="00337F84"/>
    <w:pPr>
      <w:widowControl/>
      <w:autoSpaceDE/>
      <w:autoSpaceDN/>
      <w:adjustRightInd/>
    </w:pPr>
    <w:rPr>
      <w:rFonts w:ascii="Courier New" w:hAnsi="Courier New" w:cs="Courier New"/>
    </w:rPr>
  </w:style>
  <w:style w:type="character" w:customStyle="1" w:styleId="ad">
    <w:name w:val="Текст Знак"/>
    <w:basedOn w:val="a0"/>
    <w:link w:val="ac"/>
    <w:rsid w:val="00337F84"/>
    <w:rPr>
      <w:rFonts w:ascii="Courier New" w:eastAsia="Times New Roman" w:hAnsi="Courier New" w:cs="Courier New"/>
      <w:sz w:val="20"/>
      <w:szCs w:val="20"/>
      <w:lang w:eastAsia="ru-RU"/>
    </w:rPr>
  </w:style>
  <w:style w:type="paragraph" w:styleId="21">
    <w:name w:val="List 2"/>
    <w:basedOn w:val="a"/>
    <w:rsid w:val="007D1DD0"/>
    <w:pPr>
      <w:widowControl/>
      <w:autoSpaceDE/>
      <w:autoSpaceDN/>
      <w:adjustRightInd/>
      <w:ind w:left="566" w:hanging="283"/>
    </w:pPr>
  </w:style>
  <w:style w:type="paragraph" w:styleId="31">
    <w:name w:val="List 3"/>
    <w:basedOn w:val="a"/>
    <w:uiPriority w:val="99"/>
    <w:unhideWhenUsed/>
    <w:rsid w:val="004D5E94"/>
    <w:pPr>
      <w:ind w:left="849" w:hanging="283"/>
      <w:contextualSpacing/>
    </w:pPr>
  </w:style>
  <w:style w:type="paragraph" w:styleId="32">
    <w:name w:val="List Continue 3"/>
    <w:basedOn w:val="a"/>
    <w:uiPriority w:val="99"/>
    <w:unhideWhenUsed/>
    <w:rsid w:val="004D5E94"/>
    <w:pPr>
      <w:spacing w:after="120"/>
      <w:ind w:left="849"/>
      <w:contextualSpacing/>
    </w:pPr>
  </w:style>
  <w:style w:type="character" w:customStyle="1" w:styleId="30">
    <w:name w:val="Заголовок 3 Знак"/>
    <w:basedOn w:val="a0"/>
    <w:link w:val="3"/>
    <w:rsid w:val="00D0766E"/>
    <w:rPr>
      <w:rFonts w:ascii="Times New Roman" w:eastAsia="Times New Roman" w:hAnsi="Times New Roman" w:cs="Times New Roman"/>
      <w:b/>
      <w:sz w:val="24"/>
      <w:szCs w:val="20"/>
      <w:lang w:eastAsia="ru-RU"/>
    </w:rPr>
  </w:style>
  <w:style w:type="paragraph" w:styleId="33">
    <w:name w:val="Body Text Indent 3"/>
    <w:basedOn w:val="a"/>
    <w:link w:val="34"/>
    <w:uiPriority w:val="99"/>
    <w:semiHidden/>
    <w:unhideWhenUsed/>
    <w:rsid w:val="002D3B64"/>
    <w:pPr>
      <w:spacing w:after="120"/>
      <w:ind w:left="283"/>
    </w:pPr>
    <w:rPr>
      <w:sz w:val="16"/>
      <w:szCs w:val="16"/>
    </w:rPr>
  </w:style>
  <w:style w:type="character" w:customStyle="1" w:styleId="34">
    <w:name w:val="Основной текст с отступом 3 Знак"/>
    <w:basedOn w:val="a0"/>
    <w:link w:val="33"/>
    <w:uiPriority w:val="99"/>
    <w:semiHidden/>
    <w:rsid w:val="002D3B64"/>
    <w:rPr>
      <w:rFonts w:ascii="Times New Roman" w:eastAsia="Times New Roman" w:hAnsi="Times New Roman" w:cs="Times New Roman"/>
      <w:sz w:val="16"/>
      <w:szCs w:val="16"/>
      <w:lang w:eastAsia="ru-RU"/>
    </w:rPr>
  </w:style>
  <w:style w:type="paragraph" w:styleId="4">
    <w:name w:val="List Bullet 4"/>
    <w:basedOn w:val="a"/>
    <w:autoRedefine/>
    <w:rsid w:val="002D3B64"/>
    <w:pPr>
      <w:widowControl/>
      <w:numPr>
        <w:numId w:val="1"/>
      </w:numPr>
      <w:autoSpaceDE/>
      <w:autoSpaceDN/>
      <w:adjustRightInd/>
      <w:jc w:val="both"/>
    </w:pPr>
    <w:rPr>
      <w:sz w:val="24"/>
    </w:rPr>
  </w:style>
  <w:style w:type="paragraph" w:styleId="35">
    <w:name w:val="Body Text 3"/>
    <w:basedOn w:val="a"/>
    <w:link w:val="36"/>
    <w:uiPriority w:val="99"/>
    <w:semiHidden/>
    <w:unhideWhenUsed/>
    <w:rsid w:val="00984275"/>
    <w:pPr>
      <w:spacing w:after="120"/>
    </w:pPr>
    <w:rPr>
      <w:sz w:val="16"/>
      <w:szCs w:val="16"/>
    </w:rPr>
  </w:style>
  <w:style w:type="character" w:customStyle="1" w:styleId="36">
    <w:name w:val="Основной текст 3 Знак"/>
    <w:basedOn w:val="a0"/>
    <w:link w:val="35"/>
    <w:uiPriority w:val="99"/>
    <w:semiHidden/>
    <w:rsid w:val="00984275"/>
    <w:rPr>
      <w:rFonts w:ascii="Times New Roman" w:eastAsia="Times New Roman" w:hAnsi="Times New Roman" w:cs="Times New Roman"/>
      <w:sz w:val="16"/>
      <w:szCs w:val="16"/>
      <w:lang w:eastAsia="ru-RU"/>
    </w:rPr>
  </w:style>
  <w:style w:type="paragraph" w:styleId="ae">
    <w:name w:val="footer"/>
    <w:basedOn w:val="a"/>
    <w:link w:val="af"/>
    <w:uiPriority w:val="99"/>
    <w:unhideWhenUsed/>
    <w:rsid w:val="008F0BAD"/>
    <w:pPr>
      <w:tabs>
        <w:tab w:val="center" w:pos="4677"/>
        <w:tab w:val="right" w:pos="9355"/>
      </w:tabs>
    </w:pPr>
  </w:style>
  <w:style w:type="character" w:customStyle="1" w:styleId="af">
    <w:name w:val="Нижний колонтитул Знак"/>
    <w:basedOn w:val="a0"/>
    <w:link w:val="ae"/>
    <w:uiPriority w:val="99"/>
    <w:rsid w:val="008F0BAD"/>
    <w:rPr>
      <w:rFonts w:ascii="Times New Roman" w:eastAsia="Times New Roman" w:hAnsi="Times New Roman" w:cs="Times New Roman"/>
      <w:sz w:val="20"/>
      <w:szCs w:val="20"/>
      <w:lang w:eastAsia="ru-RU"/>
    </w:rPr>
  </w:style>
  <w:style w:type="paragraph" w:customStyle="1" w:styleId="11">
    <w:name w:val="Обычный1"/>
    <w:rsid w:val="004A27D0"/>
    <w:pPr>
      <w:widowControl w:val="0"/>
    </w:pPr>
    <w:rPr>
      <w:rFonts w:ascii="Times New Roman" w:eastAsia="Times New Roman" w:hAnsi="Times New Roman"/>
      <w:snapToGrid w:val="0"/>
    </w:rPr>
  </w:style>
  <w:style w:type="paragraph" w:styleId="af0">
    <w:name w:val="No Spacing"/>
    <w:uiPriority w:val="1"/>
    <w:qFormat/>
    <w:rsid w:val="004A27D0"/>
    <w:pPr>
      <w:widowControl w:val="0"/>
      <w:autoSpaceDE w:val="0"/>
      <w:autoSpaceDN w:val="0"/>
      <w:adjustRightInd w:val="0"/>
    </w:pPr>
    <w:rPr>
      <w:rFonts w:ascii="Times New Roman" w:eastAsia="Times New Roman" w:hAnsi="Times New Roman"/>
    </w:rPr>
  </w:style>
  <w:style w:type="character" w:customStyle="1" w:styleId="10">
    <w:name w:val="Заголовок 1 Знак"/>
    <w:basedOn w:val="a0"/>
    <w:link w:val="1"/>
    <w:uiPriority w:val="9"/>
    <w:rsid w:val="004A27D0"/>
    <w:rPr>
      <w:rFonts w:ascii="Cambria" w:eastAsia="Times New Roman" w:hAnsi="Cambria" w:cs="Times New Roman"/>
      <w:b/>
      <w:bCs/>
      <w:color w:val="365F91"/>
      <w:sz w:val="28"/>
      <w:szCs w:val="28"/>
      <w:lang w:eastAsia="ru-RU"/>
    </w:rPr>
  </w:style>
  <w:style w:type="paragraph" w:styleId="af1">
    <w:name w:val="TOC Heading"/>
    <w:basedOn w:val="1"/>
    <w:next w:val="a"/>
    <w:uiPriority w:val="39"/>
    <w:semiHidden/>
    <w:unhideWhenUsed/>
    <w:qFormat/>
    <w:rsid w:val="004A27D0"/>
    <w:pPr>
      <w:widowControl/>
      <w:autoSpaceDE/>
      <w:autoSpaceDN/>
      <w:adjustRightInd/>
      <w:spacing w:line="276" w:lineRule="auto"/>
      <w:outlineLvl w:val="9"/>
    </w:pPr>
    <w:rPr>
      <w:lang w:eastAsia="en-US"/>
    </w:rPr>
  </w:style>
  <w:style w:type="paragraph" w:styleId="37">
    <w:name w:val="toc 3"/>
    <w:basedOn w:val="a"/>
    <w:next w:val="a"/>
    <w:autoRedefine/>
    <w:uiPriority w:val="39"/>
    <w:unhideWhenUsed/>
    <w:rsid w:val="00603C94"/>
    <w:pPr>
      <w:tabs>
        <w:tab w:val="right" w:leader="dot" w:pos="9486"/>
      </w:tabs>
    </w:pPr>
  </w:style>
  <w:style w:type="character" w:styleId="af2">
    <w:name w:val="page number"/>
    <w:basedOn w:val="a0"/>
    <w:rsid w:val="00683863"/>
  </w:style>
  <w:style w:type="character" w:styleId="af3">
    <w:name w:val="annotation reference"/>
    <w:basedOn w:val="a0"/>
    <w:uiPriority w:val="99"/>
    <w:semiHidden/>
    <w:unhideWhenUsed/>
    <w:rsid w:val="00A56AB6"/>
    <w:rPr>
      <w:sz w:val="16"/>
      <w:szCs w:val="16"/>
    </w:rPr>
  </w:style>
  <w:style w:type="paragraph" w:styleId="af4">
    <w:name w:val="annotation text"/>
    <w:basedOn w:val="a"/>
    <w:link w:val="af5"/>
    <w:uiPriority w:val="99"/>
    <w:semiHidden/>
    <w:unhideWhenUsed/>
    <w:rsid w:val="00A56AB6"/>
  </w:style>
  <w:style w:type="character" w:customStyle="1" w:styleId="af5">
    <w:name w:val="Текст примечания Знак"/>
    <w:basedOn w:val="a0"/>
    <w:link w:val="af4"/>
    <w:uiPriority w:val="99"/>
    <w:semiHidden/>
    <w:rsid w:val="00A56AB6"/>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A56AB6"/>
    <w:rPr>
      <w:b/>
      <w:bCs/>
    </w:rPr>
  </w:style>
  <w:style w:type="character" w:customStyle="1" w:styleId="af7">
    <w:name w:val="Тема примечания Знак"/>
    <w:basedOn w:val="af5"/>
    <w:link w:val="af6"/>
    <w:uiPriority w:val="99"/>
    <w:semiHidden/>
    <w:rsid w:val="00A56AB6"/>
    <w:rPr>
      <w:rFonts w:ascii="Times New Roman" w:eastAsia="Times New Roman" w:hAnsi="Times New Roman" w:cs="Times New Roman"/>
      <w:b/>
      <w:bCs/>
      <w:sz w:val="20"/>
      <w:szCs w:val="20"/>
      <w:lang w:eastAsia="ru-RU"/>
    </w:rPr>
  </w:style>
  <w:style w:type="paragraph" w:customStyle="1" w:styleId="22">
    <w:name w:val="Обычный2"/>
    <w:rsid w:val="00C3386F"/>
    <w:pPr>
      <w:widowControl w:val="0"/>
    </w:pPr>
    <w:rPr>
      <w:rFonts w:ascii="Times New Roman" w:eastAsia="Times New Roman" w:hAnsi="Times New Roman"/>
      <w:snapToGrid w:val="0"/>
    </w:rPr>
  </w:style>
  <w:style w:type="paragraph" w:styleId="12">
    <w:name w:val="toc 1"/>
    <w:basedOn w:val="a"/>
    <w:next w:val="a"/>
    <w:autoRedefine/>
    <w:uiPriority w:val="39"/>
    <w:unhideWhenUsed/>
    <w:rsid w:val="0066566B"/>
    <w:pPr>
      <w:tabs>
        <w:tab w:val="right" w:leader="dot" w:pos="9486"/>
      </w:tabs>
      <w:ind w:left="1276"/>
    </w:pPr>
  </w:style>
  <w:style w:type="character" w:customStyle="1" w:styleId="50">
    <w:name w:val="Заголовок 5 Знак"/>
    <w:basedOn w:val="a0"/>
    <w:link w:val="5"/>
    <w:uiPriority w:val="9"/>
    <w:semiHidden/>
    <w:rsid w:val="00AA62EE"/>
    <w:rPr>
      <w:rFonts w:ascii="Calibri" w:eastAsia="Times New Roman" w:hAnsi="Calibri" w:cs="Times New Roman"/>
      <w:b/>
      <w:bCs/>
      <w:i/>
      <w:iCs/>
      <w:sz w:val="26"/>
      <w:szCs w:val="26"/>
      <w:lang w:eastAsia="zh-CN"/>
    </w:rPr>
  </w:style>
  <w:style w:type="paragraph" w:customStyle="1" w:styleId="38">
    <w:name w:val="Обычный3"/>
    <w:rsid w:val="00465A86"/>
    <w:pPr>
      <w:widowControl w:val="0"/>
    </w:pPr>
    <w:rPr>
      <w:rFonts w:ascii="Times New Roman" w:eastAsia="Times New Roman" w:hAnsi="Times New Roman"/>
      <w:snapToGrid w:val="0"/>
    </w:rPr>
  </w:style>
  <w:style w:type="paragraph" w:customStyle="1" w:styleId="39">
    <w:name w:val="Обычный3"/>
    <w:rsid w:val="00465A86"/>
    <w:pPr>
      <w:widowControl w:val="0"/>
    </w:pPr>
    <w:rPr>
      <w:rFonts w:ascii="Times New Roman" w:eastAsia="Times New Roman" w:hAnsi="Times New Roman"/>
      <w:snapToGrid w:val="0"/>
    </w:rPr>
  </w:style>
  <w:style w:type="paragraph" w:styleId="af8">
    <w:name w:val="Body Text Indent"/>
    <w:basedOn w:val="a"/>
    <w:link w:val="af9"/>
    <w:uiPriority w:val="99"/>
    <w:semiHidden/>
    <w:unhideWhenUsed/>
    <w:rsid w:val="00807AEA"/>
    <w:pPr>
      <w:spacing w:after="120"/>
      <w:ind w:left="283"/>
    </w:pPr>
  </w:style>
  <w:style w:type="character" w:customStyle="1" w:styleId="af9">
    <w:name w:val="Основной текст с отступом Знак"/>
    <w:basedOn w:val="a0"/>
    <w:link w:val="af8"/>
    <w:uiPriority w:val="99"/>
    <w:semiHidden/>
    <w:rsid w:val="00807AEA"/>
    <w:rPr>
      <w:rFonts w:ascii="Times New Roman" w:eastAsia="Times New Roman" w:hAnsi="Times New Roman"/>
    </w:rPr>
  </w:style>
  <w:style w:type="paragraph" w:styleId="23">
    <w:name w:val="List Continue 2"/>
    <w:basedOn w:val="a"/>
    <w:uiPriority w:val="99"/>
    <w:semiHidden/>
    <w:unhideWhenUsed/>
    <w:rsid w:val="00EE09B9"/>
    <w:pPr>
      <w:spacing w:after="120"/>
      <w:ind w:left="566"/>
      <w:contextualSpacing/>
    </w:pPr>
  </w:style>
  <w:style w:type="paragraph" w:customStyle="1" w:styleId="3a">
    <w:name w:val="çàãîëîâîê 3"/>
    <w:basedOn w:val="a"/>
    <w:next w:val="a"/>
    <w:rsid w:val="004A540E"/>
    <w:pPr>
      <w:keepNext/>
      <w:widowControl/>
      <w:spacing w:before="240" w:after="60"/>
    </w:pPr>
    <w:rPr>
      <w:rFonts w:ascii="Arial" w:hAnsi="Arial" w:cs="Arial"/>
      <w:b/>
      <w:bCs/>
      <w:noProof/>
      <w:color w:val="000000"/>
      <w:lang w:val="en-US"/>
    </w:rPr>
  </w:style>
  <w:style w:type="paragraph" w:styleId="afa">
    <w:name w:val="Revision"/>
    <w:hidden/>
    <w:uiPriority w:val="99"/>
    <w:semiHidden/>
    <w:rsid w:val="0005439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735295">
      <w:bodyDiv w:val="1"/>
      <w:marLeft w:val="0"/>
      <w:marRight w:val="0"/>
      <w:marTop w:val="0"/>
      <w:marBottom w:val="0"/>
      <w:divBdr>
        <w:top w:val="none" w:sz="0" w:space="0" w:color="auto"/>
        <w:left w:val="none" w:sz="0" w:space="0" w:color="auto"/>
        <w:bottom w:val="none" w:sz="0" w:space="0" w:color="auto"/>
        <w:right w:val="none" w:sz="0" w:space="0" w:color="auto"/>
      </w:divBdr>
      <w:divsChild>
        <w:div w:id="1515268510">
          <w:marLeft w:val="0"/>
          <w:marRight w:val="0"/>
          <w:marTop w:val="0"/>
          <w:marBottom w:val="0"/>
          <w:divBdr>
            <w:top w:val="none" w:sz="0" w:space="0" w:color="auto"/>
            <w:left w:val="none" w:sz="0" w:space="0" w:color="auto"/>
            <w:bottom w:val="none" w:sz="0" w:space="0" w:color="auto"/>
            <w:right w:val="none" w:sz="0" w:space="0" w:color="auto"/>
          </w:divBdr>
          <w:divsChild>
            <w:div w:id="344092455">
              <w:marLeft w:val="0"/>
              <w:marRight w:val="0"/>
              <w:marTop w:val="0"/>
              <w:marBottom w:val="0"/>
              <w:divBdr>
                <w:top w:val="none" w:sz="0" w:space="0" w:color="auto"/>
                <w:left w:val="none" w:sz="0" w:space="0" w:color="auto"/>
                <w:bottom w:val="none" w:sz="0" w:space="0" w:color="auto"/>
                <w:right w:val="none" w:sz="0" w:space="0" w:color="auto"/>
              </w:divBdr>
              <w:divsChild>
                <w:div w:id="216169615">
                  <w:marLeft w:val="0"/>
                  <w:marRight w:val="0"/>
                  <w:marTop w:val="0"/>
                  <w:marBottom w:val="0"/>
                  <w:divBdr>
                    <w:top w:val="none" w:sz="0" w:space="0" w:color="auto"/>
                    <w:left w:val="none" w:sz="0" w:space="0" w:color="auto"/>
                    <w:bottom w:val="none" w:sz="0" w:space="0" w:color="auto"/>
                    <w:right w:val="none" w:sz="0" w:space="0" w:color="auto"/>
                  </w:divBdr>
                  <w:divsChild>
                    <w:div w:id="218244729">
                      <w:marLeft w:val="0"/>
                      <w:marRight w:val="0"/>
                      <w:marTop w:val="0"/>
                      <w:marBottom w:val="0"/>
                      <w:divBdr>
                        <w:top w:val="none" w:sz="0" w:space="0" w:color="auto"/>
                        <w:left w:val="none" w:sz="0" w:space="0" w:color="auto"/>
                        <w:bottom w:val="none" w:sz="0" w:space="0" w:color="auto"/>
                        <w:right w:val="none" w:sz="0" w:space="0" w:color="auto"/>
                      </w:divBdr>
                      <w:divsChild>
                        <w:div w:id="1508057751">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sChild>
                                <w:div w:id="2072608718">
                                  <w:marLeft w:val="375"/>
                                  <w:marRight w:val="375"/>
                                  <w:marTop w:val="0"/>
                                  <w:marBottom w:val="0"/>
                                  <w:divBdr>
                                    <w:top w:val="none" w:sz="0" w:space="0" w:color="auto"/>
                                    <w:left w:val="none" w:sz="0" w:space="0" w:color="auto"/>
                                    <w:bottom w:val="none" w:sz="0" w:space="0" w:color="auto"/>
                                    <w:right w:val="none" w:sz="0" w:space="0" w:color="auto"/>
                                  </w:divBdr>
                                  <w:divsChild>
                                    <w:div w:id="644436310">
                                      <w:marLeft w:val="0"/>
                                      <w:marRight w:val="0"/>
                                      <w:marTop w:val="0"/>
                                      <w:marBottom w:val="0"/>
                                      <w:divBdr>
                                        <w:top w:val="none" w:sz="0" w:space="0" w:color="auto"/>
                                        <w:left w:val="none" w:sz="0" w:space="0" w:color="auto"/>
                                        <w:bottom w:val="none" w:sz="0" w:space="0" w:color="auto"/>
                                        <w:right w:val="none" w:sz="0" w:space="0" w:color="auto"/>
                                      </w:divBdr>
                                      <w:divsChild>
                                        <w:div w:id="107702597">
                                          <w:marLeft w:val="0"/>
                                          <w:marRight w:val="0"/>
                                          <w:marTop w:val="0"/>
                                          <w:marBottom w:val="0"/>
                                          <w:divBdr>
                                            <w:top w:val="none" w:sz="0" w:space="0" w:color="auto"/>
                                            <w:left w:val="none" w:sz="0" w:space="0" w:color="auto"/>
                                            <w:bottom w:val="none" w:sz="0" w:space="0" w:color="auto"/>
                                            <w:right w:val="none" w:sz="0" w:space="0" w:color="auto"/>
                                          </w:divBdr>
                                          <w:divsChild>
                                            <w:div w:id="228075906">
                                              <w:marLeft w:val="0"/>
                                              <w:marRight w:val="0"/>
                                              <w:marTop w:val="0"/>
                                              <w:marBottom w:val="0"/>
                                              <w:divBdr>
                                                <w:top w:val="none" w:sz="0" w:space="0" w:color="auto"/>
                                                <w:left w:val="none" w:sz="0" w:space="0" w:color="auto"/>
                                                <w:bottom w:val="none" w:sz="0" w:space="0" w:color="auto"/>
                                                <w:right w:val="none" w:sz="0" w:space="0" w:color="auto"/>
                                              </w:divBdr>
                                              <w:divsChild>
                                                <w:div w:id="1717394824">
                                                  <w:marLeft w:val="0"/>
                                                  <w:marRight w:val="0"/>
                                                  <w:marTop w:val="0"/>
                                                  <w:marBottom w:val="0"/>
                                                  <w:divBdr>
                                                    <w:top w:val="none" w:sz="0" w:space="0" w:color="auto"/>
                                                    <w:left w:val="none" w:sz="0" w:space="0" w:color="auto"/>
                                                    <w:bottom w:val="none" w:sz="0" w:space="0" w:color="auto"/>
                                                    <w:right w:val="none" w:sz="0" w:space="0" w:color="auto"/>
                                                  </w:divBdr>
                                                  <w:divsChild>
                                                    <w:div w:id="654840229">
                                                      <w:marLeft w:val="0"/>
                                                      <w:marRight w:val="0"/>
                                                      <w:marTop w:val="0"/>
                                                      <w:marBottom w:val="0"/>
                                                      <w:divBdr>
                                                        <w:top w:val="none" w:sz="0" w:space="0" w:color="auto"/>
                                                        <w:left w:val="none" w:sz="0" w:space="0" w:color="auto"/>
                                                        <w:bottom w:val="none" w:sz="0" w:space="0" w:color="auto"/>
                                                        <w:right w:val="none" w:sz="0" w:space="0" w:color="auto"/>
                                                      </w:divBdr>
                                                    </w:div>
                                                    <w:div w:id="20920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471372">
      <w:bodyDiv w:val="1"/>
      <w:marLeft w:val="0"/>
      <w:marRight w:val="0"/>
      <w:marTop w:val="0"/>
      <w:marBottom w:val="0"/>
      <w:divBdr>
        <w:top w:val="none" w:sz="0" w:space="0" w:color="auto"/>
        <w:left w:val="none" w:sz="0" w:space="0" w:color="auto"/>
        <w:bottom w:val="none" w:sz="0" w:space="0" w:color="auto"/>
        <w:right w:val="none" w:sz="0" w:space="0" w:color="auto"/>
      </w:divBdr>
      <w:divsChild>
        <w:div w:id="259873176">
          <w:marLeft w:val="0"/>
          <w:marRight w:val="0"/>
          <w:marTop w:val="0"/>
          <w:marBottom w:val="0"/>
          <w:divBdr>
            <w:top w:val="none" w:sz="0" w:space="0" w:color="auto"/>
            <w:left w:val="none" w:sz="0" w:space="0" w:color="auto"/>
            <w:bottom w:val="none" w:sz="0" w:space="0" w:color="auto"/>
            <w:right w:val="none" w:sz="0" w:space="0" w:color="auto"/>
          </w:divBdr>
          <w:divsChild>
            <w:div w:id="1888293092">
              <w:marLeft w:val="0"/>
              <w:marRight w:val="0"/>
              <w:marTop w:val="0"/>
              <w:marBottom w:val="0"/>
              <w:divBdr>
                <w:top w:val="none" w:sz="0" w:space="0" w:color="auto"/>
                <w:left w:val="none" w:sz="0" w:space="0" w:color="auto"/>
                <w:bottom w:val="none" w:sz="0" w:space="0" w:color="auto"/>
                <w:right w:val="none" w:sz="0" w:space="0" w:color="auto"/>
              </w:divBdr>
              <w:divsChild>
                <w:div w:id="1463379501">
                  <w:marLeft w:val="0"/>
                  <w:marRight w:val="0"/>
                  <w:marTop w:val="0"/>
                  <w:marBottom w:val="0"/>
                  <w:divBdr>
                    <w:top w:val="none" w:sz="0" w:space="0" w:color="auto"/>
                    <w:left w:val="none" w:sz="0" w:space="0" w:color="auto"/>
                    <w:bottom w:val="none" w:sz="0" w:space="0" w:color="auto"/>
                    <w:right w:val="none" w:sz="0" w:space="0" w:color="auto"/>
                  </w:divBdr>
                  <w:divsChild>
                    <w:div w:id="27341136">
                      <w:marLeft w:val="0"/>
                      <w:marRight w:val="0"/>
                      <w:marTop w:val="0"/>
                      <w:marBottom w:val="0"/>
                      <w:divBdr>
                        <w:top w:val="none" w:sz="0" w:space="0" w:color="auto"/>
                        <w:left w:val="none" w:sz="0" w:space="0" w:color="auto"/>
                        <w:bottom w:val="none" w:sz="0" w:space="0" w:color="auto"/>
                        <w:right w:val="none" w:sz="0" w:space="0" w:color="auto"/>
                      </w:divBdr>
                      <w:divsChild>
                        <w:div w:id="408428880">
                          <w:marLeft w:val="0"/>
                          <w:marRight w:val="0"/>
                          <w:marTop w:val="0"/>
                          <w:marBottom w:val="0"/>
                          <w:divBdr>
                            <w:top w:val="none" w:sz="0" w:space="0" w:color="auto"/>
                            <w:left w:val="none" w:sz="0" w:space="0" w:color="auto"/>
                            <w:bottom w:val="none" w:sz="0" w:space="0" w:color="auto"/>
                            <w:right w:val="none" w:sz="0" w:space="0" w:color="auto"/>
                          </w:divBdr>
                          <w:divsChild>
                            <w:div w:id="1290934608">
                              <w:marLeft w:val="0"/>
                              <w:marRight w:val="0"/>
                              <w:marTop w:val="0"/>
                              <w:marBottom w:val="0"/>
                              <w:divBdr>
                                <w:top w:val="none" w:sz="0" w:space="0" w:color="auto"/>
                                <w:left w:val="none" w:sz="0" w:space="0" w:color="auto"/>
                                <w:bottom w:val="none" w:sz="0" w:space="0" w:color="auto"/>
                                <w:right w:val="none" w:sz="0" w:space="0" w:color="auto"/>
                              </w:divBdr>
                              <w:divsChild>
                                <w:div w:id="774790773">
                                  <w:marLeft w:val="375"/>
                                  <w:marRight w:val="375"/>
                                  <w:marTop w:val="0"/>
                                  <w:marBottom w:val="0"/>
                                  <w:divBdr>
                                    <w:top w:val="none" w:sz="0" w:space="0" w:color="auto"/>
                                    <w:left w:val="none" w:sz="0" w:space="0" w:color="auto"/>
                                    <w:bottom w:val="none" w:sz="0" w:space="0" w:color="auto"/>
                                    <w:right w:val="none" w:sz="0" w:space="0" w:color="auto"/>
                                  </w:divBdr>
                                  <w:divsChild>
                                    <w:div w:id="1347320493">
                                      <w:marLeft w:val="0"/>
                                      <w:marRight w:val="0"/>
                                      <w:marTop w:val="0"/>
                                      <w:marBottom w:val="0"/>
                                      <w:divBdr>
                                        <w:top w:val="none" w:sz="0" w:space="0" w:color="auto"/>
                                        <w:left w:val="none" w:sz="0" w:space="0" w:color="auto"/>
                                        <w:bottom w:val="none" w:sz="0" w:space="0" w:color="auto"/>
                                        <w:right w:val="none" w:sz="0" w:space="0" w:color="auto"/>
                                      </w:divBdr>
                                      <w:divsChild>
                                        <w:div w:id="134378776">
                                          <w:marLeft w:val="0"/>
                                          <w:marRight w:val="0"/>
                                          <w:marTop w:val="0"/>
                                          <w:marBottom w:val="0"/>
                                          <w:divBdr>
                                            <w:top w:val="none" w:sz="0" w:space="0" w:color="auto"/>
                                            <w:left w:val="none" w:sz="0" w:space="0" w:color="auto"/>
                                            <w:bottom w:val="none" w:sz="0" w:space="0" w:color="auto"/>
                                            <w:right w:val="none" w:sz="0" w:space="0" w:color="auto"/>
                                          </w:divBdr>
                                          <w:divsChild>
                                            <w:div w:id="207425414">
                                              <w:marLeft w:val="0"/>
                                              <w:marRight w:val="0"/>
                                              <w:marTop w:val="0"/>
                                              <w:marBottom w:val="0"/>
                                              <w:divBdr>
                                                <w:top w:val="none" w:sz="0" w:space="0" w:color="auto"/>
                                                <w:left w:val="none" w:sz="0" w:space="0" w:color="auto"/>
                                                <w:bottom w:val="none" w:sz="0" w:space="0" w:color="auto"/>
                                                <w:right w:val="none" w:sz="0" w:space="0" w:color="auto"/>
                                              </w:divBdr>
                                              <w:divsChild>
                                                <w:div w:id="516698300">
                                                  <w:marLeft w:val="0"/>
                                                  <w:marRight w:val="0"/>
                                                  <w:marTop w:val="0"/>
                                                  <w:marBottom w:val="0"/>
                                                  <w:divBdr>
                                                    <w:top w:val="none" w:sz="0" w:space="0" w:color="auto"/>
                                                    <w:left w:val="none" w:sz="0" w:space="0" w:color="auto"/>
                                                    <w:bottom w:val="none" w:sz="0" w:space="0" w:color="auto"/>
                                                    <w:right w:val="none" w:sz="0" w:space="0" w:color="auto"/>
                                                  </w:divBdr>
                                                  <w:divsChild>
                                                    <w:div w:id="1886525749">
                                                      <w:marLeft w:val="0"/>
                                                      <w:marRight w:val="0"/>
                                                      <w:marTop w:val="0"/>
                                                      <w:marBottom w:val="0"/>
                                                      <w:divBdr>
                                                        <w:top w:val="none" w:sz="0" w:space="0" w:color="auto"/>
                                                        <w:left w:val="none" w:sz="0" w:space="0" w:color="auto"/>
                                                        <w:bottom w:val="none" w:sz="0" w:space="0" w:color="auto"/>
                                                        <w:right w:val="none" w:sz="0" w:space="0" w:color="auto"/>
                                                      </w:divBdr>
                                                    </w:div>
                                                    <w:div w:id="400712121">
                                                      <w:marLeft w:val="0"/>
                                                      <w:marRight w:val="0"/>
                                                      <w:marTop w:val="0"/>
                                                      <w:marBottom w:val="0"/>
                                                      <w:divBdr>
                                                        <w:top w:val="none" w:sz="0" w:space="0" w:color="auto"/>
                                                        <w:left w:val="none" w:sz="0" w:space="0" w:color="auto"/>
                                                        <w:bottom w:val="none" w:sz="0" w:space="0" w:color="auto"/>
                                                        <w:right w:val="none" w:sz="0" w:space="0" w:color="auto"/>
                                                      </w:divBdr>
                                                    </w:div>
                                                  </w:divsChild>
                                                </w:div>
                                                <w:div w:id="606039837">
                                                  <w:marLeft w:val="0"/>
                                                  <w:marRight w:val="0"/>
                                                  <w:marTop w:val="0"/>
                                                  <w:marBottom w:val="0"/>
                                                  <w:divBdr>
                                                    <w:top w:val="none" w:sz="0" w:space="0" w:color="auto"/>
                                                    <w:left w:val="none" w:sz="0" w:space="0" w:color="auto"/>
                                                    <w:bottom w:val="none" w:sz="0" w:space="0" w:color="auto"/>
                                                    <w:right w:val="none" w:sz="0" w:space="0" w:color="auto"/>
                                                  </w:divBdr>
                                                  <w:divsChild>
                                                    <w:div w:id="917324533">
                                                      <w:marLeft w:val="0"/>
                                                      <w:marRight w:val="0"/>
                                                      <w:marTop w:val="0"/>
                                                      <w:marBottom w:val="0"/>
                                                      <w:divBdr>
                                                        <w:top w:val="none" w:sz="0" w:space="0" w:color="auto"/>
                                                        <w:left w:val="none" w:sz="0" w:space="0" w:color="auto"/>
                                                        <w:bottom w:val="none" w:sz="0" w:space="0" w:color="auto"/>
                                                        <w:right w:val="none" w:sz="0" w:space="0" w:color="auto"/>
                                                      </w:divBdr>
                                                    </w:div>
                                                    <w:div w:id="1228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8C094B-1CED-4740-98E0-08E8B425FA40}">
  <ds:schemaRefs>
    <ds:schemaRef ds:uri="http://schemas.openxmlformats.org/officeDocument/2006/bibliography"/>
  </ds:schemaRefs>
</ds:datastoreItem>
</file>

<file path=customXml/itemProps2.xml><?xml version="1.0" encoding="utf-8"?>
<ds:datastoreItem xmlns:ds="http://schemas.openxmlformats.org/officeDocument/2006/customXml" ds:itemID="{0F0318D1-9DE1-462C-AF6A-B8063C5F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6563</Words>
  <Characters>37414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FESCOmsk</Company>
  <LinksUpToDate>false</LinksUpToDate>
  <CharactersWithSpaces>43890</CharactersWithSpaces>
  <SharedDoc>false</SharedDoc>
  <HLinks>
    <vt:vector size="102" baseType="variant">
      <vt:variant>
        <vt:i4>1245232</vt:i4>
      </vt:variant>
      <vt:variant>
        <vt:i4>101</vt:i4>
      </vt:variant>
      <vt:variant>
        <vt:i4>0</vt:i4>
      </vt:variant>
      <vt:variant>
        <vt:i4>5</vt:i4>
      </vt:variant>
      <vt:variant>
        <vt:lpwstr/>
      </vt:variant>
      <vt:variant>
        <vt:lpwstr>_Toc227575267</vt:lpwstr>
      </vt:variant>
      <vt:variant>
        <vt:i4>1245232</vt:i4>
      </vt:variant>
      <vt:variant>
        <vt:i4>95</vt:i4>
      </vt:variant>
      <vt:variant>
        <vt:i4>0</vt:i4>
      </vt:variant>
      <vt:variant>
        <vt:i4>5</vt:i4>
      </vt:variant>
      <vt:variant>
        <vt:lpwstr/>
      </vt:variant>
      <vt:variant>
        <vt:lpwstr>_Toc227575266</vt:lpwstr>
      </vt:variant>
      <vt:variant>
        <vt:i4>1245232</vt:i4>
      </vt:variant>
      <vt:variant>
        <vt:i4>89</vt:i4>
      </vt:variant>
      <vt:variant>
        <vt:i4>0</vt:i4>
      </vt:variant>
      <vt:variant>
        <vt:i4>5</vt:i4>
      </vt:variant>
      <vt:variant>
        <vt:lpwstr/>
      </vt:variant>
      <vt:variant>
        <vt:lpwstr>_Toc227575265</vt:lpwstr>
      </vt:variant>
      <vt:variant>
        <vt:i4>1245232</vt:i4>
      </vt:variant>
      <vt:variant>
        <vt:i4>83</vt:i4>
      </vt:variant>
      <vt:variant>
        <vt:i4>0</vt:i4>
      </vt:variant>
      <vt:variant>
        <vt:i4>5</vt:i4>
      </vt:variant>
      <vt:variant>
        <vt:lpwstr/>
      </vt:variant>
      <vt:variant>
        <vt:lpwstr>_Toc227575264</vt:lpwstr>
      </vt:variant>
      <vt:variant>
        <vt:i4>1245232</vt:i4>
      </vt:variant>
      <vt:variant>
        <vt:i4>77</vt:i4>
      </vt:variant>
      <vt:variant>
        <vt:i4>0</vt:i4>
      </vt:variant>
      <vt:variant>
        <vt:i4>5</vt:i4>
      </vt:variant>
      <vt:variant>
        <vt:lpwstr/>
      </vt:variant>
      <vt:variant>
        <vt:lpwstr>_Toc227575263</vt:lpwstr>
      </vt:variant>
      <vt:variant>
        <vt:i4>1245232</vt:i4>
      </vt:variant>
      <vt:variant>
        <vt:i4>71</vt:i4>
      </vt:variant>
      <vt:variant>
        <vt:i4>0</vt:i4>
      </vt:variant>
      <vt:variant>
        <vt:i4>5</vt:i4>
      </vt:variant>
      <vt:variant>
        <vt:lpwstr/>
      </vt:variant>
      <vt:variant>
        <vt:lpwstr>_Toc227575262</vt:lpwstr>
      </vt:variant>
      <vt:variant>
        <vt:i4>1245232</vt:i4>
      </vt:variant>
      <vt:variant>
        <vt:i4>65</vt:i4>
      </vt:variant>
      <vt:variant>
        <vt:i4>0</vt:i4>
      </vt:variant>
      <vt:variant>
        <vt:i4>5</vt:i4>
      </vt:variant>
      <vt:variant>
        <vt:lpwstr/>
      </vt:variant>
      <vt:variant>
        <vt:lpwstr>_Toc227575261</vt:lpwstr>
      </vt:variant>
      <vt:variant>
        <vt:i4>1245232</vt:i4>
      </vt:variant>
      <vt:variant>
        <vt:i4>59</vt:i4>
      </vt:variant>
      <vt:variant>
        <vt:i4>0</vt:i4>
      </vt:variant>
      <vt:variant>
        <vt:i4>5</vt:i4>
      </vt:variant>
      <vt:variant>
        <vt:lpwstr/>
      </vt:variant>
      <vt:variant>
        <vt:lpwstr>_Toc227575260</vt:lpwstr>
      </vt:variant>
      <vt:variant>
        <vt:i4>1048624</vt:i4>
      </vt:variant>
      <vt:variant>
        <vt:i4>53</vt:i4>
      </vt:variant>
      <vt:variant>
        <vt:i4>0</vt:i4>
      </vt:variant>
      <vt:variant>
        <vt:i4>5</vt:i4>
      </vt:variant>
      <vt:variant>
        <vt:lpwstr/>
      </vt:variant>
      <vt:variant>
        <vt:lpwstr>_Toc227575259</vt:lpwstr>
      </vt:variant>
      <vt:variant>
        <vt:i4>1048624</vt:i4>
      </vt:variant>
      <vt:variant>
        <vt:i4>47</vt:i4>
      </vt:variant>
      <vt:variant>
        <vt:i4>0</vt:i4>
      </vt:variant>
      <vt:variant>
        <vt:i4>5</vt:i4>
      </vt:variant>
      <vt:variant>
        <vt:lpwstr/>
      </vt:variant>
      <vt:variant>
        <vt:lpwstr>_Toc227575258</vt:lpwstr>
      </vt:variant>
      <vt:variant>
        <vt:i4>1048624</vt:i4>
      </vt:variant>
      <vt:variant>
        <vt:i4>41</vt:i4>
      </vt:variant>
      <vt:variant>
        <vt:i4>0</vt:i4>
      </vt:variant>
      <vt:variant>
        <vt:i4>5</vt:i4>
      </vt:variant>
      <vt:variant>
        <vt:lpwstr/>
      </vt:variant>
      <vt:variant>
        <vt:lpwstr>_Toc227575257</vt:lpwstr>
      </vt:variant>
      <vt:variant>
        <vt:i4>1048624</vt:i4>
      </vt:variant>
      <vt:variant>
        <vt:i4>35</vt:i4>
      </vt:variant>
      <vt:variant>
        <vt:i4>0</vt:i4>
      </vt:variant>
      <vt:variant>
        <vt:i4>5</vt:i4>
      </vt:variant>
      <vt:variant>
        <vt:lpwstr/>
      </vt:variant>
      <vt:variant>
        <vt:lpwstr>_Toc227575256</vt:lpwstr>
      </vt:variant>
      <vt:variant>
        <vt:i4>1048624</vt:i4>
      </vt:variant>
      <vt:variant>
        <vt:i4>29</vt:i4>
      </vt:variant>
      <vt:variant>
        <vt:i4>0</vt:i4>
      </vt:variant>
      <vt:variant>
        <vt:i4>5</vt:i4>
      </vt:variant>
      <vt:variant>
        <vt:lpwstr/>
      </vt:variant>
      <vt:variant>
        <vt:lpwstr>_Toc227575255</vt:lpwstr>
      </vt:variant>
      <vt:variant>
        <vt:i4>1048624</vt:i4>
      </vt:variant>
      <vt:variant>
        <vt:i4>23</vt:i4>
      </vt:variant>
      <vt:variant>
        <vt:i4>0</vt:i4>
      </vt:variant>
      <vt:variant>
        <vt:i4>5</vt:i4>
      </vt:variant>
      <vt:variant>
        <vt:lpwstr/>
      </vt:variant>
      <vt:variant>
        <vt:lpwstr>_Toc227575254</vt:lpwstr>
      </vt:variant>
      <vt:variant>
        <vt:i4>1048624</vt:i4>
      </vt:variant>
      <vt:variant>
        <vt:i4>17</vt:i4>
      </vt:variant>
      <vt:variant>
        <vt:i4>0</vt:i4>
      </vt:variant>
      <vt:variant>
        <vt:i4>5</vt:i4>
      </vt:variant>
      <vt:variant>
        <vt:lpwstr/>
      </vt:variant>
      <vt:variant>
        <vt:lpwstr>_Toc227575253</vt:lpwstr>
      </vt:variant>
      <vt:variant>
        <vt:i4>1048624</vt:i4>
      </vt:variant>
      <vt:variant>
        <vt:i4>11</vt:i4>
      </vt:variant>
      <vt:variant>
        <vt:i4>0</vt:i4>
      </vt:variant>
      <vt:variant>
        <vt:i4>5</vt:i4>
      </vt:variant>
      <vt:variant>
        <vt:lpwstr/>
      </vt:variant>
      <vt:variant>
        <vt:lpwstr>_Toc227575252</vt:lpwstr>
      </vt:variant>
      <vt:variant>
        <vt:i4>1048624</vt:i4>
      </vt:variant>
      <vt:variant>
        <vt:i4>5</vt:i4>
      </vt:variant>
      <vt:variant>
        <vt:i4>0</vt:i4>
      </vt:variant>
      <vt:variant>
        <vt:i4>5</vt:i4>
      </vt:variant>
      <vt:variant>
        <vt:lpwstr/>
      </vt:variant>
      <vt:variant>
        <vt:lpwstr>_Toc227575251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Burdakov MV</dc:creator>
  <cp:lastModifiedBy>Алексеев Иннокентий Вячеславович</cp:lastModifiedBy>
  <cp:revision>2</cp:revision>
  <cp:lastPrinted>2015-06-30T13:15:00Z</cp:lastPrinted>
  <dcterms:created xsi:type="dcterms:W3CDTF">2018-05-20T07:07:00Z</dcterms:created>
  <dcterms:modified xsi:type="dcterms:W3CDTF">2018-05-20T07:07:00Z</dcterms:modified>
</cp:coreProperties>
</file>