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F4" w:rsidRPr="00C836F4" w:rsidRDefault="00C836F4" w:rsidP="00C836F4">
      <w:pPr>
        <w:jc w:val="center"/>
        <w:rPr>
          <w:rFonts w:ascii="Times New Roman" w:hAnsi="Times New Roman" w:cs="Times New Roman"/>
          <w:b/>
        </w:rPr>
      </w:pPr>
      <w:r w:rsidRPr="00C836F4">
        <w:rPr>
          <w:rFonts w:ascii="Times New Roman" w:hAnsi="Times New Roman" w:cs="Times New Roman"/>
          <w:b/>
        </w:rPr>
        <w:t>ДОГОВОР № __</w:t>
      </w:r>
    </w:p>
    <w:p w:rsidR="00C836F4" w:rsidRDefault="00C836F4" w:rsidP="00C836F4">
      <w:pPr>
        <w:jc w:val="center"/>
        <w:rPr>
          <w:rFonts w:ascii="Times New Roman" w:hAnsi="Times New Roman" w:cs="Times New Roman"/>
          <w:b/>
        </w:rPr>
      </w:pPr>
    </w:p>
    <w:p w:rsidR="00C836F4" w:rsidRPr="00C836F4" w:rsidRDefault="00C836F4" w:rsidP="00C836F4">
      <w:pPr>
        <w:jc w:val="center"/>
        <w:rPr>
          <w:rFonts w:ascii="Times New Roman" w:hAnsi="Times New Roman" w:cs="Times New Roman"/>
          <w:b/>
        </w:rPr>
      </w:pPr>
      <w:r w:rsidRPr="00C836F4">
        <w:rPr>
          <w:rFonts w:ascii="Times New Roman" w:hAnsi="Times New Roman" w:cs="Times New Roman"/>
          <w:b/>
        </w:rPr>
        <w:t>на техническое обслуживание Пакета программных средств "Заработная плата".</w:t>
      </w:r>
    </w:p>
    <w:p w:rsidR="00C836F4" w:rsidRDefault="00C836F4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36F4" w:rsidRPr="00C836F4" w:rsidRDefault="00C836F4" w:rsidP="00C836F4">
      <w:pPr>
        <w:jc w:val="both"/>
        <w:rPr>
          <w:rFonts w:ascii="Times New Roman" w:hAnsi="Times New Roman" w:cs="Times New Roman"/>
          <w:sz w:val="20"/>
          <w:szCs w:val="20"/>
        </w:rPr>
      </w:pPr>
      <w:r w:rsidRPr="00C836F4">
        <w:rPr>
          <w:rFonts w:ascii="Times New Roman" w:hAnsi="Times New Roman" w:cs="Times New Roman"/>
          <w:sz w:val="20"/>
          <w:szCs w:val="20"/>
        </w:rPr>
        <w:t>г. Якутск</w:t>
      </w:r>
      <w:r w:rsidRPr="00C836F4">
        <w:rPr>
          <w:rFonts w:ascii="Times New Roman" w:hAnsi="Times New Roman" w:cs="Times New Roman"/>
          <w:sz w:val="20"/>
          <w:szCs w:val="20"/>
        </w:rPr>
        <w:tab/>
      </w:r>
      <w:r w:rsidRPr="00C836F4">
        <w:rPr>
          <w:rFonts w:ascii="Times New Roman" w:hAnsi="Times New Roman" w:cs="Times New Roman"/>
          <w:sz w:val="20"/>
          <w:szCs w:val="20"/>
        </w:rPr>
        <w:tab/>
      </w:r>
      <w:r w:rsidRPr="00C836F4">
        <w:rPr>
          <w:rFonts w:ascii="Times New Roman" w:hAnsi="Times New Roman" w:cs="Times New Roman"/>
          <w:sz w:val="20"/>
          <w:szCs w:val="20"/>
        </w:rPr>
        <w:tab/>
      </w:r>
      <w:r w:rsidRPr="00C836F4">
        <w:rPr>
          <w:rFonts w:ascii="Times New Roman" w:hAnsi="Times New Roman" w:cs="Times New Roman"/>
          <w:sz w:val="20"/>
          <w:szCs w:val="20"/>
        </w:rPr>
        <w:tab/>
      </w:r>
      <w:r w:rsidRPr="00C836F4">
        <w:rPr>
          <w:rFonts w:ascii="Times New Roman" w:hAnsi="Times New Roman" w:cs="Times New Roman"/>
          <w:sz w:val="20"/>
          <w:szCs w:val="20"/>
        </w:rPr>
        <w:tab/>
      </w:r>
      <w:r w:rsidRPr="00C836F4">
        <w:rPr>
          <w:rFonts w:ascii="Times New Roman" w:hAnsi="Times New Roman" w:cs="Times New Roman"/>
          <w:sz w:val="20"/>
          <w:szCs w:val="20"/>
        </w:rPr>
        <w:tab/>
      </w:r>
      <w:r w:rsidRPr="00C836F4">
        <w:rPr>
          <w:rFonts w:ascii="Times New Roman" w:hAnsi="Times New Roman" w:cs="Times New Roman"/>
          <w:sz w:val="20"/>
          <w:szCs w:val="20"/>
        </w:rPr>
        <w:tab/>
      </w:r>
      <w:r w:rsidRPr="00C836F4">
        <w:rPr>
          <w:rFonts w:ascii="Times New Roman" w:hAnsi="Times New Roman" w:cs="Times New Roman"/>
          <w:sz w:val="20"/>
          <w:szCs w:val="20"/>
        </w:rPr>
        <w:tab/>
      </w:r>
      <w:r w:rsidRPr="00C836F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C836F4">
        <w:rPr>
          <w:rFonts w:ascii="Times New Roman" w:hAnsi="Times New Roman" w:cs="Times New Roman"/>
          <w:sz w:val="20"/>
          <w:szCs w:val="20"/>
        </w:rPr>
        <w:t xml:space="preserve">  "___" _______ 2013</w:t>
      </w:r>
      <w:r>
        <w:rPr>
          <w:rFonts w:ascii="Times New Roman" w:hAnsi="Times New Roman" w:cs="Times New Roman"/>
          <w:sz w:val="20"/>
          <w:szCs w:val="20"/>
        </w:rPr>
        <w:t>г.</w:t>
      </w:r>
    </w:p>
    <w:p w:rsidR="00C836F4" w:rsidRPr="00C836F4" w:rsidRDefault="00C836F4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36F4" w:rsidRPr="00C836F4" w:rsidRDefault="00C836F4" w:rsidP="00C836F4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836F4">
        <w:rPr>
          <w:rFonts w:ascii="Times New Roman" w:hAnsi="Times New Roman" w:cs="Times New Roman"/>
          <w:sz w:val="20"/>
          <w:szCs w:val="20"/>
        </w:rPr>
        <w:t xml:space="preserve">Открытое акционерное общество «Якутская топливно-энергетическая компания», именуемое в дальнейшем «Заказчик», в лице генерального директора Юсупова </w:t>
      </w:r>
      <w:proofErr w:type="spellStart"/>
      <w:r w:rsidRPr="00C836F4">
        <w:rPr>
          <w:rFonts w:ascii="Times New Roman" w:hAnsi="Times New Roman" w:cs="Times New Roman"/>
          <w:sz w:val="20"/>
          <w:szCs w:val="20"/>
        </w:rPr>
        <w:t>Заирбека</w:t>
      </w:r>
      <w:proofErr w:type="spellEnd"/>
      <w:r w:rsidRPr="00C836F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836F4">
        <w:rPr>
          <w:rFonts w:ascii="Times New Roman" w:hAnsi="Times New Roman" w:cs="Times New Roman"/>
          <w:sz w:val="20"/>
          <w:szCs w:val="20"/>
        </w:rPr>
        <w:t>Камильевича</w:t>
      </w:r>
      <w:proofErr w:type="spellEnd"/>
      <w:r w:rsidRPr="00C836F4">
        <w:rPr>
          <w:rFonts w:ascii="Times New Roman" w:hAnsi="Times New Roman" w:cs="Times New Roman"/>
          <w:sz w:val="20"/>
          <w:szCs w:val="20"/>
        </w:rPr>
        <w:t>, действующего на основании  Устава,  с одной стороны,  и _________________________________________________________, именуемое в дальнейшем "Исполнитель", в лице  ________________________________________________,  действующего  на основании  Устава, с другой стороны, заключили настоящий ДОГОВОР (далее по тексту – "Договор") о нижеследующем:</w:t>
      </w:r>
      <w:proofErr w:type="gramEnd"/>
    </w:p>
    <w:p w:rsidR="00C836F4" w:rsidRDefault="00C836F4" w:rsidP="00C836F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836F4" w:rsidRPr="00C836F4" w:rsidRDefault="00C836F4" w:rsidP="00C836F4">
      <w:pPr>
        <w:ind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36F4">
        <w:rPr>
          <w:rFonts w:ascii="Times New Roman" w:hAnsi="Times New Roman" w:cs="Times New Roman"/>
          <w:b/>
          <w:sz w:val="20"/>
          <w:szCs w:val="20"/>
        </w:rPr>
        <w:t>1. Предмет договора</w:t>
      </w:r>
    </w:p>
    <w:p w:rsidR="00C836F4" w:rsidRPr="00C836F4" w:rsidRDefault="00C836F4" w:rsidP="00C836F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836F4" w:rsidRDefault="00C836F4" w:rsidP="00C836F4">
      <w:pPr>
        <w:jc w:val="both"/>
        <w:rPr>
          <w:rFonts w:ascii="Times New Roman" w:hAnsi="Times New Roman" w:cs="Times New Roman"/>
          <w:sz w:val="20"/>
          <w:szCs w:val="20"/>
        </w:rPr>
      </w:pPr>
      <w:r w:rsidRPr="00C836F4">
        <w:rPr>
          <w:rFonts w:ascii="Times New Roman" w:hAnsi="Times New Roman" w:cs="Times New Roman"/>
          <w:sz w:val="20"/>
          <w:szCs w:val="20"/>
        </w:rPr>
        <w:t>1.1. Заказчик поручает, а Исполнитель принимает на себя обязанности по техническому обслуживания сроком на 1 год пакета программных средств «Заработная плата» (далее ППС «Зарплата»).</w:t>
      </w:r>
    </w:p>
    <w:p w:rsidR="00C836F4" w:rsidRPr="00C836F4" w:rsidRDefault="00C836F4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36F4" w:rsidRPr="00C836F4" w:rsidRDefault="00C836F4" w:rsidP="00C836F4">
      <w:pPr>
        <w:ind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836F4">
        <w:rPr>
          <w:rFonts w:ascii="Times New Roman" w:hAnsi="Times New Roman" w:cs="Times New Roman"/>
          <w:b/>
          <w:sz w:val="20"/>
          <w:szCs w:val="20"/>
        </w:rPr>
        <w:t>2. Обязанности Исполнителя</w:t>
      </w:r>
    </w:p>
    <w:p w:rsidR="00C836F4" w:rsidRPr="00C836F4" w:rsidRDefault="00C836F4" w:rsidP="00C836F4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C836F4" w:rsidRPr="00C836F4" w:rsidRDefault="00C836F4" w:rsidP="00C836F4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36F4">
        <w:rPr>
          <w:rFonts w:ascii="Times New Roman" w:hAnsi="Times New Roman" w:cs="Times New Roman"/>
          <w:sz w:val="20"/>
          <w:szCs w:val="20"/>
        </w:rPr>
        <w:t>В течение всего срока действия данного Договора Исполнитель обязуется организовать оказание методологической помощи и консультаций сотрудникам Заказчика по использованию ППС «Зарплата КС» без выезда за пределы г. Якутск.</w:t>
      </w:r>
    </w:p>
    <w:p w:rsidR="00C836F4" w:rsidRDefault="00C836F4" w:rsidP="00C836F4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36F4">
        <w:rPr>
          <w:rFonts w:ascii="Times New Roman" w:hAnsi="Times New Roman" w:cs="Times New Roman"/>
          <w:sz w:val="20"/>
          <w:szCs w:val="20"/>
        </w:rPr>
        <w:t>Исполнитель обязуется в течение срока действия настоящего Договора осуществлять поставку Заказчику новых версий ППС «Зарплата КС», учитывающих изменения действующих форматов и других нормативных документов по подготовке выходных форм, соответствующих системе индивидуального (персонифицированного) учета в государственном пенсионном страховании, без дополнительной оплаты.</w:t>
      </w:r>
    </w:p>
    <w:p w:rsidR="00C836F4" w:rsidRDefault="00C836F4" w:rsidP="00C836F4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36F4">
        <w:rPr>
          <w:rFonts w:ascii="Times New Roman" w:hAnsi="Times New Roman" w:cs="Times New Roman"/>
          <w:sz w:val="20"/>
          <w:szCs w:val="20"/>
        </w:rPr>
        <w:t>Исполнитель обязуется в течение срока действия настоящего Договора осуществлять поставку новых версий ППС «Зарплата КС» Заказчику, учитывающих изменения действующих инструкций и других нормативных документов, Заказчику без дополнительной оплаты.</w:t>
      </w:r>
    </w:p>
    <w:p w:rsidR="00C836F4" w:rsidRDefault="00C836F4" w:rsidP="00C836F4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836F4">
        <w:rPr>
          <w:rFonts w:ascii="Times New Roman" w:hAnsi="Times New Roman" w:cs="Times New Roman"/>
          <w:sz w:val="20"/>
          <w:szCs w:val="20"/>
        </w:rPr>
        <w:t>Исполнитель в случае возникновения у Заказчика вопросов по эксплуатации ППС «</w:t>
      </w:r>
      <w:proofErr w:type="spellStart"/>
      <w:r w:rsidRPr="00C836F4">
        <w:rPr>
          <w:rFonts w:ascii="Times New Roman" w:hAnsi="Times New Roman" w:cs="Times New Roman"/>
          <w:sz w:val="20"/>
          <w:szCs w:val="20"/>
        </w:rPr>
        <w:t>ЗарплатаКС</w:t>
      </w:r>
      <w:proofErr w:type="spellEnd"/>
      <w:r w:rsidRPr="00C836F4">
        <w:rPr>
          <w:rFonts w:ascii="Times New Roman" w:hAnsi="Times New Roman" w:cs="Times New Roman"/>
          <w:sz w:val="20"/>
          <w:szCs w:val="20"/>
        </w:rPr>
        <w:t>» или возникновения нештатных ситуаций обязуется в течение двух рабочих дней дать рекомендации по выходу из создавшегося положения. В случае</w:t>
      </w:r>
      <w:proofErr w:type="gramStart"/>
      <w:r w:rsidRPr="00C836F4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Pr="00C836F4">
        <w:rPr>
          <w:rFonts w:ascii="Times New Roman" w:hAnsi="Times New Roman" w:cs="Times New Roman"/>
          <w:sz w:val="20"/>
          <w:szCs w:val="20"/>
        </w:rPr>
        <w:t xml:space="preserve"> если на вопрос Заказчика требуется более чем 2 рабочих дня. Исполнитель обязан в течение 2 рабочих дней дать предварительный ответ и указать срок, в течение которого </w:t>
      </w:r>
      <w:r w:rsidR="00E95A57">
        <w:rPr>
          <w:rFonts w:ascii="Times New Roman" w:hAnsi="Times New Roman" w:cs="Times New Roman"/>
          <w:sz w:val="20"/>
          <w:szCs w:val="20"/>
        </w:rPr>
        <w:t>неисправность будет устранена</w:t>
      </w:r>
      <w:r w:rsidRPr="00C836F4">
        <w:rPr>
          <w:rFonts w:ascii="Times New Roman" w:hAnsi="Times New Roman" w:cs="Times New Roman"/>
          <w:sz w:val="20"/>
          <w:szCs w:val="20"/>
        </w:rPr>
        <w:t>, но не более 10 рабочих дней.</w:t>
      </w:r>
    </w:p>
    <w:p w:rsidR="00C836F4" w:rsidRDefault="00C836F4" w:rsidP="00C836F4">
      <w:pPr>
        <w:ind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C836F4" w:rsidRPr="00C7362F" w:rsidRDefault="00C836F4" w:rsidP="00C7362F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362F">
        <w:rPr>
          <w:rFonts w:ascii="Times New Roman" w:hAnsi="Times New Roman" w:cs="Times New Roman"/>
          <w:b/>
          <w:sz w:val="20"/>
          <w:szCs w:val="20"/>
        </w:rPr>
        <w:t>Обязанности Заказчика</w:t>
      </w:r>
    </w:p>
    <w:p w:rsidR="00C7362F" w:rsidRPr="00C7362F" w:rsidRDefault="00C7362F" w:rsidP="00C7362F">
      <w:pPr>
        <w:pStyle w:val="a3"/>
        <w:ind w:left="360" w:firstLine="0"/>
        <w:rPr>
          <w:rFonts w:ascii="Times New Roman" w:hAnsi="Times New Roman" w:cs="Times New Roman"/>
          <w:b/>
          <w:sz w:val="20"/>
          <w:szCs w:val="20"/>
        </w:rPr>
      </w:pPr>
    </w:p>
    <w:p w:rsidR="00C7362F" w:rsidRDefault="00C836F4" w:rsidP="00C7362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7362F">
        <w:rPr>
          <w:rFonts w:ascii="Times New Roman" w:hAnsi="Times New Roman" w:cs="Times New Roman"/>
          <w:sz w:val="20"/>
          <w:szCs w:val="20"/>
        </w:rPr>
        <w:t>Заказчик своевременно оплачивает услуги Исполнителя в размере и сроки, предусмотренные в разделе 4 настоящего Договора.</w:t>
      </w:r>
      <w:r w:rsidR="00C7362F" w:rsidRPr="00C736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362F" w:rsidRDefault="00C836F4" w:rsidP="00C7362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7362F">
        <w:rPr>
          <w:rFonts w:ascii="Times New Roman" w:hAnsi="Times New Roman" w:cs="Times New Roman"/>
          <w:sz w:val="20"/>
          <w:szCs w:val="20"/>
        </w:rPr>
        <w:t>Заказчик назначает ответственное лицо из числа своих сотрудников для консультаций с представителем Исполнителя и предоставляет Исполнителю всю необходимую информацию по расчету и методике формирования заработной платы.</w:t>
      </w:r>
    </w:p>
    <w:p w:rsidR="00C836F4" w:rsidRPr="00C7362F" w:rsidRDefault="00C836F4" w:rsidP="00C7362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7362F">
        <w:rPr>
          <w:rFonts w:ascii="Times New Roman" w:hAnsi="Times New Roman" w:cs="Times New Roman"/>
          <w:sz w:val="20"/>
          <w:szCs w:val="20"/>
        </w:rPr>
        <w:t>Заказчик обязан ежедневно сохранять архивную копию базы данных программы.</w:t>
      </w:r>
    </w:p>
    <w:p w:rsidR="00C836F4" w:rsidRPr="00C836F4" w:rsidRDefault="00C836F4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36F4" w:rsidRPr="00C7362F" w:rsidRDefault="00C836F4" w:rsidP="00C7362F">
      <w:pPr>
        <w:ind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362F">
        <w:rPr>
          <w:rFonts w:ascii="Times New Roman" w:hAnsi="Times New Roman" w:cs="Times New Roman"/>
          <w:b/>
          <w:sz w:val="20"/>
          <w:szCs w:val="20"/>
        </w:rPr>
        <w:t>4. Размер и порядок оплаты услуг Исполнителя</w:t>
      </w:r>
    </w:p>
    <w:p w:rsidR="00C7362F" w:rsidRDefault="00C7362F" w:rsidP="00C7362F">
      <w:pPr>
        <w:ind w:firstLine="0"/>
        <w:jc w:val="both"/>
        <w:rPr>
          <w:rFonts w:ascii="Times New Roman" w:hAnsi="Times New Roman" w:cs="Times New Roman"/>
          <w:sz w:val="20"/>
          <w:szCs w:val="20"/>
        </w:rPr>
      </w:pPr>
    </w:p>
    <w:p w:rsidR="00C7362F" w:rsidRDefault="007A387F" w:rsidP="007A387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A387F">
        <w:rPr>
          <w:rFonts w:ascii="Times New Roman" w:hAnsi="Times New Roman" w:cs="Times New Roman"/>
          <w:sz w:val="20"/>
          <w:szCs w:val="20"/>
        </w:rPr>
        <w:t>Стоимость работ по настоящему договору составляет  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7A387F">
        <w:rPr>
          <w:rFonts w:ascii="Times New Roman" w:hAnsi="Times New Roman" w:cs="Times New Roman"/>
          <w:sz w:val="20"/>
          <w:szCs w:val="20"/>
        </w:rPr>
        <w:t xml:space="preserve">__ </w:t>
      </w:r>
      <w:r>
        <w:rPr>
          <w:rFonts w:ascii="Times New Roman" w:hAnsi="Times New Roman" w:cs="Times New Roman"/>
          <w:sz w:val="20"/>
          <w:szCs w:val="20"/>
        </w:rPr>
        <w:t xml:space="preserve"> (_______________________) руб. ____ коп.</w:t>
      </w:r>
      <w:r w:rsidR="005F3A1C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proofErr w:type="gramEnd"/>
      <w:r w:rsidR="005F3A1C">
        <w:rPr>
          <w:rFonts w:ascii="Times New Roman" w:hAnsi="Times New Roman" w:cs="Times New Roman"/>
          <w:sz w:val="20"/>
          <w:szCs w:val="20"/>
        </w:rPr>
        <w:t>(НДС не предусмотрен)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7362F" w:rsidRDefault="00C836F4" w:rsidP="00C7362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7362F">
        <w:rPr>
          <w:rFonts w:ascii="Times New Roman" w:hAnsi="Times New Roman" w:cs="Times New Roman"/>
          <w:sz w:val="20"/>
          <w:szCs w:val="20"/>
        </w:rPr>
        <w:t>Оплата производится поквартально в течени</w:t>
      </w:r>
      <w:proofErr w:type="gramStart"/>
      <w:r w:rsidRPr="00C7362F">
        <w:rPr>
          <w:rFonts w:ascii="Times New Roman" w:hAnsi="Times New Roman" w:cs="Times New Roman"/>
          <w:sz w:val="20"/>
          <w:szCs w:val="20"/>
        </w:rPr>
        <w:t>и</w:t>
      </w:r>
      <w:proofErr w:type="gramEnd"/>
      <w:r w:rsidRPr="00C7362F">
        <w:rPr>
          <w:rFonts w:ascii="Times New Roman" w:hAnsi="Times New Roman" w:cs="Times New Roman"/>
          <w:sz w:val="20"/>
          <w:szCs w:val="20"/>
        </w:rPr>
        <w:t xml:space="preserve"> 5 дней с момента выставления Счета; Исполнитель одновременно со Счетом направляет Заказчику Акт выполненных работ и Счет-фактуру.</w:t>
      </w:r>
    </w:p>
    <w:p w:rsidR="00C836F4" w:rsidRPr="00C7362F" w:rsidRDefault="00C836F4" w:rsidP="00C7362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7362F">
        <w:rPr>
          <w:rFonts w:ascii="Times New Roman" w:hAnsi="Times New Roman" w:cs="Times New Roman"/>
          <w:sz w:val="20"/>
          <w:szCs w:val="20"/>
        </w:rPr>
        <w:t>Цены за выполняемые Исполнителем работы являются договорными и изменению в одностороннем порядке не подлежат.</w:t>
      </w:r>
    </w:p>
    <w:p w:rsidR="00C836F4" w:rsidRPr="00C836F4" w:rsidRDefault="00C836F4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36F4" w:rsidRPr="00C7362F" w:rsidRDefault="00C7362F" w:rsidP="00C7362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362F">
        <w:rPr>
          <w:rFonts w:ascii="Times New Roman" w:hAnsi="Times New Roman" w:cs="Times New Roman"/>
          <w:b/>
          <w:sz w:val="20"/>
          <w:szCs w:val="20"/>
        </w:rPr>
        <w:t xml:space="preserve">5. </w:t>
      </w:r>
      <w:r w:rsidR="00C836F4" w:rsidRPr="00C7362F">
        <w:rPr>
          <w:rFonts w:ascii="Times New Roman" w:hAnsi="Times New Roman" w:cs="Times New Roman"/>
          <w:b/>
          <w:sz w:val="20"/>
          <w:szCs w:val="20"/>
        </w:rPr>
        <w:t>Решение спорных вопросов</w:t>
      </w:r>
    </w:p>
    <w:p w:rsidR="00C836F4" w:rsidRPr="00C836F4" w:rsidRDefault="00C836F4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36F4" w:rsidRPr="00C836F4" w:rsidRDefault="00C7362F" w:rsidP="00C7362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5.1. </w:t>
      </w:r>
      <w:r w:rsidR="00C836F4" w:rsidRPr="00C836F4">
        <w:rPr>
          <w:rFonts w:ascii="Times New Roman" w:hAnsi="Times New Roman" w:cs="Times New Roman"/>
          <w:sz w:val="20"/>
          <w:szCs w:val="20"/>
        </w:rPr>
        <w:t>Все спорные вопросы решаются путем переговоров сторон или, в случае, если стороны не могут прийти к соглашению, через арбитражный суд в соответствии с действующим законодательством.</w:t>
      </w:r>
    </w:p>
    <w:p w:rsidR="00C7362F" w:rsidRDefault="00C7362F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7362F" w:rsidRDefault="00C7362F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A387F" w:rsidRDefault="007A387F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7362F" w:rsidRDefault="00C7362F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836F4" w:rsidRPr="00C7362F" w:rsidRDefault="00C7362F" w:rsidP="00C7362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362F">
        <w:rPr>
          <w:rFonts w:ascii="Times New Roman" w:hAnsi="Times New Roman" w:cs="Times New Roman"/>
          <w:b/>
          <w:sz w:val="20"/>
          <w:szCs w:val="20"/>
        </w:rPr>
        <w:lastRenderedPageBreak/>
        <w:t xml:space="preserve">6. </w:t>
      </w:r>
      <w:r>
        <w:rPr>
          <w:rFonts w:ascii="Times New Roman" w:hAnsi="Times New Roman" w:cs="Times New Roman"/>
          <w:b/>
          <w:sz w:val="20"/>
          <w:szCs w:val="20"/>
        </w:rPr>
        <w:t>Юридические адреса сторон</w:t>
      </w:r>
    </w:p>
    <w:tbl>
      <w:tblPr>
        <w:tblW w:w="9651" w:type="dxa"/>
        <w:jc w:val="center"/>
        <w:tblLook w:val="0000" w:firstRow="0" w:lastRow="0" w:firstColumn="0" w:lastColumn="0" w:noHBand="0" w:noVBand="0"/>
      </w:tblPr>
      <w:tblGrid>
        <w:gridCol w:w="4606"/>
        <w:gridCol w:w="5045"/>
      </w:tblGrid>
      <w:tr w:rsidR="00C7362F" w:rsidRPr="00AE2217" w:rsidTr="00C7362F">
        <w:trPr>
          <w:trHeight w:val="601"/>
          <w:jc w:val="center"/>
        </w:trPr>
        <w:tc>
          <w:tcPr>
            <w:tcW w:w="4606" w:type="dxa"/>
          </w:tcPr>
          <w:p w:rsidR="00C7362F" w:rsidRPr="00C7362F" w:rsidRDefault="00C7362F" w:rsidP="00274D1B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ЗАКАЗЧИК:</w:t>
            </w:r>
          </w:p>
        </w:tc>
        <w:tc>
          <w:tcPr>
            <w:tcW w:w="5045" w:type="dxa"/>
          </w:tcPr>
          <w:p w:rsidR="00C7362F" w:rsidRPr="00C7362F" w:rsidRDefault="00C7362F" w:rsidP="00274D1B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ИСПОЛНИТЕЛЬ: </w:t>
            </w:r>
          </w:p>
        </w:tc>
      </w:tr>
      <w:tr w:rsidR="00C7362F" w:rsidRPr="00AE2217" w:rsidTr="00C7362F">
        <w:trPr>
          <w:trHeight w:val="5949"/>
          <w:jc w:val="center"/>
        </w:trPr>
        <w:tc>
          <w:tcPr>
            <w:tcW w:w="4606" w:type="dxa"/>
          </w:tcPr>
          <w:p w:rsidR="00C7362F" w:rsidRPr="00C7362F" w:rsidRDefault="00C7362F" w:rsidP="00274D1B">
            <w:pP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ОАО «ЯТЭК»</w:t>
            </w:r>
            <w:r w:rsidRPr="00C7362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ab/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Адрес юридический: 678214, Россия,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Республика Саха (Я), Вилюйский улус,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пос. </w:t>
            </w:r>
            <w:proofErr w:type="spellStart"/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Кысыл</w:t>
            </w:r>
            <w:proofErr w:type="spellEnd"/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Сыр, ул. Ленина, д. 4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Адрес почтовый: 677015, Р</w:t>
            </w:r>
            <w:proofErr w:type="gramStart"/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С(</w:t>
            </w:r>
            <w:proofErr w:type="gramEnd"/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Я),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г. Якутск, ул. Петра Алексеева, 76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тел: (4112) 401-401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факс: (4112) 401-592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ИНН 1435032049/КПП 144950001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Банковские реквизиты:</w:t>
            </w:r>
          </w:p>
          <w:p w:rsidR="00C7362F" w:rsidRPr="00C7362F" w:rsidRDefault="00C7362F" w:rsidP="00274D1B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/с 40702810600060000482</w:t>
            </w: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ab/>
            </w: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ab/>
            </w: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ab/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к/с 30101810500000000729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БИК 049805729 ОГРН 1021401062187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Банк: Филиал Якутский ОАО Собинбанк»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г. Якутск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Генеральный  директор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_______________________З.К. Юсупов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5045" w:type="dxa"/>
          </w:tcPr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_____________________________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_____________</w:t>
            </w: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_______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Адрес юридический: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Адрес почтовый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тел./факс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ИНН /КПП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Банковские реквизиты: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/с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к/с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БИК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ОГРН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Банк: 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______________________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/_______________/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7362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М.П.</w:t>
            </w: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7362F" w:rsidRPr="00C7362F" w:rsidRDefault="00C7362F" w:rsidP="00274D1B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C7362F" w:rsidRPr="00C836F4" w:rsidRDefault="00C7362F" w:rsidP="00C836F4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C7362F" w:rsidRPr="00C836F4" w:rsidSect="00C836F4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7658"/>
    <w:multiLevelType w:val="hybridMultilevel"/>
    <w:tmpl w:val="33EEB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8193D"/>
    <w:multiLevelType w:val="multilevel"/>
    <w:tmpl w:val="8B5258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30160D4"/>
    <w:multiLevelType w:val="multilevel"/>
    <w:tmpl w:val="37B805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63975C28"/>
    <w:multiLevelType w:val="hybridMultilevel"/>
    <w:tmpl w:val="6FA6D056"/>
    <w:lvl w:ilvl="0" w:tplc="3E082E7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0953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A0A1272"/>
    <w:multiLevelType w:val="hybridMultilevel"/>
    <w:tmpl w:val="A7285580"/>
    <w:lvl w:ilvl="0" w:tplc="BE4260E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D77EE"/>
    <w:multiLevelType w:val="multilevel"/>
    <w:tmpl w:val="48EC0A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F4"/>
    <w:rsid w:val="003B3E7A"/>
    <w:rsid w:val="005F3A1C"/>
    <w:rsid w:val="007A387F"/>
    <w:rsid w:val="00C7362F"/>
    <w:rsid w:val="00C836F4"/>
    <w:rsid w:val="00E9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F4"/>
  </w:style>
  <w:style w:type="paragraph" w:styleId="1">
    <w:name w:val="heading 1"/>
    <w:basedOn w:val="a"/>
    <w:next w:val="a"/>
    <w:link w:val="10"/>
    <w:uiPriority w:val="9"/>
    <w:qFormat/>
    <w:rsid w:val="00C836F4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6F4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6F4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6F4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6F4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6F4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6F4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6F4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6F4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6F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36F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836F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836F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836F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836F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C836F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C836F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C836F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836F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C836F4"/>
    <w:rPr>
      <w:b/>
      <w:bCs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C836F4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6">
    <w:name w:val="Название Знак"/>
    <w:basedOn w:val="a0"/>
    <w:link w:val="a5"/>
    <w:uiPriority w:val="10"/>
    <w:rsid w:val="00C836F4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7">
    <w:name w:val="Subtitle"/>
    <w:basedOn w:val="a"/>
    <w:next w:val="a"/>
    <w:link w:val="a8"/>
    <w:uiPriority w:val="11"/>
    <w:qFormat/>
    <w:rsid w:val="00C836F4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836F4"/>
    <w:rPr>
      <w:i/>
      <w:iCs/>
      <w:sz w:val="24"/>
      <w:szCs w:val="24"/>
    </w:rPr>
  </w:style>
  <w:style w:type="character" w:styleId="a9">
    <w:name w:val="Strong"/>
    <w:basedOn w:val="a0"/>
    <w:uiPriority w:val="22"/>
    <w:qFormat/>
    <w:rsid w:val="00C836F4"/>
    <w:rPr>
      <w:b/>
      <w:bCs/>
      <w:spacing w:val="0"/>
    </w:rPr>
  </w:style>
  <w:style w:type="character" w:styleId="aa">
    <w:name w:val="Emphasis"/>
    <w:uiPriority w:val="20"/>
    <w:qFormat/>
    <w:rsid w:val="00C836F4"/>
    <w:rPr>
      <w:b/>
      <w:bCs/>
      <w:i/>
      <w:iCs/>
      <w:color w:val="5A5A5A" w:themeColor="text1" w:themeTint="A5"/>
    </w:rPr>
  </w:style>
  <w:style w:type="paragraph" w:styleId="ab">
    <w:name w:val="No Spacing"/>
    <w:basedOn w:val="a"/>
    <w:link w:val="ac"/>
    <w:uiPriority w:val="1"/>
    <w:qFormat/>
    <w:rsid w:val="00C836F4"/>
    <w:pPr>
      <w:ind w:firstLine="0"/>
    </w:pPr>
  </w:style>
  <w:style w:type="character" w:customStyle="1" w:styleId="ac">
    <w:name w:val="Без интервала Знак"/>
    <w:basedOn w:val="a0"/>
    <w:link w:val="ab"/>
    <w:uiPriority w:val="1"/>
    <w:rsid w:val="00C836F4"/>
  </w:style>
  <w:style w:type="paragraph" w:styleId="21">
    <w:name w:val="Quote"/>
    <w:basedOn w:val="a"/>
    <w:next w:val="a"/>
    <w:link w:val="22"/>
    <w:uiPriority w:val="29"/>
    <w:qFormat/>
    <w:rsid w:val="00C836F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C836F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C836F4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C836F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C836F4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C836F4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C836F4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C836F4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C836F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C836F4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F4"/>
  </w:style>
  <w:style w:type="paragraph" w:styleId="1">
    <w:name w:val="heading 1"/>
    <w:basedOn w:val="a"/>
    <w:next w:val="a"/>
    <w:link w:val="10"/>
    <w:uiPriority w:val="9"/>
    <w:qFormat/>
    <w:rsid w:val="00C836F4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36F4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36F4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36F4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36F4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36F4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36F4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36F4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36F4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6F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36F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836F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836F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836F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836F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C836F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C836F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C836F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836F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C836F4"/>
    <w:rPr>
      <w:b/>
      <w:bCs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C836F4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6">
    <w:name w:val="Название Знак"/>
    <w:basedOn w:val="a0"/>
    <w:link w:val="a5"/>
    <w:uiPriority w:val="10"/>
    <w:rsid w:val="00C836F4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7">
    <w:name w:val="Subtitle"/>
    <w:basedOn w:val="a"/>
    <w:next w:val="a"/>
    <w:link w:val="a8"/>
    <w:uiPriority w:val="11"/>
    <w:qFormat/>
    <w:rsid w:val="00C836F4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836F4"/>
    <w:rPr>
      <w:i/>
      <w:iCs/>
      <w:sz w:val="24"/>
      <w:szCs w:val="24"/>
    </w:rPr>
  </w:style>
  <w:style w:type="character" w:styleId="a9">
    <w:name w:val="Strong"/>
    <w:basedOn w:val="a0"/>
    <w:uiPriority w:val="22"/>
    <w:qFormat/>
    <w:rsid w:val="00C836F4"/>
    <w:rPr>
      <w:b/>
      <w:bCs/>
      <w:spacing w:val="0"/>
    </w:rPr>
  </w:style>
  <w:style w:type="character" w:styleId="aa">
    <w:name w:val="Emphasis"/>
    <w:uiPriority w:val="20"/>
    <w:qFormat/>
    <w:rsid w:val="00C836F4"/>
    <w:rPr>
      <w:b/>
      <w:bCs/>
      <w:i/>
      <w:iCs/>
      <w:color w:val="5A5A5A" w:themeColor="text1" w:themeTint="A5"/>
    </w:rPr>
  </w:style>
  <w:style w:type="paragraph" w:styleId="ab">
    <w:name w:val="No Spacing"/>
    <w:basedOn w:val="a"/>
    <w:link w:val="ac"/>
    <w:uiPriority w:val="1"/>
    <w:qFormat/>
    <w:rsid w:val="00C836F4"/>
    <w:pPr>
      <w:ind w:firstLine="0"/>
    </w:pPr>
  </w:style>
  <w:style w:type="character" w:customStyle="1" w:styleId="ac">
    <w:name w:val="Без интервала Знак"/>
    <w:basedOn w:val="a0"/>
    <w:link w:val="ab"/>
    <w:uiPriority w:val="1"/>
    <w:rsid w:val="00C836F4"/>
  </w:style>
  <w:style w:type="paragraph" w:styleId="21">
    <w:name w:val="Quote"/>
    <w:basedOn w:val="a"/>
    <w:next w:val="a"/>
    <w:link w:val="22"/>
    <w:uiPriority w:val="29"/>
    <w:qFormat/>
    <w:rsid w:val="00C836F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C836F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C836F4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C836F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C836F4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C836F4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C836F4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C836F4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C836F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C836F4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Писарев Виталий Валерьевич</dc:creator>
  <cp:lastModifiedBy>Писарев Виталий Валерьевич</cp:lastModifiedBy>
  <cp:revision>3</cp:revision>
  <dcterms:created xsi:type="dcterms:W3CDTF">2013-04-08T01:56:00Z</dcterms:created>
  <dcterms:modified xsi:type="dcterms:W3CDTF">2013-04-08T02:51:00Z</dcterms:modified>
</cp:coreProperties>
</file>