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5324B">
        <w:rPr>
          <w:rFonts w:ascii="Times New Roman" w:hAnsi="Times New Roman" w:cs="Times New Roman"/>
          <w:b/>
          <w:sz w:val="24"/>
          <w:szCs w:val="24"/>
        </w:rPr>
        <w:t>328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E7E7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95324B" w:rsidRPr="0095324B">
              <w:rPr>
                <w:b/>
                <w:bCs/>
                <w:sz w:val="22"/>
                <w:szCs w:val="22"/>
              </w:rPr>
              <w:t>фонтанной арматуры   (</w:t>
            </w:r>
            <w:proofErr w:type="spellStart"/>
            <w:r w:rsidR="0095324B" w:rsidRPr="0095324B">
              <w:rPr>
                <w:b/>
                <w:bCs/>
                <w:sz w:val="22"/>
                <w:szCs w:val="22"/>
              </w:rPr>
              <w:t>согл</w:t>
            </w:r>
            <w:proofErr w:type="spellEnd"/>
            <w:r w:rsidR="0095324B" w:rsidRPr="0095324B">
              <w:rPr>
                <w:b/>
                <w:bCs/>
                <w:sz w:val="22"/>
                <w:szCs w:val="22"/>
              </w:rPr>
              <w:t>. приложенных ТЗ) по</w:t>
            </w:r>
            <w:proofErr w:type="gramEnd"/>
            <w:r w:rsidR="0095324B" w:rsidRPr="0095324B">
              <w:rPr>
                <w:b/>
                <w:bCs/>
                <w:sz w:val="22"/>
                <w:szCs w:val="22"/>
              </w:rPr>
              <w:t xml:space="preserve"> 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E7E7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95324B" w:rsidRPr="0095324B">
              <w:rPr>
                <w:b/>
                <w:bCs/>
                <w:sz w:val="22"/>
                <w:szCs w:val="22"/>
              </w:rPr>
              <w:t>фонтанной арматуры   (</w:t>
            </w:r>
            <w:proofErr w:type="spellStart"/>
            <w:r w:rsidR="0095324B" w:rsidRPr="0095324B">
              <w:rPr>
                <w:b/>
                <w:bCs/>
                <w:sz w:val="22"/>
                <w:szCs w:val="22"/>
              </w:rPr>
              <w:t>согл</w:t>
            </w:r>
            <w:proofErr w:type="spellEnd"/>
            <w:r w:rsidR="0095324B" w:rsidRPr="0095324B">
              <w:rPr>
                <w:b/>
                <w:bCs/>
                <w:sz w:val="22"/>
                <w:szCs w:val="22"/>
              </w:rPr>
              <w:t xml:space="preserve">. </w:t>
            </w:r>
            <w:proofErr w:type="gramStart"/>
            <w:r w:rsidR="0095324B" w:rsidRPr="0095324B">
              <w:rPr>
                <w:b/>
                <w:bCs/>
                <w:sz w:val="22"/>
                <w:szCs w:val="22"/>
              </w:rPr>
              <w:t>приложенных</w:t>
            </w:r>
            <w:proofErr w:type="gramEnd"/>
            <w:r w:rsidR="0095324B" w:rsidRPr="0095324B">
              <w:rPr>
                <w:b/>
                <w:bCs/>
                <w:sz w:val="22"/>
                <w:szCs w:val="22"/>
              </w:rPr>
              <w:t xml:space="preserve"> ТЗ) по 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  <w:r w:rsidR="0095324B">
              <w:rPr>
                <w:sz w:val="22"/>
                <w:szCs w:val="22"/>
              </w:rPr>
              <w:t>, по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9532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proofErr w:type="gramStart"/>
            <w:r w:rsidR="0095324B">
              <w:rPr>
                <w:sz w:val="22"/>
                <w:szCs w:val="22"/>
              </w:rPr>
              <w:t>Мирный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95324B">
              <w:rPr>
                <w:sz w:val="22"/>
                <w:szCs w:val="22"/>
              </w:rPr>
              <w:t xml:space="preserve">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D23D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95324B" w:rsidP="00EE7E71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</w:t>
            </w:r>
            <w:r w:rsidR="003622AC">
              <w:t xml:space="preserve">, тел </w:t>
            </w:r>
            <w:r>
              <w:t>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510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D23D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75103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75103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D23D1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D23D1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D23D1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EE7E71"/>
    <w:rsid w:val="00EF0850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52</cp:revision>
  <dcterms:created xsi:type="dcterms:W3CDTF">2015-04-09T05:54:00Z</dcterms:created>
  <dcterms:modified xsi:type="dcterms:W3CDTF">2015-08-31T02:30:00Z</dcterms:modified>
</cp:coreProperties>
</file>