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54F6B">
        <w:rPr>
          <w:rFonts w:ascii="Times New Roman" w:hAnsi="Times New Roman" w:cs="Times New Roman"/>
          <w:b/>
          <w:sz w:val="24"/>
          <w:szCs w:val="24"/>
        </w:rPr>
        <w:t>271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54F6B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E54F6B">
              <w:rPr>
                <w:b/>
                <w:bCs/>
              </w:rPr>
              <w:t>крепежных изделий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E54F6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E54F6B">
              <w:rPr>
                <w:b/>
                <w:bCs/>
              </w:rPr>
              <w:t>крепежных изделий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E10C9" w:rsidP="00E54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proofErr w:type="gramStart"/>
            <w:r>
              <w:rPr>
                <w:sz w:val="22"/>
                <w:szCs w:val="22"/>
              </w:rPr>
              <w:t>С(</w:t>
            </w:r>
            <w:proofErr w:type="gramEnd"/>
            <w:r>
              <w:rPr>
                <w:sz w:val="22"/>
                <w:szCs w:val="22"/>
              </w:rPr>
              <w:t xml:space="preserve">Я), г. </w:t>
            </w:r>
            <w:r w:rsidR="00E54F6B">
              <w:rPr>
                <w:sz w:val="22"/>
                <w:szCs w:val="22"/>
              </w:rPr>
              <w:t xml:space="preserve">Мирный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15597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A2EEF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A2E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15597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A2EEF">
              <w:rPr>
                <w:sz w:val="22"/>
                <w:szCs w:val="22"/>
              </w:rPr>
              <w:t>23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A2EEF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A2E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5597A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5597A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5597A"/>
    <w:rsid w:val="001728D9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23</cp:revision>
  <dcterms:created xsi:type="dcterms:W3CDTF">2015-04-09T05:54:00Z</dcterms:created>
  <dcterms:modified xsi:type="dcterms:W3CDTF">2015-06-29T02:48:00Z</dcterms:modified>
</cp:coreProperties>
</file>